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F219C" w14:textId="60F812CB" w:rsidR="00D240D2" w:rsidRPr="006E13F3" w:rsidRDefault="00D240D2" w:rsidP="00D240D2">
      <w:pPr>
        <w:pStyle w:val="ConsPlusNormal"/>
        <w:jc w:val="center"/>
        <w:rPr>
          <w:rFonts w:ascii="Times New Roman" w:hAnsi="Times New Roman"/>
          <w:b/>
          <w:sz w:val="24"/>
          <w:szCs w:val="24"/>
        </w:rPr>
      </w:pPr>
      <w:bookmarkStart w:id="0" w:name="_Hlk194932270"/>
      <w:bookmarkEnd w:id="0"/>
      <w:r w:rsidRPr="006E13F3">
        <w:rPr>
          <w:rFonts w:ascii="Times New Roman" w:hAnsi="Times New Roman"/>
          <w:b/>
          <w:sz w:val="24"/>
          <w:szCs w:val="24"/>
        </w:rPr>
        <w:t xml:space="preserve">АВТОНОМНАЯ НЕКОММЕРЧЕСКАЯ ОРГАНИЗАЦИЯ </w:t>
      </w:r>
    </w:p>
    <w:p w14:paraId="399921A2" w14:textId="77777777" w:rsidR="00D240D2" w:rsidRPr="006E13F3" w:rsidRDefault="00D240D2" w:rsidP="00D240D2">
      <w:pPr>
        <w:pStyle w:val="ConsPlusNormal"/>
        <w:jc w:val="center"/>
        <w:rPr>
          <w:rFonts w:ascii="Times New Roman" w:hAnsi="Times New Roman"/>
          <w:b/>
          <w:sz w:val="24"/>
          <w:szCs w:val="24"/>
        </w:rPr>
      </w:pPr>
      <w:r w:rsidRPr="006E13F3">
        <w:rPr>
          <w:rFonts w:ascii="Times New Roman" w:hAnsi="Times New Roman"/>
          <w:b/>
          <w:sz w:val="24"/>
          <w:szCs w:val="24"/>
        </w:rPr>
        <w:t>ВЫСШЕГО ОБРАЗОВАНИЯ «МЕДСКИЛЛС»</w:t>
      </w:r>
    </w:p>
    <w:p w14:paraId="42AC1407" w14:textId="45D886F5" w:rsidR="00D240D2" w:rsidRPr="006E13F3" w:rsidRDefault="00D240D2" w:rsidP="00D240D2">
      <w:pPr>
        <w:jc w:val="center"/>
        <w:rPr>
          <w:b/>
          <w:sz w:val="24"/>
          <w:szCs w:val="24"/>
        </w:rPr>
      </w:pPr>
      <w:r w:rsidRPr="006E13F3">
        <w:rPr>
          <w:b/>
          <w:sz w:val="24"/>
          <w:szCs w:val="24"/>
        </w:rPr>
        <w:t>(ИНСТИТУТ ПРОФЕССИОНАЛЬНОГО РАЗВИТИЯ МЕДИЦИНСКИХ И</w:t>
      </w:r>
    </w:p>
    <w:p w14:paraId="5E891D1E" w14:textId="77777777" w:rsidR="00D240D2" w:rsidRPr="006E13F3" w:rsidRDefault="00D240D2" w:rsidP="00D240D2">
      <w:pPr>
        <w:jc w:val="center"/>
        <w:rPr>
          <w:b/>
          <w:sz w:val="24"/>
          <w:szCs w:val="24"/>
        </w:rPr>
      </w:pPr>
      <w:r w:rsidRPr="006E13F3">
        <w:rPr>
          <w:b/>
          <w:sz w:val="24"/>
          <w:szCs w:val="24"/>
        </w:rPr>
        <w:t>ФАРМАЦЕВТИЧЕСКИХ РАБОТНИКОВ)</w:t>
      </w:r>
    </w:p>
    <w:p w14:paraId="4D2EFA2A" w14:textId="210EDED9" w:rsidR="00D240D2" w:rsidRPr="006E13F3" w:rsidRDefault="00D240D2" w:rsidP="00D240D2">
      <w:pPr>
        <w:pBdr>
          <w:bottom w:val="single" w:sz="6" w:space="1" w:color="auto"/>
        </w:pBdr>
        <w:jc w:val="center"/>
        <w:rPr>
          <w:b/>
          <w:sz w:val="24"/>
          <w:szCs w:val="24"/>
        </w:rPr>
      </w:pPr>
      <w:r w:rsidRPr="006E13F3">
        <w:rPr>
          <w:b/>
          <w:sz w:val="24"/>
          <w:szCs w:val="24"/>
        </w:rPr>
        <w:t>АНО ВО «МедСкиллс»</w:t>
      </w:r>
    </w:p>
    <w:p w14:paraId="1E3FF72D" w14:textId="74389D26" w:rsidR="00D240D2" w:rsidRPr="006E13F3" w:rsidRDefault="00D240D2" w:rsidP="00D240D2">
      <w:pPr>
        <w:jc w:val="center"/>
        <w:rPr>
          <w:rFonts w:cs="Times New Roman"/>
          <w:bCs/>
          <w:color w:val="000000" w:themeColor="text1"/>
          <w:szCs w:val="28"/>
        </w:rPr>
      </w:pPr>
    </w:p>
    <w:p w14:paraId="52D276FF" w14:textId="12B54415" w:rsidR="008A7E39" w:rsidRPr="006E13F3" w:rsidRDefault="008A7E39" w:rsidP="008A7E39">
      <w:pPr>
        <w:jc w:val="center"/>
        <w:rPr>
          <w:rFonts w:cs="Times New Roman"/>
          <w:bCs/>
          <w:color w:val="000000" w:themeColor="text1"/>
          <w:szCs w:val="28"/>
        </w:rPr>
      </w:pPr>
    </w:p>
    <w:p w14:paraId="01B00B9D" w14:textId="2561F3DF" w:rsidR="002F07DA" w:rsidRPr="006E13F3" w:rsidRDefault="002F07DA" w:rsidP="002F07DA">
      <w:pPr>
        <w:ind w:left="3540" w:firstLine="708"/>
        <w:rPr>
          <w:rFonts w:cs="Times New Roman"/>
          <w:bCs/>
          <w:szCs w:val="28"/>
        </w:rPr>
      </w:pPr>
      <w:r w:rsidRPr="006E13F3">
        <w:rPr>
          <w:rFonts w:cs="Times New Roman"/>
          <w:bCs/>
          <w:szCs w:val="28"/>
        </w:rPr>
        <w:t>УТВЕРЖДЕНО</w:t>
      </w:r>
    </w:p>
    <w:p w14:paraId="59BA33F7" w14:textId="534647A7" w:rsidR="002F07DA" w:rsidRPr="006E13F3" w:rsidRDefault="002F07DA" w:rsidP="002F07DA">
      <w:pPr>
        <w:ind w:left="4248"/>
        <w:rPr>
          <w:rFonts w:cs="Times New Roman"/>
          <w:szCs w:val="28"/>
        </w:rPr>
      </w:pPr>
      <w:r w:rsidRPr="006E13F3">
        <w:rPr>
          <w:rFonts w:cs="Times New Roman"/>
          <w:bCs/>
          <w:szCs w:val="28"/>
        </w:rPr>
        <w:t xml:space="preserve">Ученый совет </w:t>
      </w:r>
      <w:r w:rsidRPr="006E13F3">
        <w:rPr>
          <w:rFonts w:cs="Times New Roman"/>
          <w:szCs w:val="28"/>
        </w:rPr>
        <w:t>АНО ВО «МедСкиллс»</w:t>
      </w:r>
    </w:p>
    <w:p w14:paraId="576871D5" w14:textId="15968C0F" w:rsidR="002F07DA" w:rsidRPr="006E13F3" w:rsidRDefault="008C0BF8" w:rsidP="002F07DA">
      <w:pPr>
        <w:ind w:left="4248"/>
        <w:rPr>
          <w:rFonts w:cs="Times New Roman"/>
          <w:bCs/>
          <w:szCs w:val="28"/>
        </w:rPr>
      </w:pPr>
      <w:r w:rsidRPr="006E13F3">
        <w:rPr>
          <w:rFonts w:cs="Times New Roman"/>
          <w:bCs/>
          <w:szCs w:val="28"/>
        </w:rPr>
        <w:t>26</w:t>
      </w:r>
      <w:r w:rsidR="002F07DA" w:rsidRPr="006E13F3">
        <w:rPr>
          <w:rFonts w:cs="Times New Roman"/>
          <w:bCs/>
          <w:szCs w:val="28"/>
        </w:rPr>
        <w:t xml:space="preserve"> </w:t>
      </w:r>
      <w:r w:rsidRPr="006E13F3">
        <w:rPr>
          <w:rFonts w:cs="Times New Roman"/>
          <w:bCs/>
          <w:szCs w:val="28"/>
        </w:rPr>
        <w:t>февраля</w:t>
      </w:r>
      <w:r w:rsidR="002F07DA" w:rsidRPr="006E13F3">
        <w:rPr>
          <w:rFonts w:cs="Times New Roman"/>
          <w:bCs/>
          <w:szCs w:val="28"/>
        </w:rPr>
        <w:t xml:space="preserve"> 202</w:t>
      </w:r>
      <w:r w:rsidRPr="006E13F3">
        <w:rPr>
          <w:rFonts w:cs="Times New Roman"/>
          <w:bCs/>
          <w:szCs w:val="28"/>
        </w:rPr>
        <w:t>5</w:t>
      </w:r>
      <w:r w:rsidR="002F07DA" w:rsidRPr="006E13F3">
        <w:rPr>
          <w:rFonts w:cs="Times New Roman"/>
          <w:bCs/>
          <w:szCs w:val="28"/>
        </w:rPr>
        <w:t xml:space="preserve"> г. протокол №</w:t>
      </w:r>
      <w:r w:rsidRPr="006E13F3">
        <w:rPr>
          <w:rFonts w:cs="Times New Roman"/>
          <w:bCs/>
          <w:szCs w:val="28"/>
        </w:rPr>
        <w:t>4</w:t>
      </w:r>
    </w:p>
    <w:p w14:paraId="662A2288" w14:textId="77777777" w:rsidR="007059CE" w:rsidRPr="006E13F3" w:rsidRDefault="007059CE" w:rsidP="007059CE">
      <w:pPr>
        <w:ind w:left="4248"/>
        <w:rPr>
          <w:rFonts w:cs="Times New Roman"/>
          <w:szCs w:val="28"/>
        </w:rPr>
      </w:pPr>
      <w:r w:rsidRPr="006E13F3">
        <w:rPr>
          <w:rFonts w:cs="Times New Roman"/>
          <w:bCs/>
          <w:szCs w:val="28"/>
        </w:rPr>
        <w:t xml:space="preserve">Обновлено Ученый совет </w:t>
      </w:r>
    </w:p>
    <w:p w14:paraId="797B9864" w14:textId="77777777" w:rsidR="007059CE" w:rsidRPr="006E13F3" w:rsidRDefault="007059CE" w:rsidP="007059CE">
      <w:pPr>
        <w:ind w:left="3540" w:firstLine="708"/>
        <w:rPr>
          <w:rFonts w:cs="Times New Roman"/>
          <w:bCs/>
          <w:szCs w:val="28"/>
        </w:rPr>
      </w:pPr>
      <w:r w:rsidRPr="006E13F3">
        <w:rPr>
          <w:rFonts w:cs="Times New Roman"/>
          <w:color w:val="000000"/>
          <w:szCs w:val="28"/>
        </w:rPr>
        <w:t>27 августа 2025 г. протокол №1</w:t>
      </w:r>
    </w:p>
    <w:p w14:paraId="11FE3E75" w14:textId="4A37AAFB" w:rsidR="002F07DA" w:rsidRPr="006E13F3" w:rsidRDefault="002F07DA" w:rsidP="002F07DA">
      <w:pPr>
        <w:ind w:left="3540" w:firstLine="708"/>
        <w:rPr>
          <w:rFonts w:cs="Times New Roman"/>
          <w:bCs/>
          <w:szCs w:val="28"/>
        </w:rPr>
      </w:pPr>
      <w:r w:rsidRPr="006E13F3">
        <w:rPr>
          <w:rFonts w:cs="Times New Roman"/>
          <w:bCs/>
          <w:szCs w:val="28"/>
        </w:rPr>
        <w:t>Ректор АНО ВО «МедСкиллс»</w:t>
      </w:r>
    </w:p>
    <w:p w14:paraId="61AED0E3" w14:textId="77777777" w:rsidR="002F07DA" w:rsidRPr="006E13F3" w:rsidRDefault="002F07DA" w:rsidP="002F07DA">
      <w:pPr>
        <w:ind w:left="3540" w:firstLine="708"/>
        <w:rPr>
          <w:rFonts w:cs="Times New Roman"/>
          <w:bCs/>
          <w:szCs w:val="28"/>
        </w:rPr>
      </w:pPr>
      <w:r w:rsidRPr="006E13F3">
        <w:rPr>
          <w:rFonts w:cs="Times New Roman"/>
          <w:bCs/>
          <w:szCs w:val="28"/>
        </w:rPr>
        <w:t>________________ В.А. Протопопова</w:t>
      </w:r>
    </w:p>
    <w:p w14:paraId="4E10CE54" w14:textId="75C85078" w:rsidR="008B4F8A" w:rsidRPr="006E13F3" w:rsidRDefault="008B4F8A" w:rsidP="008B4F8A">
      <w:pPr>
        <w:rPr>
          <w:rFonts w:cs="Times New Roman"/>
          <w:szCs w:val="28"/>
        </w:rPr>
      </w:pPr>
    </w:p>
    <w:p w14:paraId="694420FA" w14:textId="77777777" w:rsidR="008B4F8A" w:rsidRPr="006E13F3" w:rsidRDefault="008B4F8A" w:rsidP="008B4F8A">
      <w:pPr>
        <w:jc w:val="center"/>
        <w:rPr>
          <w:rFonts w:cs="Times New Roman"/>
          <w:b/>
          <w:bCs/>
          <w:szCs w:val="28"/>
        </w:rPr>
      </w:pPr>
    </w:p>
    <w:p w14:paraId="485B9EB1" w14:textId="77777777" w:rsidR="008B4F8A" w:rsidRPr="006E13F3" w:rsidRDefault="008B4F8A" w:rsidP="008B4F8A">
      <w:pPr>
        <w:jc w:val="center"/>
        <w:rPr>
          <w:rFonts w:cs="Times New Roman"/>
          <w:b/>
          <w:bCs/>
          <w:szCs w:val="28"/>
        </w:rPr>
      </w:pPr>
    </w:p>
    <w:p w14:paraId="30DE7B01" w14:textId="768E1124" w:rsidR="00BA683F" w:rsidRPr="006E13F3" w:rsidRDefault="00BA683F" w:rsidP="008B4F8A">
      <w:pPr>
        <w:jc w:val="center"/>
        <w:rPr>
          <w:rFonts w:cs="Times New Roman"/>
          <w:b/>
          <w:bCs/>
          <w:szCs w:val="28"/>
        </w:rPr>
      </w:pPr>
      <w:r w:rsidRPr="006E13F3">
        <w:rPr>
          <w:rFonts w:cs="Times New Roman"/>
          <w:b/>
          <w:bCs/>
          <w:szCs w:val="28"/>
        </w:rPr>
        <w:t xml:space="preserve">РАБОЧАЯ ПРОГРАММА </w:t>
      </w:r>
      <w:r w:rsidR="00CD6B29" w:rsidRPr="006E13F3">
        <w:rPr>
          <w:rFonts w:cs="Times New Roman"/>
          <w:b/>
          <w:bCs/>
          <w:szCs w:val="28"/>
        </w:rPr>
        <w:t>ПРАКТИКИ</w:t>
      </w:r>
    </w:p>
    <w:p w14:paraId="6F146625" w14:textId="77777777" w:rsidR="00974507" w:rsidRPr="006E13F3" w:rsidRDefault="00974507" w:rsidP="008B4F8A">
      <w:pPr>
        <w:jc w:val="center"/>
        <w:rPr>
          <w:rFonts w:cs="Times New Roman"/>
          <w:b/>
          <w:bCs/>
          <w:szCs w:val="28"/>
        </w:rPr>
      </w:pPr>
    </w:p>
    <w:p w14:paraId="4060ED65" w14:textId="56D6B717" w:rsidR="00E67499" w:rsidRPr="006E13F3" w:rsidRDefault="00BA683F" w:rsidP="008B4F8A">
      <w:pPr>
        <w:jc w:val="center"/>
        <w:rPr>
          <w:rFonts w:cs="Times New Roman"/>
          <w:b/>
          <w:bCs/>
          <w:szCs w:val="28"/>
        </w:rPr>
      </w:pPr>
      <w:r w:rsidRPr="006E13F3">
        <w:rPr>
          <w:rFonts w:cs="Times New Roman"/>
          <w:b/>
          <w:bCs/>
          <w:szCs w:val="28"/>
        </w:rPr>
        <w:t>Б.</w:t>
      </w:r>
      <w:r w:rsidR="00CD6B29" w:rsidRPr="006E13F3">
        <w:rPr>
          <w:rFonts w:cs="Times New Roman"/>
          <w:b/>
          <w:bCs/>
          <w:szCs w:val="28"/>
        </w:rPr>
        <w:t>2</w:t>
      </w:r>
      <w:r w:rsidRPr="006E13F3">
        <w:rPr>
          <w:rFonts w:cs="Times New Roman"/>
          <w:b/>
          <w:bCs/>
          <w:szCs w:val="28"/>
        </w:rPr>
        <w:t>.</w:t>
      </w:r>
      <w:r w:rsidR="0016383B" w:rsidRPr="006E13F3">
        <w:rPr>
          <w:rFonts w:cs="Times New Roman"/>
          <w:b/>
          <w:bCs/>
          <w:szCs w:val="28"/>
        </w:rPr>
        <w:t>О</w:t>
      </w:r>
      <w:r w:rsidRPr="006E13F3">
        <w:rPr>
          <w:rFonts w:cs="Times New Roman"/>
          <w:b/>
          <w:bCs/>
          <w:szCs w:val="28"/>
        </w:rPr>
        <w:t xml:space="preserve">.1. </w:t>
      </w:r>
      <w:r w:rsidR="00CD6B29" w:rsidRPr="006E13F3">
        <w:rPr>
          <w:rFonts w:cs="Times New Roman"/>
          <w:b/>
          <w:bCs/>
          <w:szCs w:val="28"/>
        </w:rPr>
        <w:t xml:space="preserve">ПРОИЗВОДСТВЕННАЯ </w:t>
      </w:r>
      <w:r w:rsidR="00C71BDF" w:rsidRPr="006E13F3">
        <w:rPr>
          <w:rFonts w:cs="Times New Roman"/>
          <w:b/>
          <w:bCs/>
          <w:szCs w:val="28"/>
        </w:rPr>
        <w:t xml:space="preserve">(КЛИНИЧЕСКАЯ) </w:t>
      </w:r>
      <w:r w:rsidR="00CD6B29" w:rsidRPr="006E13F3">
        <w:rPr>
          <w:rFonts w:cs="Times New Roman"/>
          <w:b/>
          <w:bCs/>
          <w:szCs w:val="28"/>
        </w:rPr>
        <w:t>ПРАКТИКА</w:t>
      </w:r>
      <w:r w:rsidR="009B69D3" w:rsidRPr="006E13F3">
        <w:rPr>
          <w:rFonts w:cs="Times New Roman"/>
          <w:b/>
          <w:bCs/>
          <w:szCs w:val="28"/>
        </w:rPr>
        <w:t>. БАЗОВАЯ ЧАСТЬ</w:t>
      </w:r>
    </w:p>
    <w:p w14:paraId="572524BE" w14:textId="61800D5D" w:rsidR="008B4F8A" w:rsidRPr="006E13F3" w:rsidRDefault="008B4F8A" w:rsidP="008B4F8A">
      <w:pPr>
        <w:jc w:val="center"/>
        <w:rPr>
          <w:rFonts w:cs="Times New Roman"/>
          <w:b/>
          <w:bCs/>
          <w:szCs w:val="28"/>
        </w:rPr>
      </w:pPr>
    </w:p>
    <w:p w14:paraId="0C7637C8" w14:textId="02A49C7C" w:rsidR="008B4F8A" w:rsidRPr="006E13F3" w:rsidRDefault="008B4F8A" w:rsidP="008B4F8A">
      <w:pPr>
        <w:jc w:val="center"/>
        <w:rPr>
          <w:rFonts w:cs="Times New Roman"/>
          <w:b/>
          <w:bCs/>
          <w:szCs w:val="28"/>
        </w:rPr>
      </w:pPr>
      <w:r w:rsidRPr="006E13F3">
        <w:rPr>
          <w:rFonts w:cs="Times New Roman"/>
          <w:b/>
          <w:bCs/>
          <w:szCs w:val="28"/>
        </w:rPr>
        <w:t>СПЕЦИАЛЬНОСТ</w:t>
      </w:r>
      <w:r w:rsidR="00BA683F" w:rsidRPr="006E13F3">
        <w:rPr>
          <w:rFonts w:cs="Times New Roman"/>
          <w:b/>
          <w:bCs/>
          <w:szCs w:val="28"/>
        </w:rPr>
        <w:t>Ь</w:t>
      </w:r>
      <w:r w:rsidRPr="006E13F3">
        <w:rPr>
          <w:rFonts w:cs="Times New Roman"/>
          <w:b/>
          <w:bCs/>
          <w:szCs w:val="28"/>
        </w:rPr>
        <w:t xml:space="preserve"> </w:t>
      </w:r>
    </w:p>
    <w:p w14:paraId="287B1188" w14:textId="77777777" w:rsidR="00854DA0" w:rsidRPr="006E13F3" w:rsidRDefault="00854DA0" w:rsidP="00854DA0">
      <w:pPr>
        <w:jc w:val="center"/>
        <w:rPr>
          <w:rFonts w:cs="Times New Roman"/>
          <w:b/>
          <w:bCs/>
          <w:szCs w:val="28"/>
        </w:rPr>
      </w:pPr>
      <w:r w:rsidRPr="006E13F3">
        <w:rPr>
          <w:rFonts w:cs="Times New Roman"/>
          <w:b/>
          <w:bCs/>
          <w:szCs w:val="28"/>
        </w:rPr>
        <w:t>31.08.32 ДЕРМАТОВЕНЕРОЛОГИЯ</w:t>
      </w:r>
    </w:p>
    <w:p w14:paraId="3F09A9B5" w14:textId="70C0535A" w:rsidR="008B4F8A" w:rsidRPr="006E13F3" w:rsidRDefault="008B4F8A" w:rsidP="008B4F8A">
      <w:pPr>
        <w:rPr>
          <w:rFonts w:cs="Times New Roman"/>
          <w:szCs w:val="28"/>
        </w:rPr>
      </w:pPr>
    </w:p>
    <w:p w14:paraId="02064FB3" w14:textId="472C2C9E" w:rsidR="00046C1E" w:rsidRPr="006E13F3" w:rsidRDefault="008B4F8A" w:rsidP="00046C1E">
      <w:pPr>
        <w:jc w:val="center"/>
        <w:rPr>
          <w:rFonts w:cs="Times New Roman"/>
          <w:szCs w:val="28"/>
        </w:rPr>
      </w:pPr>
      <w:r w:rsidRPr="006E13F3">
        <w:rPr>
          <w:rFonts w:cs="Times New Roman"/>
          <w:szCs w:val="28"/>
        </w:rPr>
        <w:t>Уровень образовательной программы:</w:t>
      </w:r>
      <w:r w:rsidR="00046C1E" w:rsidRPr="006E13F3">
        <w:rPr>
          <w:rFonts w:cs="Times New Roman"/>
          <w:szCs w:val="28"/>
        </w:rPr>
        <w:t xml:space="preserve"> высшее образование –</w:t>
      </w:r>
    </w:p>
    <w:p w14:paraId="1D4A924B" w14:textId="04B871C9" w:rsidR="008B4F8A" w:rsidRPr="006E13F3" w:rsidRDefault="00046C1E" w:rsidP="00046C1E">
      <w:pPr>
        <w:jc w:val="center"/>
        <w:rPr>
          <w:rFonts w:cs="Times New Roman"/>
          <w:szCs w:val="28"/>
        </w:rPr>
      </w:pPr>
      <w:r w:rsidRPr="006E13F3">
        <w:rPr>
          <w:rFonts w:cs="Times New Roman"/>
          <w:szCs w:val="28"/>
        </w:rPr>
        <w:t>подготовка кадров высшей квалификации</w:t>
      </w:r>
    </w:p>
    <w:p w14:paraId="32F1E1F8" w14:textId="0476B88B" w:rsidR="00046C1E" w:rsidRPr="006E13F3" w:rsidRDefault="00046C1E" w:rsidP="00046C1E">
      <w:pPr>
        <w:jc w:val="center"/>
        <w:rPr>
          <w:rFonts w:cs="Times New Roman"/>
          <w:szCs w:val="28"/>
        </w:rPr>
      </w:pPr>
    </w:p>
    <w:p w14:paraId="599270FB" w14:textId="46474D98" w:rsidR="00046C1E" w:rsidRPr="006E13F3" w:rsidRDefault="00046C1E" w:rsidP="00046C1E">
      <w:pPr>
        <w:jc w:val="center"/>
        <w:rPr>
          <w:rFonts w:cs="Times New Roman"/>
          <w:szCs w:val="28"/>
        </w:rPr>
      </w:pPr>
      <w:r w:rsidRPr="006E13F3">
        <w:rPr>
          <w:rFonts w:cs="Times New Roman"/>
          <w:szCs w:val="28"/>
        </w:rPr>
        <w:t>Форма обучения – очная</w:t>
      </w:r>
    </w:p>
    <w:p w14:paraId="46CFE07A" w14:textId="3878878D" w:rsidR="00046C1E" w:rsidRPr="006E13F3" w:rsidRDefault="00046C1E" w:rsidP="00046C1E">
      <w:pPr>
        <w:jc w:val="center"/>
        <w:rPr>
          <w:rFonts w:cs="Times New Roman"/>
          <w:szCs w:val="28"/>
        </w:rPr>
      </w:pPr>
    </w:p>
    <w:p w14:paraId="1382AE69" w14:textId="1769B00A" w:rsidR="00046C1E" w:rsidRPr="006E13F3" w:rsidRDefault="00046C1E" w:rsidP="00046C1E">
      <w:pPr>
        <w:jc w:val="center"/>
        <w:rPr>
          <w:rFonts w:cs="Times New Roman"/>
          <w:szCs w:val="28"/>
        </w:rPr>
      </w:pPr>
    </w:p>
    <w:p w14:paraId="4C932475" w14:textId="43EA7884" w:rsidR="00046C1E" w:rsidRPr="006E13F3" w:rsidRDefault="00046C1E" w:rsidP="00046C1E">
      <w:pPr>
        <w:jc w:val="center"/>
        <w:rPr>
          <w:rFonts w:cs="Times New Roman"/>
          <w:szCs w:val="28"/>
        </w:rPr>
      </w:pPr>
    </w:p>
    <w:p w14:paraId="3BEA8ABC" w14:textId="77777777" w:rsidR="007608E3" w:rsidRPr="006E13F3" w:rsidRDefault="007608E3" w:rsidP="007608E3">
      <w:pPr>
        <w:jc w:val="center"/>
        <w:rPr>
          <w:rFonts w:cs="Times New Roman"/>
          <w:szCs w:val="28"/>
        </w:rPr>
      </w:pPr>
      <w:r w:rsidRPr="006E13F3">
        <w:rPr>
          <w:rFonts w:cs="Times New Roman"/>
          <w:szCs w:val="28"/>
        </w:rPr>
        <w:t>Квалификация: врач-дерматовенеролог</w:t>
      </w:r>
    </w:p>
    <w:p w14:paraId="2BD64868" w14:textId="2A818F71" w:rsidR="00046C1E" w:rsidRPr="006E13F3" w:rsidRDefault="00046C1E" w:rsidP="008B4F8A">
      <w:pPr>
        <w:rPr>
          <w:rFonts w:cs="Times New Roman"/>
          <w:szCs w:val="28"/>
        </w:rPr>
      </w:pPr>
    </w:p>
    <w:p w14:paraId="4768A4BD" w14:textId="1484B377" w:rsidR="00046C1E" w:rsidRPr="006E13F3" w:rsidRDefault="00046C1E" w:rsidP="008B4F8A">
      <w:pPr>
        <w:rPr>
          <w:rFonts w:cs="Times New Roman"/>
          <w:szCs w:val="28"/>
        </w:rPr>
      </w:pPr>
    </w:p>
    <w:p w14:paraId="45F43804" w14:textId="4515C500" w:rsidR="00046C1E" w:rsidRPr="006E13F3" w:rsidRDefault="00046C1E" w:rsidP="008B4F8A">
      <w:pPr>
        <w:rPr>
          <w:rFonts w:cs="Times New Roman"/>
          <w:szCs w:val="28"/>
        </w:rPr>
      </w:pPr>
    </w:p>
    <w:p w14:paraId="6F3358C7" w14:textId="1FE1CAF2" w:rsidR="00046C1E" w:rsidRPr="006E13F3" w:rsidRDefault="00046C1E" w:rsidP="008B4F8A">
      <w:pPr>
        <w:rPr>
          <w:rFonts w:cs="Times New Roman"/>
          <w:szCs w:val="28"/>
        </w:rPr>
      </w:pPr>
    </w:p>
    <w:p w14:paraId="78E5C884" w14:textId="0013E517" w:rsidR="00046C1E" w:rsidRPr="006E13F3" w:rsidRDefault="00046C1E" w:rsidP="008B4F8A">
      <w:pPr>
        <w:rPr>
          <w:rFonts w:cs="Times New Roman"/>
          <w:szCs w:val="28"/>
        </w:rPr>
      </w:pPr>
    </w:p>
    <w:p w14:paraId="164864FF" w14:textId="088D822E" w:rsidR="00BA683F" w:rsidRPr="006E13F3" w:rsidRDefault="00BA683F" w:rsidP="008B4F8A">
      <w:pPr>
        <w:rPr>
          <w:rFonts w:cs="Times New Roman"/>
          <w:szCs w:val="28"/>
        </w:rPr>
      </w:pPr>
    </w:p>
    <w:p w14:paraId="37C7C693" w14:textId="7CAD470E" w:rsidR="00E67499" w:rsidRPr="006E13F3" w:rsidRDefault="00E67499" w:rsidP="008B4F8A">
      <w:pPr>
        <w:rPr>
          <w:rFonts w:cs="Times New Roman"/>
          <w:szCs w:val="28"/>
        </w:rPr>
      </w:pPr>
    </w:p>
    <w:p w14:paraId="1E8BE9C3" w14:textId="5B869ECA" w:rsidR="008C0BF8" w:rsidRPr="006E13F3" w:rsidRDefault="008C0BF8" w:rsidP="008B4F8A">
      <w:pPr>
        <w:rPr>
          <w:rFonts w:cs="Times New Roman"/>
          <w:szCs w:val="28"/>
        </w:rPr>
      </w:pPr>
    </w:p>
    <w:p w14:paraId="56868D77" w14:textId="02EDDF28" w:rsidR="008C0BF8" w:rsidRPr="006E13F3" w:rsidRDefault="008C0BF8" w:rsidP="008B4F8A">
      <w:pPr>
        <w:rPr>
          <w:rFonts w:cs="Times New Roman"/>
          <w:szCs w:val="28"/>
        </w:rPr>
      </w:pPr>
    </w:p>
    <w:p w14:paraId="7A96BB99" w14:textId="77777777" w:rsidR="008C0BF8" w:rsidRPr="006E13F3" w:rsidRDefault="008C0BF8" w:rsidP="008B4F8A">
      <w:pPr>
        <w:rPr>
          <w:rFonts w:cs="Times New Roman"/>
          <w:szCs w:val="28"/>
        </w:rPr>
      </w:pPr>
    </w:p>
    <w:p w14:paraId="57BC2965" w14:textId="0F51EE6F" w:rsidR="00046C1E" w:rsidRPr="006E13F3" w:rsidRDefault="00046C1E" w:rsidP="00046C1E">
      <w:pPr>
        <w:jc w:val="center"/>
        <w:rPr>
          <w:rFonts w:cs="Times New Roman"/>
          <w:szCs w:val="28"/>
        </w:rPr>
      </w:pPr>
      <w:r w:rsidRPr="006E13F3">
        <w:rPr>
          <w:rFonts w:cs="Times New Roman"/>
          <w:szCs w:val="28"/>
        </w:rPr>
        <w:t>Ростов-на-Дону</w:t>
      </w:r>
    </w:p>
    <w:p w14:paraId="5534CA00" w14:textId="587DA2E6" w:rsidR="00046C1E" w:rsidRPr="006E13F3" w:rsidRDefault="00046C1E" w:rsidP="00046C1E">
      <w:pPr>
        <w:jc w:val="center"/>
        <w:rPr>
          <w:rFonts w:cs="Times New Roman"/>
          <w:szCs w:val="28"/>
        </w:rPr>
      </w:pPr>
      <w:r w:rsidRPr="006E13F3">
        <w:rPr>
          <w:rFonts w:cs="Times New Roman"/>
          <w:szCs w:val="28"/>
        </w:rPr>
        <w:t>202</w:t>
      </w:r>
      <w:r w:rsidR="008C0BF8" w:rsidRPr="006E13F3">
        <w:rPr>
          <w:rFonts w:cs="Times New Roman"/>
          <w:szCs w:val="28"/>
        </w:rPr>
        <w:t>5</w:t>
      </w:r>
    </w:p>
    <w:p w14:paraId="03ABA26E" w14:textId="7CEE4AFE" w:rsidR="00046C1E" w:rsidRPr="006E13F3" w:rsidRDefault="00046C1E" w:rsidP="007E3655">
      <w:pPr>
        <w:jc w:val="center"/>
        <w:rPr>
          <w:rFonts w:cs="Times New Roman"/>
          <w:b/>
          <w:bCs/>
          <w:szCs w:val="28"/>
        </w:rPr>
      </w:pPr>
      <w:r w:rsidRPr="006E13F3">
        <w:rPr>
          <w:rFonts w:cs="Times New Roman"/>
          <w:b/>
          <w:bCs/>
          <w:szCs w:val="28"/>
        </w:rPr>
        <w:lastRenderedPageBreak/>
        <w:t>СОДЕРЖАНИЕ</w:t>
      </w:r>
    </w:p>
    <w:sdt>
      <w:sdtPr>
        <w:rPr>
          <w:rFonts w:eastAsiaTheme="minorHAnsi" w:cstheme="minorBidi"/>
          <w:szCs w:val="22"/>
        </w:rPr>
        <w:id w:val="1753548267"/>
        <w:docPartObj>
          <w:docPartGallery w:val="Table of Contents"/>
          <w:docPartUnique/>
        </w:docPartObj>
      </w:sdtPr>
      <w:sdtEndPr>
        <w:rPr>
          <w:b/>
          <w:bCs/>
        </w:rPr>
      </w:sdtEndPr>
      <w:sdtContent>
        <w:p w14:paraId="10A7ACC3" w14:textId="7E1BCAA6" w:rsidR="00FE2650" w:rsidRPr="006E13F3" w:rsidRDefault="00DB71BB">
          <w:pPr>
            <w:pStyle w:val="11"/>
            <w:tabs>
              <w:tab w:val="right" w:leader="dot" w:pos="9345"/>
            </w:tabs>
            <w:rPr>
              <w:rFonts w:asciiTheme="minorHAnsi" w:eastAsiaTheme="minorEastAsia" w:hAnsiTheme="minorHAnsi" w:cstheme="minorBidi"/>
              <w:noProof/>
              <w:sz w:val="22"/>
              <w:szCs w:val="22"/>
              <w:lang w:eastAsia="ru-RU"/>
            </w:rPr>
          </w:pPr>
          <w:r w:rsidRPr="006E13F3">
            <w:fldChar w:fldCharType="begin"/>
          </w:r>
          <w:r w:rsidRPr="006E13F3">
            <w:instrText xml:space="preserve"> TOC \o "1-3" \h \z \u </w:instrText>
          </w:r>
          <w:r w:rsidRPr="006E13F3">
            <w:fldChar w:fldCharType="separate"/>
          </w:r>
          <w:hyperlink w:anchor="_Toc194932534" w:history="1">
            <w:r w:rsidR="00FE2650" w:rsidRPr="006E13F3">
              <w:rPr>
                <w:rStyle w:val="af5"/>
                <w:noProof/>
              </w:rPr>
              <w:t>1. ЦЕЛЬ И ЗАДАЧИ ПРОХОЖДЕНИЯ ПРАКТИКИ, ТРЕБОВАНИЯ К РЕЗУЛЬТАТАМ ОСВОЕНИЯ ПРАКТИКИ</w:t>
            </w:r>
            <w:r w:rsidR="00FE2650" w:rsidRPr="006E13F3">
              <w:rPr>
                <w:noProof/>
                <w:webHidden/>
              </w:rPr>
              <w:tab/>
            </w:r>
            <w:r w:rsidR="00FE2650" w:rsidRPr="006E13F3">
              <w:rPr>
                <w:noProof/>
                <w:webHidden/>
              </w:rPr>
              <w:fldChar w:fldCharType="begin"/>
            </w:r>
            <w:r w:rsidR="00FE2650" w:rsidRPr="006E13F3">
              <w:rPr>
                <w:noProof/>
                <w:webHidden/>
              </w:rPr>
              <w:instrText xml:space="preserve"> PAGEREF _Toc194932534 \h </w:instrText>
            </w:r>
            <w:r w:rsidR="00FE2650" w:rsidRPr="006E13F3">
              <w:rPr>
                <w:noProof/>
                <w:webHidden/>
              </w:rPr>
            </w:r>
            <w:r w:rsidR="00FE2650" w:rsidRPr="006E13F3">
              <w:rPr>
                <w:noProof/>
                <w:webHidden/>
              </w:rPr>
              <w:fldChar w:fldCharType="separate"/>
            </w:r>
            <w:r w:rsidR="0022700E">
              <w:rPr>
                <w:noProof/>
                <w:webHidden/>
              </w:rPr>
              <w:t>3</w:t>
            </w:r>
            <w:r w:rsidR="00FE2650" w:rsidRPr="006E13F3">
              <w:rPr>
                <w:noProof/>
                <w:webHidden/>
              </w:rPr>
              <w:fldChar w:fldCharType="end"/>
            </w:r>
          </w:hyperlink>
        </w:p>
        <w:p w14:paraId="0B9B7488" w14:textId="24AB3098" w:rsidR="00FE2650" w:rsidRPr="006E13F3" w:rsidRDefault="00697B94">
          <w:pPr>
            <w:pStyle w:val="11"/>
            <w:tabs>
              <w:tab w:val="right" w:leader="dot" w:pos="9345"/>
            </w:tabs>
            <w:rPr>
              <w:rFonts w:asciiTheme="minorHAnsi" w:eastAsiaTheme="minorEastAsia" w:hAnsiTheme="minorHAnsi" w:cstheme="minorBidi"/>
              <w:noProof/>
              <w:sz w:val="22"/>
              <w:szCs w:val="22"/>
              <w:lang w:eastAsia="ru-RU"/>
            </w:rPr>
          </w:pPr>
          <w:hyperlink w:anchor="_Toc194932535" w:history="1">
            <w:r w:rsidR="00FE2650" w:rsidRPr="006E13F3">
              <w:rPr>
                <w:rStyle w:val="af5"/>
                <w:noProof/>
              </w:rPr>
              <w:t>2. ОБЪЕМ И СТРУКТУРА ПРАКТИКИ,</w:t>
            </w:r>
            <w:r w:rsidR="00FE2650" w:rsidRPr="006E13F3">
              <w:rPr>
                <w:noProof/>
                <w:webHidden/>
              </w:rPr>
              <w:tab/>
            </w:r>
            <w:r w:rsidR="00FE2650" w:rsidRPr="006E13F3">
              <w:rPr>
                <w:noProof/>
                <w:webHidden/>
              </w:rPr>
              <w:fldChar w:fldCharType="begin"/>
            </w:r>
            <w:r w:rsidR="00FE2650" w:rsidRPr="006E13F3">
              <w:rPr>
                <w:noProof/>
                <w:webHidden/>
              </w:rPr>
              <w:instrText xml:space="preserve"> PAGEREF _Toc194932535 \h </w:instrText>
            </w:r>
            <w:r w:rsidR="00FE2650" w:rsidRPr="006E13F3">
              <w:rPr>
                <w:noProof/>
                <w:webHidden/>
              </w:rPr>
            </w:r>
            <w:r w:rsidR="00FE2650" w:rsidRPr="006E13F3">
              <w:rPr>
                <w:noProof/>
                <w:webHidden/>
              </w:rPr>
              <w:fldChar w:fldCharType="separate"/>
            </w:r>
            <w:r w:rsidR="0022700E">
              <w:rPr>
                <w:noProof/>
                <w:webHidden/>
              </w:rPr>
              <w:t>23</w:t>
            </w:r>
            <w:r w:rsidR="00FE2650" w:rsidRPr="006E13F3">
              <w:rPr>
                <w:noProof/>
                <w:webHidden/>
              </w:rPr>
              <w:fldChar w:fldCharType="end"/>
            </w:r>
          </w:hyperlink>
        </w:p>
        <w:p w14:paraId="65D24804" w14:textId="3BE4F376" w:rsidR="00FE2650" w:rsidRPr="006E13F3" w:rsidRDefault="00697B94">
          <w:pPr>
            <w:pStyle w:val="11"/>
            <w:tabs>
              <w:tab w:val="right" w:leader="dot" w:pos="9345"/>
            </w:tabs>
            <w:rPr>
              <w:rFonts w:asciiTheme="minorHAnsi" w:eastAsiaTheme="minorEastAsia" w:hAnsiTheme="minorHAnsi" w:cstheme="minorBidi"/>
              <w:noProof/>
              <w:sz w:val="22"/>
              <w:szCs w:val="22"/>
              <w:lang w:eastAsia="ru-RU"/>
            </w:rPr>
          </w:pPr>
          <w:hyperlink w:anchor="_Toc194932536" w:history="1">
            <w:r w:rsidR="00FE2650" w:rsidRPr="006E13F3">
              <w:rPr>
                <w:rStyle w:val="af5"/>
                <w:noProof/>
              </w:rPr>
              <w:t>ОРГАНИЗАЦИЯ ПРОВЕДЕНИЯ ПРАКТИКИ</w:t>
            </w:r>
            <w:r w:rsidR="00FE2650" w:rsidRPr="006E13F3">
              <w:rPr>
                <w:noProof/>
                <w:webHidden/>
              </w:rPr>
              <w:tab/>
            </w:r>
            <w:r w:rsidR="00FE2650" w:rsidRPr="006E13F3">
              <w:rPr>
                <w:noProof/>
                <w:webHidden/>
              </w:rPr>
              <w:fldChar w:fldCharType="begin"/>
            </w:r>
            <w:r w:rsidR="00FE2650" w:rsidRPr="006E13F3">
              <w:rPr>
                <w:noProof/>
                <w:webHidden/>
              </w:rPr>
              <w:instrText xml:space="preserve"> PAGEREF _Toc194932536 \h </w:instrText>
            </w:r>
            <w:r w:rsidR="00FE2650" w:rsidRPr="006E13F3">
              <w:rPr>
                <w:noProof/>
                <w:webHidden/>
              </w:rPr>
            </w:r>
            <w:r w:rsidR="00FE2650" w:rsidRPr="006E13F3">
              <w:rPr>
                <w:noProof/>
                <w:webHidden/>
              </w:rPr>
              <w:fldChar w:fldCharType="separate"/>
            </w:r>
            <w:r w:rsidR="0022700E">
              <w:rPr>
                <w:noProof/>
                <w:webHidden/>
              </w:rPr>
              <w:t>23</w:t>
            </w:r>
            <w:r w:rsidR="00FE2650" w:rsidRPr="006E13F3">
              <w:rPr>
                <w:noProof/>
                <w:webHidden/>
              </w:rPr>
              <w:fldChar w:fldCharType="end"/>
            </w:r>
          </w:hyperlink>
        </w:p>
        <w:p w14:paraId="4F21ADA6" w14:textId="56F29770" w:rsidR="00FE2650" w:rsidRPr="006E13F3" w:rsidRDefault="00697B94">
          <w:pPr>
            <w:pStyle w:val="11"/>
            <w:tabs>
              <w:tab w:val="right" w:leader="dot" w:pos="9345"/>
            </w:tabs>
            <w:rPr>
              <w:rFonts w:asciiTheme="minorHAnsi" w:eastAsiaTheme="minorEastAsia" w:hAnsiTheme="minorHAnsi" w:cstheme="minorBidi"/>
              <w:noProof/>
              <w:sz w:val="22"/>
              <w:szCs w:val="22"/>
              <w:lang w:eastAsia="ru-RU"/>
            </w:rPr>
          </w:pPr>
          <w:hyperlink w:anchor="_Toc194932537" w:history="1">
            <w:r w:rsidR="00FE2650" w:rsidRPr="006E13F3">
              <w:rPr>
                <w:rStyle w:val="af5"/>
                <w:noProof/>
              </w:rPr>
              <w:t>3. ФОРМЫ ОТЧЕТНОСТИ ПО ПРАКТИКЕ</w:t>
            </w:r>
            <w:r w:rsidR="00FE2650" w:rsidRPr="006E13F3">
              <w:rPr>
                <w:noProof/>
                <w:webHidden/>
              </w:rPr>
              <w:tab/>
            </w:r>
            <w:r w:rsidR="00FE2650" w:rsidRPr="006E13F3">
              <w:rPr>
                <w:noProof/>
                <w:webHidden/>
              </w:rPr>
              <w:fldChar w:fldCharType="begin"/>
            </w:r>
            <w:r w:rsidR="00FE2650" w:rsidRPr="006E13F3">
              <w:rPr>
                <w:noProof/>
                <w:webHidden/>
              </w:rPr>
              <w:instrText xml:space="preserve"> PAGEREF _Toc194932537 \h </w:instrText>
            </w:r>
            <w:r w:rsidR="00FE2650" w:rsidRPr="006E13F3">
              <w:rPr>
                <w:noProof/>
                <w:webHidden/>
              </w:rPr>
            </w:r>
            <w:r w:rsidR="00FE2650" w:rsidRPr="006E13F3">
              <w:rPr>
                <w:noProof/>
                <w:webHidden/>
              </w:rPr>
              <w:fldChar w:fldCharType="separate"/>
            </w:r>
            <w:r w:rsidR="0022700E">
              <w:rPr>
                <w:noProof/>
                <w:webHidden/>
              </w:rPr>
              <w:t>35</w:t>
            </w:r>
            <w:r w:rsidR="00FE2650" w:rsidRPr="006E13F3">
              <w:rPr>
                <w:noProof/>
                <w:webHidden/>
              </w:rPr>
              <w:fldChar w:fldCharType="end"/>
            </w:r>
          </w:hyperlink>
        </w:p>
        <w:p w14:paraId="5A0F9E3B" w14:textId="609FA454" w:rsidR="00FE2650" w:rsidRPr="006E13F3" w:rsidRDefault="00697B94">
          <w:pPr>
            <w:pStyle w:val="11"/>
            <w:tabs>
              <w:tab w:val="right" w:leader="dot" w:pos="9345"/>
            </w:tabs>
            <w:rPr>
              <w:rFonts w:asciiTheme="minorHAnsi" w:eastAsiaTheme="minorEastAsia" w:hAnsiTheme="minorHAnsi" w:cstheme="minorBidi"/>
              <w:noProof/>
              <w:sz w:val="22"/>
              <w:szCs w:val="22"/>
              <w:lang w:eastAsia="ru-RU"/>
            </w:rPr>
          </w:pPr>
          <w:hyperlink w:anchor="_Toc194932538" w:history="1">
            <w:r w:rsidR="00FE2650" w:rsidRPr="006E13F3">
              <w:rPr>
                <w:rStyle w:val="af5"/>
                <w:noProof/>
              </w:rPr>
              <w:t>4. ОЦЕНОЧНЫЕ СРЕДСТВА ДЛЯ ПРОВЕДЕНИЯ ТЕКУЩЕГО КОНТРОЛЯ УСПЕВАЕМОСТИ И ПРОМЕЖУТОЧНОЙ АТТЕСТАЦИИ ОБУЧАЮЩИХСЯ ПО ПРАКТИКЕ</w:t>
            </w:r>
            <w:r w:rsidR="00FE2650" w:rsidRPr="006E13F3">
              <w:rPr>
                <w:noProof/>
                <w:webHidden/>
              </w:rPr>
              <w:tab/>
            </w:r>
            <w:r w:rsidR="00FE2650" w:rsidRPr="006E13F3">
              <w:rPr>
                <w:noProof/>
                <w:webHidden/>
              </w:rPr>
              <w:fldChar w:fldCharType="begin"/>
            </w:r>
            <w:r w:rsidR="00FE2650" w:rsidRPr="006E13F3">
              <w:rPr>
                <w:noProof/>
                <w:webHidden/>
              </w:rPr>
              <w:instrText xml:space="preserve"> PAGEREF _Toc194932538 \h </w:instrText>
            </w:r>
            <w:r w:rsidR="00FE2650" w:rsidRPr="006E13F3">
              <w:rPr>
                <w:noProof/>
                <w:webHidden/>
              </w:rPr>
            </w:r>
            <w:r w:rsidR="00FE2650" w:rsidRPr="006E13F3">
              <w:rPr>
                <w:noProof/>
                <w:webHidden/>
              </w:rPr>
              <w:fldChar w:fldCharType="separate"/>
            </w:r>
            <w:r w:rsidR="0022700E">
              <w:rPr>
                <w:noProof/>
                <w:webHidden/>
              </w:rPr>
              <w:t>36</w:t>
            </w:r>
            <w:r w:rsidR="00FE2650" w:rsidRPr="006E13F3">
              <w:rPr>
                <w:noProof/>
                <w:webHidden/>
              </w:rPr>
              <w:fldChar w:fldCharType="end"/>
            </w:r>
          </w:hyperlink>
        </w:p>
        <w:p w14:paraId="243630FA" w14:textId="501EC053" w:rsidR="00FE2650" w:rsidRPr="006E13F3" w:rsidRDefault="00697B94">
          <w:pPr>
            <w:pStyle w:val="11"/>
            <w:tabs>
              <w:tab w:val="right" w:leader="dot" w:pos="9345"/>
            </w:tabs>
            <w:rPr>
              <w:rFonts w:asciiTheme="minorHAnsi" w:eastAsiaTheme="minorEastAsia" w:hAnsiTheme="minorHAnsi" w:cstheme="minorBidi"/>
              <w:noProof/>
              <w:sz w:val="22"/>
              <w:szCs w:val="22"/>
              <w:lang w:eastAsia="ru-RU"/>
            </w:rPr>
          </w:pPr>
          <w:hyperlink w:anchor="_Toc194932539" w:history="1">
            <w:r w:rsidR="00FE2650" w:rsidRPr="006E13F3">
              <w:rPr>
                <w:rStyle w:val="af5"/>
                <w:noProof/>
              </w:rPr>
              <w:t>5. УЧЕБНО-МЕТОДИЧЕСКОЕ И ИНФОРМАЦИОННОЕ ОБЕСПЕЧЕНИЕ ПРАКТИКА</w:t>
            </w:r>
            <w:r w:rsidR="00FE2650" w:rsidRPr="006E13F3">
              <w:rPr>
                <w:noProof/>
                <w:webHidden/>
              </w:rPr>
              <w:tab/>
            </w:r>
            <w:r w:rsidR="00FE2650" w:rsidRPr="006E13F3">
              <w:rPr>
                <w:noProof/>
                <w:webHidden/>
              </w:rPr>
              <w:fldChar w:fldCharType="begin"/>
            </w:r>
            <w:r w:rsidR="00FE2650" w:rsidRPr="006E13F3">
              <w:rPr>
                <w:noProof/>
                <w:webHidden/>
              </w:rPr>
              <w:instrText xml:space="preserve"> PAGEREF _Toc194932539 \h </w:instrText>
            </w:r>
            <w:r w:rsidR="00FE2650" w:rsidRPr="006E13F3">
              <w:rPr>
                <w:noProof/>
                <w:webHidden/>
              </w:rPr>
            </w:r>
            <w:r w:rsidR="00FE2650" w:rsidRPr="006E13F3">
              <w:rPr>
                <w:noProof/>
                <w:webHidden/>
              </w:rPr>
              <w:fldChar w:fldCharType="separate"/>
            </w:r>
            <w:r w:rsidR="0022700E">
              <w:rPr>
                <w:noProof/>
                <w:webHidden/>
              </w:rPr>
              <w:t>36</w:t>
            </w:r>
            <w:r w:rsidR="00FE2650" w:rsidRPr="006E13F3">
              <w:rPr>
                <w:noProof/>
                <w:webHidden/>
              </w:rPr>
              <w:fldChar w:fldCharType="end"/>
            </w:r>
          </w:hyperlink>
        </w:p>
        <w:p w14:paraId="4E019DBE" w14:textId="1025C68F" w:rsidR="00FE2650" w:rsidRPr="006E13F3" w:rsidRDefault="00697B94">
          <w:pPr>
            <w:pStyle w:val="11"/>
            <w:tabs>
              <w:tab w:val="right" w:leader="dot" w:pos="9345"/>
            </w:tabs>
            <w:rPr>
              <w:rFonts w:asciiTheme="minorHAnsi" w:eastAsiaTheme="minorEastAsia" w:hAnsiTheme="minorHAnsi" w:cstheme="minorBidi"/>
              <w:noProof/>
              <w:sz w:val="22"/>
              <w:szCs w:val="22"/>
              <w:lang w:eastAsia="ru-RU"/>
            </w:rPr>
          </w:pPr>
          <w:hyperlink w:anchor="_Toc194932540" w:history="1">
            <w:r w:rsidR="00FE2650" w:rsidRPr="006E13F3">
              <w:rPr>
                <w:rStyle w:val="af5"/>
                <w:noProof/>
              </w:rPr>
              <w:t>6. МАТЕРИАЛЬНО-ТЕХНИЧЕСКОЕ ОБЕСПЕЧЕНИЕ ПРАКТИКИ</w:t>
            </w:r>
            <w:r w:rsidR="00FE2650" w:rsidRPr="006E13F3">
              <w:rPr>
                <w:noProof/>
                <w:webHidden/>
              </w:rPr>
              <w:tab/>
            </w:r>
            <w:r w:rsidR="00FE2650" w:rsidRPr="006E13F3">
              <w:rPr>
                <w:noProof/>
                <w:webHidden/>
              </w:rPr>
              <w:fldChar w:fldCharType="begin"/>
            </w:r>
            <w:r w:rsidR="00FE2650" w:rsidRPr="006E13F3">
              <w:rPr>
                <w:noProof/>
                <w:webHidden/>
              </w:rPr>
              <w:instrText xml:space="preserve"> PAGEREF _Toc194932540 \h </w:instrText>
            </w:r>
            <w:r w:rsidR="00FE2650" w:rsidRPr="006E13F3">
              <w:rPr>
                <w:noProof/>
                <w:webHidden/>
              </w:rPr>
            </w:r>
            <w:r w:rsidR="00FE2650" w:rsidRPr="006E13F3">
              <w:rPr>
                <w:noProof/>
                <w:webHidden/>
              </w:rPr>
              <w:fldChar w:fldCharType="separate"/>
            </w:r>
            <w:r w:rsidR="0022700E">
              <w:rPr>
                <w:noProof/>
                <w:webHidden/>
              </w:rPr>
              <w:t>39</w:t>
            </w:r>
            <w:r w:rsidR="00FE2650" w:rsidRPr="006E13F3">
              <w:rPr>
                <w:noProof/>
                <w:webHidden/>
              </w:rPr>
              <w:fldChar w:fldCharType="end"/>
            </w:r>
          </w:hyperlink>
        </w:p>
        <w:p w14:paraId="2F5BD584" w14:textId="5613CE2B" w:rsidR="00FE2650" w:rsidRPr="006E13F3" w:rsidRDefault="00697B94">
          <w:pPr>
            <w:pStyle w:val="11"/>
            <w:tabs>
              <w:tab w:val="right" w:leader="dot" w:pos="9345"/>
            </w:tabs>
            <w:rPr>
              <w:rFonts w:asciiTheme="minorHAnsi" w:eastAsiaTheme="minorEastAsia" w:hAnsiTheme="minorHAnsi" w:cstheme="minorBidi"/>
              <w:noProof/>
              <w:sz w:val="22"/>
              <w:szCs w:val="22"/>
              <w:lang w:eastAsia="ru-RU"/>
            </w:rPr>
          </w:pPr>
          <w:hyperlink w:anchor="_Toc194932541" w:history="1">
            <w:r w:rsidR="00FE2650" w:rsidRPr="006E13F3">
              <w:rPr>
                <w:rStyle w:val="af5"/>
                <w:noProof/>
              </w:rPr>
              <w:t xml:space="preserve">Приложение 1 </w:t>
            </w:r>
          </w:hyperlink>
          <w:hyperlink w:anchor="_Toc194932542" w:history="1">
            <w:r w:rsidR="00FE2650" w:rsidRPr="006E13F3">
              <w:rPr>
                <w:rStyle w:val="af5"/>
                <w:noProof/>
              </w:rPr>
              <w:t>к рабочей программе практики</w:t>
            </w:r>
            <w:r w:rsidR="00FE2650" w:rsidRPr="006E13F3">
              <w:rPr>
                <w:noProof/>
                <w:webHidden/>
              </w:rPr>
              <w:tab/>
            </w:r>
            <w:r w:rsidR="00FE2650" w:rsidRPr="006E13F3">
              <w:rPr>
                <w:noProof/>
                <w:webHidden/>
              </w:rPr>
              <w:fldChar w:fldCharType="begin"/>
            </w:r>
            <w:r w:rsidR="00FE2650" w:rsidRPr="006E13F3">
              <w:rPr>
                <w:noProof/>
                <w:webHidden/>
              </w:rPr>
              <w:instrText xml:space="preserve"> PAGEREF _Toc194932542 \h </w:instrText>
            </w:r>
            <w:r w:rsidR="00FE2650" w:rsidRPr="006E13F3">
              <w:rPr>
                <w:noProof/>
                <w:webHidden/>
              </w:rPr>
            </w:r>
            <w:r w:rsidR="00FE2650" w:rsidRPr="006E13F3">
              <w:rPr>
                <w:noProof/>
                <w:webHidden/>
              </w:rPr>
              <w:fldChar w:fldCharType="separate"/>
            </w:r>
            <w:r w:rsidR="0022700E">
              <w:rPr>
                <w:noProof/>
                <w:webHidden/>
              </w:rPr>
              <w:t>40</w:t>
            </w:r>
            <w:r w:rsidR="00FE2650" w:rsidRPr="006E13F3">
              <w:rPr>
                <w:noProof/>
                <w:webHidden/>
              </w:rPr>
              <w:fldChar w:fldCharType="end"/>
            </w:r>
          </w:hyperlink>
        </w:p>
        <w:p w14:paraId="7ACE47F4" w14:textId="711B0869" w:rsidR="00DB71BB" w:rsidRPr="006E13F3" w:rsidRDefault="00DB71BB">
          <w:r w:rsidRPr="006E13F3">
            <w:rPr>
              <w:b/>
              <w:bCs/>
            </w:rPr>
            <w:fldChar w:fldCharType="end"/>
          </w:r>
        </w:p>
      </w:sdtContent>
    </w:sdt>
    <w:p w14:paraId="5CD9B86F" w14:textId="27854F5F" w:rsidR="003C3814" w:rsidRPr="006E13F3" w:rsidRDefault="003C3814" w:rsidP="008B4F8A">
      <w:pPr>
        <w:rPr>
          <w:rFonts w:cs="Times New Roman"/>
          <w:szCs w:val="28"/>
        </w:rPr>
      </w:pPr>
    </w:p>
    <w:p w14:paraId="58622AD9" w14:textId="3F1C34FD" w:rsidR="003C3814" w:rsidRPr="006E13F3" w:rsidRDefault="003C3814" w:rsidP="00DB71BB">
      <w:pPr>
        <w:pStyle w:val="1"/>
        <w:pageBreakBefore/>
      </w:pPr>
      <w:bookmarkStart w:id="1" w:name="_Toc194932534"/>
      <w:r w:rsidRPr="006E13F3">
        <w:lastRenderedPageBreak/>
        <w:t xml:space="preserve">1. ЦЕЛЬ И ЗАДАЧИ </w:t>
      </w:r>
      <w:r w:rsidR="00257BD4" w:rsidRPr="006E13F3">
        <w:t>ПРОХОЖДЕНИЯ ПРАКТИКИ, ТРЕБОВАНИЯ К РЕЗУЛЬТАТАМ ОСВОЕНИЯ ПРАКТИКИ</w:t>
      </w:r>
      <w:bookmarkEnd w:id="1"/>
    </w:p>
    <w:p w14:paraId="5F659FFB" w14:textId="77777777" w:rsidR="003C3814" w:rsidRPr="006E13F3" w:rsidRDefault="003C3814" w:rsidP="003C3814">
      <w:pPr>
        <w:jc w:val="center"/>
        <w:rPr>
          <w:rFonts w:cs="Times New Roman"/>
          <w:b/>
          <w:bCs/>
          <w:szCs w:val="28"/>
        </w:rPr>
      </w:pPr>
    </w:p>
    <w:p w14:paraId="03DCBF85" w14:textId="38D2817B" w:rsidR="003C3814" w:rsidRPr="006E13F3" w:rsidRDefault="003C3814" w:rsidP="003C3814">
      <w:pPr>
        <w:ind w:firstLine="708"/>
        <w:rPr>
          <w:rFonts w:cs="Times New Roman"/>
          <w:b/>
          <w:szCs w:val="28"/>
        </w:rPr>
      </w:pPr>
      <w:r w:rsidRPr="006E13F3">
        <w:rPr>
          <w:rFonts w:cs="Times New Roman"/>
          <w:b/>
          <w:szCs w:val="28"/>
        </w:rPr>
        <w:t>Цель</w:t>
      </w:r>
      <w:r w:rsidRPr="006E13F3">
        <w:rPr>
          <w:rFonts w:cs="Times New Roman"/>
          <w:b/>
          <w:spacing w:val="2"/>
          <w:szCs w:val="28"/>
        </w:rPr>
        <w:t xml:space="preserve"> </w:t>
      </w:r>
      <w:r w:rsidR="00257BD4" w:rsidRPr="006E13F3">
        <w:rPr>
          <w:rFonts w:cs="Times New Roman"/>
          <w:b/>
          <w:szCs w:val="28"/>
        </w:rPr>
        <w:t>прохождения практики</w:t>
      </w:r>
    </w:p>
    <w:p w14:paraId="479F0B24" w14:textId="22AB76A8" w:rsidR="0016383B" w:rsidRPr="006E13F3" w:rsidRDefault="003C3814" w:rsidP="0016383B">
      <w:pPr>
        <w:ind w:firstLine="708"/>
      </w:pPr>
      <w:r w:rsidRPr="006E13F3">
        <w:t xml:space="preserve">Целью </w:t>
      </w:r>
      <w:r w:rsidR="00257BD4" w:rsidRPr="006E13F3">
        <w:t xml:space="preserve">прохождения практики является </w:t>
      </w:r>
      <w:r w:rsidR="007608E3" w:rsidRPr="006E13F3">
        <w:t>закрепление теоретических знаний, развитие</w:t>
      </w:r>
      <w:r w:rsidR="0016383B" w:rsidRPr="006E13F3">
        <w:t xml:space="preserve"> профессиональных </w:t>
      </w:r>
      <w:r w:rsidR="007608E3" w:rsidRPr="006E13F3">
        <w:t xml:space="preserve">практических </w:t>
      </w:r>
      <w:r w:rsidR="0016383B" w:rsidRPr="006E13F3">
        <w:t>навыков и умений работы в реальных условиях путем</w:t>
      </w:r>
      <w:r w:rsidR="0016383B" w:rsidRPr="006E13F3">
        <w:rPr>
          <w:spacing w:val="-57"/>
        </w:rPr>
        <w:t xml:space="preserve"> </w:t>
      </w:r>
      <w:r w:rsidR="00B472D0" w:rsidRPr="006E13F3">
        <w:rPr>
          <w:spacing w:val="-57"/>
        </w:rPr>
        <w:t xml:space="preserve"> </w:t>
      </w:r>
      <w:r w:rsidR="00D474BB" w:rsidRPr="006E13F3">
        <w:rPr>
          <w:spacing w:val="-57"/>
        </w:rPr>
        <w:t xml:space="preserve"> </w:t>
      </w:r>
      <w:r w:rsidR="0016383B" w:rsidRPr="006E13F3">
        <w:t>организации участия обучающихся в медицинской деятельности, в том числе в оказании</w:t>
      </w:r>
      <w:r w:rsidR="0016383B" w:rsidRPr="006E13F3">
        <w:rPr>
          <w:spacing w:val="1"/>
        </w:rPr>
        <w:t xml:space="preserve"> </w:t>
      </w:r>
      <w:r w:rsidR="0016383B" w:rsidRPr="006E13F3">
        <w:t>медицинской помощи детям и взрослым для достижения результатов освоения программы</w:t>
      </w:r>
      <w:r w:rsidR="00D474BB" w:rsidRPr="006E13F3">
        <w:t xml:space="preserve"> </w:t>
      </w:r>
      <w:r w:rsidR="0016383B" w:rsidRPr="006E13F3">
        <w:rPr>
          <w:spacing w:val="-57"/>
        </w:rPr>
        <w:t xml:space="preserve"> </w:t>
      </w:r>
      <w:r w:rsidR="0016383B" w:rsidRPr="006E13F3">
        <w:t>ординатуры.</w:t>
      </w:r>
    </w:p>
    <w:p w14:paraId="657EFD3B" w14:textId="3B7B2EDB" w:rsidR="002A02EF" w:rsidRPr="006E13F3" w:rsidRDefault="002A02EF" w:rsidP="00E67499">
      <w:pPr>
        <w:ind w:firstLine="708"/>
      </w:pPr>
    </w:p>
    <w:p w14:paraId="438E08E5" w14:textId="7CA7BE43" w:rsidR="003C3814" w:rsidRPr="006E13F3" w:rsidRDefault="003C3814" w:rsidP="002A02EF">
      <w:pPr>
        <w:ind w:firstLine="708"/>
        <w:rPr>
          <w:b/>
          <w:bCs/>
          <w:szCs w:val="28"/>
        </w:rPr>
      </w:pPr>
      <w:r w:rsidRPr="006E13F3">
        <w:rPr>
          <w:b/>
          <w:bCs/>
          <w:szCs w:val="28"/>
        </w:rPr>
        <w:t>Задачи</w:t>
      </w:r>
      <w:r w:rsidRPr="006E13F3">
        <w:rPr>
          <w:b/>
          <w:bCs/>
          <w:spacing w:val="-1"/>
          <w:szCs w:val="28"/>
        </w:rPr>
        <w:t xml:space="preserve"> </w:t>
      </w:r>
      <w:r w:rsidR="00257BD4" w:rsidRPr="006E13F3">
        <w:rPr>
          <w:b/>
          <w:bCs/>
          <w:szCs w:val="28"/>
        </w:rPr>
        <w:t>прохождения практики</w:t>
      </w:r>
      <w:r w:rsidR="0016383B" w:rsidRPr="006E13F3">
        <w:rPr>
          <w:b/>
          <w:bCs/>
          <w:szCs w:val="28"/>
        </w:rPr>
        <w:t xml:space="preserve"> </w:t>
      </w:r>
      <w:r w:rsidR="00903298" w:rsidRPr="006E13F3">
        <w:rPr>
          <w:b/>
          <w:bCs/>
          <w:szCs w:val="28"/>
        </w:rPr>
        <w:t>на 1 курсе</w:t>
      </w:r>
    </w:p>
    <w:p w14:paraId="55EAB712" w14:textId="77777777" w:rsidR="00346858" w:rsidRPr="006E13F3" w:rsidRDefault="00346858" w:rsidP="00696CF3">
      <w:pPr>
        <w:pStyle w:val="a3"/>
        <w:numPr>
          <w:ilvl w:val="0"/>
          <w:numId w:val="7"/>
        </w:numPr>
        <w:ind w:left="414" w:hanging="357"/>
      </w:pPr>
      <w:r w:rsidRPr="006E13F3">
        <w:t>Оказание первичной специализированной медико-санитарной помощи в амбулаторных условиях пациентам с дерматозами.</w:t>
      </w:r>
    </w:p>
    <w:p w14:paraId="5D5D4313" w14:textId="1C647C06" w:rsidR="00346858" w:rsidRPr="006E13F3" w:rsidRDefault="00346858" w:rsidP="00696CF3">
      <w:pPr>
        <w:pStyle w:val="a3"/>
        <w:numPr>
          <w:ilvl w:val="0"/>
          <w:numId w:val="7"/>
        </w:numPr>
        <w:ind w:left="414" w:hanging="357"/>
      </w:pPr>
      <w:r w:rsidRPr="006E13F3">
        <w:t>Оказание первичной специализированной медико-санитарной помощи в амбулаторных условиях пациентам с доброкачественными новообразованиями кожи.</w:t>
      </w:r>
    </w:p>
    <w:p w14:paraId="789B13F5" w14:textId="55F6A80D" w:rsidR="00346858" w:rsidRPr="006E13F3" w:rsidRDefault="00346858" w:rsidP="00696CF3">
      <w:pPr>
        <w:pStyle w:val="a3"/>
        <w:numPr>
          <w:ilvl w:val="0"/>
          <w:numId w:val="7"/>
        </w:numPr>
        <w:ind w:left="414" w:hanging="357"/>
      </w:pPr>
      <w:r w:rsidRPr="006E13F3">
        <w:t>Оказание первичной специализированной медико-санитарной помощи в амбулаторных условиях пациентам с заболеваниями волос, микозами гладкой кожи и ее придатков, лепрой.</w:t>
      </w:r>
    </w:p>
    <w:p w14:paraId="2161EAC2" w14:textId="7B750EFA" w:rsidR="00346858" w:rsidRPr="006E13F3" w:rsidRDefault="00346858" w:rsidP="00696CF3">
      <w:pPr>
        <w:pStyle w:val="a3"/>
        <w:numPr>
          <w:ilvl w:val="0"/>
          <w:numId w:val="7"/>
        </w:numPr>
        <w:ind w:left="414" w:hanging="357"/>
      </w:pPr>
      <w:r w:rsidRPr="006E13F3">
        <w:t>Оказание первичной специализированной медико-санитарной помощи в амбулаторных условиях пациентам с микозами гладкой кожи и ее придатков, лепрой.</w:t>
      </w:r>
    </w:p>
    <w:p w14:paraId="51ECA0A1" w14:textId="77777777" w:rsidR="00DC1BA8" w:rsidRPr="006E13F3" w:rsidRDefault="00DC1BA8" w:rsidP="0016383B">
      <w:pPr>
        <w:ind w:firstLine="708"/>
        <w:rPr>
          <w:b/>
          <w:bCs/>
          <w:szCs w:val="28"/>
        </w:rPr>
      </w:pPr>
    </w:p>
    <w:p w14:paraId="53C4DDFD" w14:textId="77AD6445" w:rsidR="0016383B" w:rsidRPr="006E13F3" w:rsidRDefault="0016383B" w:rsidP="0016383B">
      <w:pPr>
        <w:ind w:firstLine="708"/>
        <w:rPr>
          <w:b/>
          <w:bCs/>
          <w:szCs w:val="28"/>
        </w:rPr>
      </w:pPr>
      <w:r w:rsidRPr="006E13F3">
        <w:rPr>
          <w:b/>
          <w:bCs/>
          <w:szCs w:val="28"/>
        </w:rPr>
        <w:t>Задачи</w:t>
      </w:r>
      <w:r w:rsidRPr="006E13F3">
        <w:rPr>
          <w:b/>
          <w:bCs/>
          <w:spacing w:val="-1"/>
          <w:szCs w:val="28"/>
        </w:rPr>
        <w:t xml:space="preserve"> </w:t>
      </w:r>
      <w:r w:rsidRPr="006E13F3">
        <w:rPr>
          <w:b/>
          <w:bCs/>
          <w:szCs w:val="28"/>
        </w:rPr>
        <w:t xml:space="preserve">прохождения практики </w:t>
      </w:r>
      <w:r w:rsidR="00903298" w:rsidRPr="006E13F3">
        <w:rPr>
          <w:b/>
          <w:bCs/>
          <w:szCs w:val="28"/>
        </w:rPr>
        <w:t>на 2 курсе</w:t>
      </w:r>
    </w:p>
    <w:p w14:paraId="5C33C57D" w14:textId="77777777" w:rsidR="00346858" w:rsidRPr="006E13F3" w:rsidRDefault="00346858" w:rsidP="00696CF3">
      <w:pPr>
        <w:pStyle w:val="a3"/>
        <w:numPr>
          <w:ilvl w:val="0"/>
          <w:numId w:val="8"/>
        </w:numPr>
        <w:ind w:left="414" w:hanging="357"/>
      </w:pPr>
      <w:r w:rsidRPr="006E13F3">
        <w:t>Оказание первичной специализированной медико-санитарной помощи в амбулаторных условиях пациентам с дерматозами.</w:t>
      </w:r>
    </w:p>
    <w:p w14:paraId="492C3695" w14:textId="77777777" w:rsidR="00346858" w:rsidRPr="006E13F3" w:rsidRDefault="00346858" w:rsidP="00696CF3">
      <w:pPr>
        <w:pStyle w:val="a3"/>
        <w:numPr>
          <w:ilvl w:val="0"/>
          <w:numId w:val="8"/>
        </w:numPr>
        <w:ind w:left="414" w:hanging="357"/>
      </w:pPr>
      <w:r w:rsidRPr="006E13F3">
        <w:t>Оказание первичной специализированной медико-санитарной помощи в амбулаторных условиях пациентам с доброкачественными новообразованиями кожи.</w:t>
      </w:r>
    </w:p>
    <w:p w14:paraId="4D9DE5C0" w14:textId="77777777" w:rsidR="0055699F" w:rsidRPr="006E13F3" w:rsidRDefault="00346858" w:rsidP="00696CF3">
      <w:pPr>
        <w:pStyle w:val="a3"/>
        <w:numPr>
          <w:ilvl w:val="0"/>
          <w:numId w:val="8"/>
        </w:numPr>
        <w:ind w:left="414" w:hanging="357"/>
      </w:pPr>
      <w:r w:rsidRPr="006E13F3">
        <w:t>Оказание первичной специализированной медико-санитарной помощи в амбулаторных условиях пациентам с заболеваниями волос, микозами гладкой кожи и ее придатков, лепрой.</w:t>
      </w:r>
    </w:p>
    <w:p w14:paraId="1C5CCF36" w14:textId="6C427C0D" w:rsidR="00346858" w:rsidRPr="006E13F3" w:rsidRDefault="00346858" w:rsidP="00696CF3">
      <w:pPr>
        <w:pStyle w:val="a3"/>
        <w:numPr>
          <w:ilvl w:val="0"/>
          <w:numId w:val="8"/>
        </w:numPr>
        <w:ind w:left="414" w:hanging="357"/>
      </w:pPr>
      <w:r w:rsidRPr="006E13F3">
        <w:t>Оказание первичной специализированной медико-санитарной помощи в амбулаторных условиях пациентам с микозами гладкой кожи и ее придатков, лепрой.</w:t>
      </w:r>
    </w:p>
    <w:p w14:paraId="76AF24B9" w14:textId="480FAC96" w:rsidR="00346858" w:rsidRPr="006E13F3" w:rsidRDefault="00346858" w:rsidP="00696CF3">
      <w:pPr>
        <w:pStyle w:val="a3"/>
        <w:numPr>
          <w:ilvl w:val="0"/>
          <w:numId w:val="8"/>
        </w:numPr>
        <w:ind w:left="414" w:hanging="357"/>
      </w:pPr>
      <w:r w:rsidRPr="006E13F3">
        <w:t>Оказание первичной специализированной медико-санитарной помощи в амбулаторных условиях пациентам с инфекциями, передаваемыми половым путем, урогенитальными инфекциями и с вызванными ими осложнениями.</w:t>
      </w:r>
    </w:p>
    <w:p w14:paraId="3820B44F" w14:textId="59BADE2D" w:rsidR="00346858" w:rsidRPr="006E13F3" w:rsidRDefault="00346858" w:rsidP="00696CF3">
      <w:pPr>
        <w:pStyle w:val="a3"/>
        <w:numPr>
          <w:ilvl w:val="0"/>
          <w:numId w:val="8"/>
        </w:numPr>
        <w:ind w:left="414" w:hanging="357"/>
      </w:pPr>
      <w:r w:rsidRPr="006E13F3">
        <w:t xml:space="preserve">Проведение медицинских освидетельствований и медицинских экспертиз, медицинских осмотров, диспансерного наблюдения в отношении пациента с заболеваниями по профилю </w:t>
      </w:r>
      <w:r w:rsidR="0055699F" w:rsidRPr="006E13F3">
        <w:t>«</w:t>
      </w:r>
      <w:r w:rsidRPr="006E13F3">
        <w:t>дерматовенерология</w:t>
      </w:r>
      <w:r w:rsidR="0055699F" w:rsidRPr="006E13F3">
        <w:t>»</w:t>
      </w:r>
      <w:r w:rsidRPr="006E13F3">
        <w:t>.</w:t>
      </w:r>
    </w:p>
    <w:p w14:paraId="59B21224" w14:textId="77777777" w:rsidR="00346858" w:rsidRPr="006E13F3" w:rsidRDefault="00346858" w:rsidP="00696CF3">
      <w:pPr>
        <w:pStyle w:val="a3"/>
        <w:numPr>
          <w:ilvl w:val="0"/>
          <w:numId w:val="8"/>
        </w:numPr>
        <w:ind w:left="414" w:hanging="357"/>
      </w:pPr>
      <w:r w:rsidRPr="006E13F3">
        <w:t>Ведение медицинской документации и организация деятельности находящего в распоряжении медицинского персонала.</w:t>
      </w:r>
    </w:p>
    <w:p w14:paraId="7923826A" w14:textId="1F6EC7F2" w:rsidR="00903298" w:rsidRPr="006E13F3" w:rsidRDefault="00346858" w:rsidP="00696CF3">
      <w:pPr>
        <w:pStyle w:val="a3"/>
        <w:numPr>
          <w:ilvl w:val="0"/>
          <w:numId w:val="8"/>
        </w:numPr>
        <w:ind w:left="414" w:hanging="357"/>
      </w:pPr>
      <w:r w:rsidRPr="006E13F3">
        <w:lastRenderedPageBreak/>
        <w:t>Оказание медицинской помощи в экстренной форме</w:t>
      </w:r>
    </w:p>
    <w:p w14:paraId="44A23391" w14:textId="7B010581" w:rsidR="00735130" w:rsidRPr="006E13F3" w:rsidRDefault="00735130" w:rsidP="00903298">
      <w:pPr>
        <w:rPr>
          <w:rFonts w:cs="Times New Roman"/>
          <w:b/>
          <w:szCs w:val="28"/>
        </w:rPr>
      </w:pPr>
    </w:p>
    <w:p w14:paraId="34D1282E" w14:textId="75775D06" w:rsidR="003C3814" w:rsidRPr="006E13F3" w:rsidRDefault="003C3814" w:rsidP="003C3814">
      <w:pPr>
        <w:ind w:firstLine="641"/>
        <w:rPr>
          <w:rFonts w:cs="Times New Roman"/>
          <w:b/>
          <w:szCs w:val="28"/>
        </w:rPr>
      </w:pPr>
      <w:r w:rsidRPr="006E13F3">
        <w:rPr>
          <w:rFonts w:cs="Times New Roman"/>
          <w:b/>
          <w:szCs w:val="28"/>
        </w:rPr>
        <w:t>Требования</w:t>
      </w:r>
      <w:r w:rsidRPr="006E13F3">
        <w:rPr>
          <w:rFonts w:cs="Times New Roman"/>
          <w:b/>
          <w:spacing w:val="-4"/>
          <w:szCs w:val="28"/>
        </w:rPr>
        <w:t xml:space="preserve"> </w:t>
      </w:r>
      <w:r w:rsidRPr="006E13F3">
        <w:rPr>
          <w:rFonts w:cs="Times New Roman"/>
          <w:b/>
          <w:szCs w:val="28"/>
        </w:rPr>
        <w:t>к</w:t>
      </w:r>
      <w:r w:rsidRPr="006E13F3">
        <w:rPr>
          <w:rFonts w:cs="Times New Roman"/>
          <w:b/>
          <w:spacing w:val="-2"/>
          <w:szCs w:val="28"/>
        </w:rPr>
        <w:t xml:space="preserve"> </w:t>
      </w:r>
      <w:r w:rsidRPr="006E13F3">
        <w:rPr>
          <w:rFonts w:cs="Times New Roman"/>
          <w:b/>
          <w:szCs w:val="28"/>
        </w:rPr>
        <w:t>результатам</w:t>
      </w:r>
      <w:r w:rsidRPr="006E13F3">
        <w:rPr>
          <w:rFonts w:cs="Times New Roman"/>
          <w:b/>
          <w:spacing w:val="-3"/>
          <w:szCs w:val="28"/>
        </w:rPr>
        <w:t xml:space="preserve"> </w:t>
      </w:r>
      <w:r w:rsidRPr="006E13F3">
        <w:rPr>
          <w:rFonts w:cs="Times New Roman"/>
          <w:b/>
          <w:szCs w:val="28"/>
        </w:rPr>
        <w:t>освоения</w:t>
      </w:r>
      <w:r w:rsidRPr="006E13F3">
        <w:rPr>
          <w:rFonts w:cs="Times New Roman"/>
          <w:b/>
          <w:spacing w:val="-3"/>
          <w:szCs w:val="28"/>
        </w:rPr>
        <w:t xml:space="preserve"> </w:t>
      </w:r>
      <w:r w:rsidR="00E50D04" w:rsidRPr="006E13F3">
        <w:rPr>
          <w:rFonts w:cs="Times New Roman"/>
          <w:b/>
          <w:szCs w:val="28"/>
        </w:rPr>
        <w:t>практики</w:t>
      </w:r>
    </w:p>
    <w:p w14:paraId="17882693" w14:textId="29AC8C7A" w:rsidR="003C3814" w:rsidRPr="006E13F3" w:rsidRDefault="003C3814" w:rsidP="003C3814">
      <w:pPr>
        <w:ind w:firstLine="641"/>
        <w:rPr>
          <w:rFonts w:cs="Times New Roman"/>
          <w:szCs w:val="28"/>
        </w:rPr>
      </w:pPr>
      <w:r w:rsidRPr="006E13F3">
        <w:rPr>
          <w:rFonts w:cs="Times New Roman"/>
          <w:szCs w:val="28"/>
        </w:rPr>
        <w:t>Формирование</w:t>
      </w:r>
      <w:r w:rsidRPr="006E13F3">
        <w:rPr>
          <w:rFonts w:cs="Times New Roman"/>
          <w:spacing w:val="1"/>
          <w:szCs w:val="28"/>
        </w:rPr>
        <w:t xml:space="preserve"> </w:t>
      </w:r>
      <w:r w:rsidR="00735130" w:rsidRPr="006E13F3">
        <w:rPr>
          <w:rFonts w:cs="Times New Roman"/>
          <w:spacing w:val="1"/>
          <w:szCs w:val="28"/>
        </w:rPr>
        <w:t>универсальных</w:t>
      </w:r>
      <w:r w:rsidR="00DC1BA8" w:rsidRPr="006E13F3">
        <w:rPr>
          <w:rFonts w:cs="Times New Roman"/>
          <w:spacing w:val="1"/>
          <w:szCs w:val="28"/>
        </w:rPr>
        <w:t>, профессиональных</w:t>
      </w:r>
      <w:r w:rsidR="006D38CA" w:rsidRPr="006E13F3">
        <w:rPr>
          <w:rFonts w:cs="Times New Roman"/>
          <w:spacing w:val="1"/>
          <w:szCs w:val="28"/>
        </w:rPr>
        <w:t xml:space="preserve"> </w:t>
      </w:r>
      <w:r w:rsidRPr="006E13F3">
        <w:rPr>
          <w:rFonts w:cs="Times New Roman"/>
          <w:szCs w:val="28"/>
        </w:rPr>
        <w:t>компетенций</w:t>
      </w:r>
      <w:r w:rsidRPr="006E13F3">
        <w:rPr>
          <w:rFonts w:cs="Times New Roman"/>
          <w:spacing w:val="1"/>
          <w:szCs w:val="28"/>
        </w:rPr>
        <w:t xml:space="preserve"> </w:t>
      </w:r>
      <w:r w:rsidRPr="006E13F3">
        <w:rPr>
          <w:rFonts w:cs="Times New Roman"/>
          <w:szCs w:val="28"/>
        </w:rPr>
        <w:t>у обучающихся</w:t>
      </w:r>
      <w:r w:rsidRPr="006E13F3">
        <w:rPr>
          <w:rFonts w:cs="Times New Roman"/>
          <w:spacing w:val="1"/>
          <w:szCs w:val="28"/>
        </w:rPr>
        <w:t xml:space="preserve"> </w:t>
      </w:r>
      <w:r w:rsidRPr="006E13F3">
        <w:rPr>
          <w:rFonts w:cs="Times New Roman"/>
          <w:szCs w:val="28"/>
        </w:rPr>
        <w:t>в</w:t>
      </w:r>
      <w:r w:rsidRPr="006E13F3">
        <w:rPr>
          <w:rFonts w:cs="Times New Roman"/>
          <w:spacing w:val="1"/>
          <w:szCs w:val="28"/>
        </w:rPr>
        <w:t xml:space="preserve"> </w:t>
      </w:r>
      <w:r w:rsidRPr="006E13F3">
        <w:rPr>
          <w:rFonts w:cs="Times New Roman"/>
          <w:szCs w:val="28"/>
        </w:rPr>
        <w:t>рамках</w:t>
      </w:r>
      <w:r w:rsidRPr="006E13F3">
        <w:rPr>
          <w:rFonts w:cs="Times New Roman"/>
          <w:spacing w:val="1"/>
          <w:szCs w:val="28"/>
        </w:rPr>
        <w:t xml:space="preserve"> </w:t>
      </w:r>
      <w:r w:rsidR="00EF0B65" w:rsidRPr="006E13F3">
        <w:rPr>
          <w:rFonts w:cs="Times New Roman"/>
          <w:spacing w:val="1"/>
          <w:szCs w:val="28"/>
        </w:rPr>
        <w:t>прохождения практики</w:t>
      </w:r>
      <w:r w:rsidRPr="006E13F3">
        <w:rPr>
          <w:rFonts w:cs="Times New Roman"/>
          <w:spacing w:val="1"/>
          <w:szCs w:val="28"/>
        </w:rPr>
        <w:t xml:space="preserve"> </w:t>
      </w:r>
      <w:r w:rsidRPr="006E13F3">
        <w:rPr>
          <w:rFonts w:cs="Times New Roman"/>
          <w:szCs w:val="28"/>
        </w:rPr>
        <w:t>предполагает</w:t>
      </w:r>
      <w:r w:rsidRPr="006E13F3">
        <w:rPr>
          <w:rFonts w:cs="Times New Roman"/>
          <w:spacing w:val="1"/>
          <w:szCs w:val="28"/>
        </w:rPr>
        <w:t xml:space="preserve"> </w:t>
      </w:r>
      <w:r w:rsidR="001C7E74" w:rsidRPr="006E13F3">
        <w:rPr>
          <w:rFonts w:cs="Times New Roman"/>
          <w:spacing w:val="1"/>
          <w:szCs w:val="28"/>
        </w:rPr>
        <w:t xml:space="preserve">совершенствование </w:t>
      </w:r>
      <w:r w:rsidRPr="006E13F3">
        <w:rPr>
          <w:rFonts w:cs="Times New Roman"/>
          <w:szCs w:val="28"/>
        </w:rPr>
        <w:t>систем</w:t>
      </w:r>
      <w:r w:rsidR="0055699F" w:rsidRPr="006E13F3">
        <w:rPr>
          <w:rFonts w:cs="Times New Roman"/>
          <w:szCs w:val="28"/>
        </w:rPr>
        <w:t>ы</w:t>
      </w:r>
      <w:r w:rsidRPr="006E13F3">
        <w:rPr>
          <w:rFonts w:cs="Times New Roman"/>
          <w:spacing w:val="1"/>
          <w:szCs w:val="28"/>
        </w:rPr>
        <w:t xml:space="preserve"> </w:t>
      </w:r>
      <w:r w:rsidRPr="006E13F3">
        <w:rPr>
          <w:rFonts w:cs="Times New Roman"/>
          <w:szCs w:val="28"/>
        </w:rPr>
        <w:t>теоретических</w:t>
      </w:r>
      <w:r w:rsidRPr="006E13F3">
        <w:rPr>
          <w:rFonts w:cs="Times New Roman"/>
          <w:spacing w:val="1"/>
          <w:szCs w:val="28"/>
        </w:rPr>
        <w:t xml:space="preserve"> </w:t>
      </w:r>
      <w:r w:rsidRPr="006E13F3">
        <w:rPr>
          <w:rFonts w:cs="Times New Roman"/>
          <w:szCs w:val="28"/>
        </w:rPr>
        <w:t>знаний</w:t>
      </w:r>
      <w:r w:rsidRPr="006E13F3">
        <w:rPr>
          <w:rFonts w:cs="Times New Roman"/>
          <w:spacing w:val="1"/>
          <w:szCs w:val="28"/>
        </w:rPr>
        <w:t xml:space="preserve"> </w:t>
      </w:r>
      <w:r w:rsidRPr="006E13F3">
        <w:rPr>
          <w:rFonts w:cs="Times New Roman"/>
          <w:szCs w:val="28"/>
        </w:rPr>
        <w:t>по</w:t>
      </w:r>
      <w:r w:rsidRPr="006E13F3">
        <w:rPr>
          <w:rFonts w:cs="Times New Roman"/>
          <w:spacing w:val="1"/>
          <w:szCs w:val="28"/>
        </w:rPr>
        <w:t xml:space="preserve"> </w:t>
      </w:r>
      <w:r w:rsidRPr="006E13F3">
        <w:rPr>
          <w:rFonts w:cs="Times New Roman"/>
          <w:szCs w:val="28"/>
        </w:rPr>
        <w:t>выбранной</w:t>
      </w:r>
      <w:r w:rsidRPr="006E13F3">
        <w:rPr>
          <w:rFonts w:cs="Times New Roman"/>
          <w:spacing w:val="61"/>
          <w:szCs w:val="28"/>
        </w:rPr>
        <w:t xml:space="preserve"> </w:t>
      </w:r>
      <w:r w:rsidRPr="006E13F3">
        <w:rPr>
          <w:rFonts w:cs="Times New Roman"/>
          <w:szCs w:val="28"/>
        </w:rPr>
        <w:t>специальности</w:t>
      </w:r>
      <w:r w:rsidRPr="006E13F3">
        <w:rPr>
          <w:rFonts w:cs="Times New Roman"/>
          <w:spacing w:val="61"/>
          <w:szCs w:val="28"/>
        </w:rPr>
        <w:t xml:space="preserve"> </w:t>
      </w:r>
      <w:r w:rsidRPr="006E13F3">
        <w:rPr>
          <w:rFonts w:cs="Times New Roman"/>
          <w:szCs w:val="28"/>
        </w:rPr>
        <w:t>и</w:t>
      </w:r>
      <w:r w:rsidRPr="006E13F3">
        <w:rPr>
          <w:rFonts w:cs="Times New Roman"/>
          <w:spacing w:val="1"/>
          <w:szCs w:val="28"/>
        </w:rPr>
        <w:t xml:space="preserve"> </w:t>
      </w:r>
      <w:r w:rsidRPr="006E13F3">
        <w:rPr>
          <w:rFonts w:cs="Times New Roman"/>
          <w:szCs w:val="28"/>
        </w:rPr>
        <w:t>формирование соответствующих</w:t>
      </w:r>
      <w:r w:rsidRPr="006E13F3">
        <w:rPr>
          <w:rFonts w:cs="Times New Roman"/>
          <w:spacing w:val="1"/>
          <w:szCs w:val="28"/>
        </w:rPr>
        <w:t xml:space="preserve"> </w:t>
      </w:r>
      <w:r w:rsidRPr="006E13F3">
        <w:rPr>
          <w:rFonts w:cs="Times New Roman"/>
          <w:szCs w:val="28"/>
        </w:rPr>
        <w:t>умений</w:t>
      </w:r>
      <w:r w:rsidRPr="006E13F3">
        <w:rPr>
          <w:rFonts w:cs="Times New Roman"/>
          <w:spacing w:val="3"/>
          <w:szCs w:val="28"/>
        </w:rPr>
        <w:t xml:space="preserve"> </w:t>
      </w:r>
      <w:r w:rsidRPr="006E13F3">
        <w:rPr>
          <w:rFonts w:cs="Times New Roman"/>
          <w:szCs w:val="28"/>
        </w:rPr>
        <w:t>и</w:t>
      </w:r>
      <w:r w:rsidRPr="006E13F3">
        <w:rPr>
          <w:rFonts w:cs="Times New Roman"/>
          <w:spacing w:val="5"/>
          <w:szCs w:val="28"/>
        </w:rPr>
        <w:t xml:space="preserve"> </w:t>
      </w:r>
      <w:r w:rsidRPr="006E13F3">
        <w:rPr>
          <w:rFonts w:cs="Times New Roman"/>
          <w:szCs w:val="28"/>
        </w:rPr>
        <w:t>(или)</w:t>
      </w:r>
      <w:r w:rsidRPr="006E13F3">
        <w:rPr>
          <w:rFonts w:cs="Times New Roman"/>
          <w:spacing w:val="3"/>
          <w:szCs w:val="28"/>
        </w:rPr>
        <w:t xml:space="preserve"> </w:t>
      </w:r>
      <w:r w:rsidRPr="006E13F3">
        <w:rPr>
          <w:rFonts w:cs="Times New Roman"/>
          <w:szCs w:val="28"/>
        </w:rPr>
        <w:t>владений</w:t>
      </w:r>
      <w:r w:rsidR="00DC1BA8" w:rsidRPr="006E13F3">
        <w:rPr>
          <w:rFonts w:cs="Times New Roman"/>
          <w:szCs w:val="28"/>
        </w:rPr>
        <w:t>.</w:t>
      </w:r>
    </w:p>
    <w:p w14:paraId="3E50125C" w14:textId="6DE6101F" w:rsidR="003C3814" w:rsidRPr="006E13F3" w:rsidRDefault="003C3814" w:rsidP="003C3814">
      <w:pPr>
        <w:jc w:val="right"/>
        <w:rPr>
          <w:rFonts w:cs="Times New Roman"/>
          <w:szCs w:val="28"/>
        </w:rPr>
      </w:pPr>
      <w:r w:rsidRPr="006E13F3">
        <w:rPr>
          <w:rFonts w:cs="Times New Roman"/>
          <w:szCs w:val="28"/>
        </w:rPr>
        <w:t>Таблица</w:t>
      </w:r>
      <w:r w:rsidR="00DB71BB" w:rsidRPr="006E13F3">
        <w:rPr>
          <w:rFonts w:cs="Times New Roman"/>
          <w:szCs w:val="28"/>
        </w:rPr>
        <w:t xml:space="preserve"> 1</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BF4A41" w:rsidRPr="006E13F3" w14:paraId="3558D0BF" w14:textId="77777777" w:rsidTr="003F6F2A">
        <w:trPr>
          <w:trHeight w:val="517"/>
          <w:tblHeader/>
        </w:trPr>
        <w:tc>
          <w:tcPr>
            <w:tcW w:w="2694" w:type="dxa"/>
            <w:shd w:val="clear" w:color="auto" w:fill="auto"/>
            <w:vAlign w:val="center"/>
          </w:tcPr>
          <w:p w14:paraId="156A6AEE" w14:textId="77777777" w:rsidR="00250143" w:rsidRPr="006E13F3" w:rsidRDefault="00250143" w:rsidP="003F6F2A">
            <w:pPr>
              <w:pStyle w:val="TableParagraph"/>
              <w:ind w:left="57" w:right="57"/>
              <w:jc w:val="center"/>
              <w:rPr>
                <w:bCs/>
                <w:sz w:val="24"/>
                <w:szCs w:val="24"/>
                <w:lang w:val="ru-RU"/>
              </w:rPr>
            </w:pPr>
            <w:bookmarkStart w:id="2" w:name="_Hlk208495647"/>
            <w:bookmarkStart w:id="3" w:name="_Hlk208492743"/>
            <w:bookmarkStart w:id="4" w:name="_Hlk208484739"/>
            <w:bookmarkStart w:id="5" w:name="_Hlk208479450"/>
            <w:bookmarkStart w:id="6" w:name="_Hlk208481428"/>
            <w:bookmarkStart w:id="7" w:name="_Hlk208480840"/>
            <w:bookmarkStart w:id="8" w:name="_Hlk208477951"/>
            <w:r w:rsidRPr="006E13F3">
              <w:rPr>
                <w:bCs/>
                <w:sz w:val="24"/>
                <w:szCs w:val="24"/>
                <w:lang w:val="ru-RU"/>
              </w:rPr>
              <w:t>Код и наименование</w:t>
            </w:r>
            <w:r w:rsidRPr="006E13F3">
              <w:rPr>
                <w:bCs/>
                <w:spacing w:val="-47"/>
                <w:sz w:val="24"/>
                <w:szCs w:val="24"/>
                <w:lang w:val="ru-RU"/>
              </w:rPr>
              <w:t xml:space="preserve"> </w:t>
            </w:r>
            <w:r w:rsidRPr="006E13F3">
              <w:rPr>
                <w:bCs/>
                <w:sz w:val="24"/>
                <w:szCs w:val="24"/>
                <w:lang w:val="ru-RU"/>
              </w:rPr>
              <w:t>компетенции,</w:t>
            </w:r>
            <w:r w:rsidRPr="006E13F3">
              <w:rPr>
                <w:bCs/>
                <w:spacing w:val="1"/>
                <w:sz w:val="24"/>
                <w:szCs w:val="24"/>
                <w:lang w:val="ru-RU"/>
              </w:rPr>
              <w:t xml:space="preserve"> </w:t>
            </w:r>
            <w:r w:rsidRPr="006E13F3">
              <w:rPr>
                <w:bCs/>
                <w:sz w:val="24"/>
                <w:szCs w:val="24"/>
                <w:lang w:val="ru-RU"/>
              </w:rPr>
              <w:t>индикатора</w:t>
            </w:r>
          </w:p>
          <w:p w14:paraId="2E94DC0B" w14:textId="77777777" w:rsidR="00250143" w:rsidRPr="006E13F3" w:rsidRDefault="00250143" w:rsidP="003F6F2A">
            <w:pPr>
              <w:pStyle w:val="TableParagraph"/>
              <w:ind w:left="57" w:right="57"/>
              <w:jc w:val="center"/>
              <w:rPr>
                <w:bCs/>
                <w:sz w:val="24"/>
                <w:szCs w:val="24"/>
                <w:lang w:val="ru-RU"/>
              </w:rPr>
            </w:pPr>
            <w:r w:rsidRPr="006E13F3">
              <w:rPr>
                <w:bCs/>
                <w:sz w:val="24"/>
                <w:szCs w:val="24"/>
                <w:lang w:val="ru-RU"/>
              </w:rPr>
              <w:t>достижения</w:t>
            </w:r>
            <w:r w:rsidRPr="006E13F3">
              <w:rPr>
                <w:bCs/>
                <w:spacing w:val="1"/>
                <w:sz w:val="24"/>
                <w:szCs w:val="24"/>
                <w:lang w:val="ru-RU"/>
              </w:rPr>
              <w:t xml:space="preserve"> </w:t>
            </w:r>
            <w:r w:rsidRPr="006E13F3">
              <w:rPr>
                <w:bCs/>
                <w:sz w:val="24"/>
                <w:szCs w:val="24"/>
                <w:lang w:val="ru-RU"/>
              </w:rPr>
              <w:t>компетенции</w:t>
            </w:r>
          </w:p>
        </w:tc>
        <w:tc>
          <w:tcPr>
            <w:tcW w:w="6662" w:type="dxa"/>
            <w:gridSpan w:val="2"/>
            <w:shd w:val="clear" w:color="auto" w:fill="auto"/>
            <w:vAlign w:val="center"/>
          </w:tcPr>
          <w:p w14:paraId="1FCA5296" w14:textId="77777777" w:rsidR="00250143" w:rsidRPr="006E13F3" w:rsidRDefault="00250143" w:rsidP="003F6F2A">
            <w:pPr>
              <w:pStyle w:val="TableParagraph"/>
              <w:ind w:left="57" w:right="57"/>
              <w:jc w:val="center"/>
              <w:rPr>
                <w:bCs/>
                <w:spacing w:val="-2"/>
                <w:sz w:val="24"/>
                <w:szCs w:val="24"/>
                <w:lang w:val="ru-RU"/>
              </w:rPr>
            </w:pPr>
            <w:r w:rsidRPr="006E13F3">
              <w:rPr>
                <w:bCs/>
                <w:sz w:val="24"/>
                <w:szCs w:val="24"/>
                <w:lang w:val="ru-RU"/>
              </w:rPr>
              <w:t>Планируемые</w:t>
            </w:r>
            <w:r w:rsidRPr="006E13F3">
              <w:rPr>
                <w:bCs/>
                <w:spacing w:val="-1"/>
                <w:sz w:val="24"/>
                <w:szCs w:val="24"/>
                <w:lang w:val="ru-RU"/>
              </w:rPr>
              <w:t xml:space="preserve"> </w:t>
            </w:r>
            <w:r w:rsidRPr="006E13F3">
              <w:rPr>
                <w:bCs/>
                <w:sz w:val="24"/>
                <w:szCs w:val="24"/>
                <w:lang w:val="ru-RU"/>
              </w:rPr>
              <w:t>результаты</w:t>
            </w:r>
            <w:r w:rsidRPr="006E13F3">
              <w:rPr>
                <w:bCs/>
                <w:spacing w:val="-2"/>
                <w:sz w:val="24"/>
                <w:szCs w:val="24"/>
                <w:lang w:val="ru-RU"/>
              </w:rPr>
              <w:t xml:space="preserve"> </w:t>
            </w:r>
            <w:r w:rsidRPr="006E13F3">
              <w:rPr>
                <w:bCs/>
                <w:sz w:val="24"/>
                <w:szCs w:val="24"/>
                <w:lang w:val="ru-RU"/>
              </w:rPr>
              <w:t>обучения</w:t>
            </w:r>
            <w:r w:rsidRPr="006E13F3">
              <w:rPr>
                <w:bCs/>
                <w:spacing w:val="-2"/>
                <w:sz w:val="24"/>
                <w:szCs w:val="24"/>
                <w:lang w:val="ru-RU"/>
              </w:rPr>
              <w:t xml:space="preserve"> </w:t>
            </w:r>
          </w:p>
          <w:p w14:paraId="2FCF0E00" w14:textId="77777777" w:rsidR="00250143" w:rsidRPr="006E13F3" w:rsidRDefault="00250143" w:rsidP="003F6F2A">
            <w:pPr>
              <w:pStyle w:val="TableParagraph"/>
              <w:ind w:left="57" w:right="57"/>
              <w:jc w:val="center"/>
              <w:rPr>
                <w:bCs/>
                <w:sz w:val="24"/>
                <w:szCs w:val="24"/>
                <w:lang w:val="ru-RU"/>
              </w:rPr>
            </w:pPr>
            <w:r w:rsidRPr="006E13F3">
              <w:rPr>
                <w:bCs/>
                <w:sz w:val="24"/>
                <w:szCs w:val="24"/>
                <w:lang w:val="ru-RU"/>
              </w:rPr>
              <w:t>по</w:t>
            </w:r>
            <w:r w:rsidRPr="006E13F3">
              <w:rPr>
                <w:bCs/>
                <w:spacing w:val="-7"/>
                <w:sz w:val="24"/>
                <w:szCs w:val="24"/>
                <w:lang w:val="ru-RU"/>
              </w:rPr>
              <w:t xml:space="preserve"> </w:t>
            </w:r>
            <w:r w:rsidRPr="006E13F3">
              <w:rPr>
                <w:bCs/>
                <w:sz w:val="24"/>
                <w:szCs w:val="24"/>
                <w:lang w:val="ru-RU"/>
              </w:rPr>
              <w:t>дисциплине</w:t>
            </w:r>
            <w:r w:rsidRPr="006E13F3">
              <w:rPr>
                <w:bCs/>
                <w:spacing w:val="-1"/>
                <w:sz w:val="24"/>
                <w:szCs w:val="24"/>
                <w:lang w:val="ru-RU"/>
              </w:rPr>
              <w:t xml:space="preserve"> </w:t>
            </w:r>
            <w:r w:rsidRPr="006E13F3">
              <w:rPr>
                <w:bCs/>
                <w:sz w:val="24"/>
                <w:szCs w:val="24"/>
                <w:lang w:val="ru-RU"/>
              </w:rPr>
              <w:t>(модулю)</w:t>
            </w:r>
          </w:p>
        </w:tc>
      </w:tr>
      <w:bookmarkEnd w:id="2"/>
      <w:tr w:rsidR="00BF4A41" w:rsidRPr="006E13F3" w14:paraId="41FDEF0F" w14:textId="77777777" w:rsidTr="003F6F2A">
        <w:trPr>
          <w:trHeight w:val="283"/>
        </w:trPr>
        <w:tc>
          <w:tcPr>
            <w:tcW w:w="9356" w:type="dxa"/>
            <w:gridSpan w:val="3"/>
            <w:shd w:val="clear" w:color="auto" w:fill="auto"/>
          </w:tcPr>
          <w:p w14:paraId="2B4CF273" w14:textId="77777777" w:rsidR="00250143" w:rsidRPr="006E13F3" w:rsidRDefault="00250143" w:rsidP="003F6F2A">
            <w:pPr>
              <w:ind w:left="57" w:right="57"/>
              <w:jc w:val="center"/>
              <w:rPr>
                <w:rFonts w:cs="Times New Roman"/>
                <w:sz w:val="24"/>
                <w:szCs w:val="24"/>
                <w:lang w:val="ru-RU"/>
              </w:rPr>
            </w:pPr>
            <w:r w:rsidRPr="006E13F3">
              <w:rPr>
                <w:rFonts w:cs="Times New Roman"/>
                <w:sz w:val="24"/>
                <w:szCs w:val="24"/>
                <w:lang w:val="ru-RU"/>
              </w:rPr>
              <w:t>готовностью к абстрактному мышлению, анализу, синтезу (УК-1)</w:t>
            </w:r>
          </w:p>
        </w:tc>
      </w:tr>
      <w:tr w:rsidR="00BF4A41" w:rsidRPr="006E13F3" w14:paraId="761F9F5C" w14:textId="77777777" w:rsidTr="003F6F2A">
        <w:trPr>
          <w:trHeight w:val="283"/>
        </w:trPr>
        <w:tc>
          <w:tcPr>
            <w:tcW w:w="2694" w:type="dxa"/>
            <w:vMerge w:val="restart"/>
            <w:shd w:val="clear" w:color="auto" w:fill="auto"/>
          </w:tcPr>
          <w:p w14:paraId="45C8DEA7"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УК-1.1. Анализирует достижения в области медицины и фармации в профессиональном контексте</w:t>
            </w:r>
          </w:p>
          <w:p w14:paraId="46127C18"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4E2F6CE0" w14:textId="77777777" w:rsidR="00250143" w:rsidRPr="006E13F3" w:rsidRDefault="00250143" w:rsidP="003F6F2A">
            <w:pPr>
              <w:pStyle w:val="TableParagraph"/>
              <w:ind w:left="57" w:right="57"/>
              <w:rPr>
                <w:bCs/>
                <w:sz w:val="24"/>
                <w:szCs w:val="24"/>
                <w:lang w:val="ru-RU"/>
              </w:rPr>
            </w:pPr>
            <w:r w:rsidRPr="006E13F3">
              <w:rPr>
                <w:sz w:val="24"/>
                <w:szCs w:val="24"/>
              </w:rPr>
              <w:t>Знать</w:t>
            </w:r>
          </w:p>
        </w:tc>
        <w:tc>
          <w:tcPr>
            <w:tcW w:w="5670" w:type="dxa"/>
            <w:shd w:val="clear" w:color="auto" w:fill="auto"/>
          </w:tcPr>
          <w:p w14:paraId="0C70A425"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методики</w:t>
            </w:r>
            <w:r w:rsidRPr="006E13F3">
              <w:rPr>
                <w:rFonts w:cs="Times New Roman"/>
                <w:spacing w:val="97"/>
                <w:sz w:val="24"/>
                <w:szCs w:val="24"/>
                <w:lang w:val="ru-RU"/>
              </w:rPr>
              <w:t xml:space="preserve"> </w:t>
            </w:r>
            <w:r w:rsidRPr="006E13F3">
              <w:rPr>
                <w:rFonts w:cs="Times New Roman"/>
                <w:sz w:val="24"/>
                <w:szCs w:val="24"/>
                <w:lang w:val="ru-RU"/>
              </w:rPr>
              <w:t>сбора,</w:t>
            </w:r>
            <w:r w:rsidRPr="006E13F3">
              <w:rPr>
                <w:rFonts w:cs="Times New Roman"/>
                <w:spacing w:val="100"/>
                <w:sz w:val="24"/>
                <w:szCs w:val="24"/>
                <w:lang w:val="ru-RU"/>
              </w:rPr>
              <w:t xml:space="preserve"> </w:t>
            </w:r>
            <w:r w:rsidRPr="006E13F3">
              <w:rPr>
                <w:rFonts w:cs="Times New Roman"/>
                <w:sz w:val="24"/>
                <w:szCs w:val="24"/>
                <w:lang w:val="ru-RU"/>
              </w:rPr>
              <w:t>анализа</w:t>
            </w:r>
            <w:r w:rsidRPr="006E13F3">
              <w:rPr>
                <w:rFonts w:cs="Times New Roman"/>
                <w:spacing w:val="52"/>
                <w:sz w:val="24"/>
                <w:szCs w:val="24"/>
                <w:lang w:val="ru-RU"/>
              </w:rPr>
              <w:t xml:space="preserve"> </w:t>
            </w:r>
            <w:r w:rsidRPr="006E13F3">
              <w:rPr>
                <w:rFonts w:cs="Times New Roman"/>
                <w:sz w:val="24"/>
                <w:szCs w:val="24"/>
                <w:lang w:val="ru-RU"/>
              </w:rPr>
              <w:t>и</w:t>
            </w:r>
            <w:r w:rsidRPr="006E13F3">
              <w:rPr>
                <w:rFonts w:cs="Times New Roman"/>
                <w:spacing w:val="97"/>
                <w:sz w:val="24"/>
                <w:szCs w:val="24"/>
                <w:lang w:val="ru-RU"/>
              </w:rPr>
              <w:t xml:space="preserve"> </w:t>
            </w:r>
            <w:r w:rsidRPr="006E13F3">
              <w:rPr>
                <w:rFonts w:cs="Times New Roman"/>
                <w:sz w:val="24"/>
                <w:szCs w:val="24"/>
                <w:lang w:val="ru-RU"/>
              </w:rPr>
              <w:t>интерпретации</w:t>
            </w:r>
            <w:r w:rsidRPr="006E13F3">
              <w:rPr>
                <w:rFonts w:cs="Times New Roman"/>
                <w:spacing w:val="98"/>
                <w:sz w:val="24"/>
                <w:szCs w:val="24"/>
                <w:lang w:val="ru-RU"/>
              </w:rPr>
              <w:t xml:space="preserve"> </w:t>
            </w:r>
            <w:r w:rsidRPr="006E13F3">
              <w:rPr>
                <w:rFonts w:cs="Times New Roman"/>
                <w:sz w:val="24"/>
                <w:szCs w:val="24"/>
                <w:lang w:val="ru-RU"/>
              </w:rPr>
              <w:t>полученных данных;</w:t>
            </w:r>
          </w:p>
          <w:p w14:paraId="717D7C8A"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профессиональные источники информации, в т.ч. базы данных</w:t>
            </w:r>
          </w:p>
        </w:tc>
      </w:tr>
      <w:bookmarkEnd w:id="3"/>
      <w:tr w:rsidR="00BF4A41" w:rsidRPr="006E13F3" w14:paraId="7957E629" w14:textId="77777777" w:rsidTr="003F6F2A">
        <w:trPr>
          <w:trHeight w:val="74"/>
        </w:trPr>
        <w:tc>
          <w:tcPr>
            <w:tcW w:w="2694" w:type="dxa"/>
            <w:vMerge/>
            <w:shd w:val="clear" w:color="auto" w:fill="auto"/>
          </w:tcPr>
          <w:p w14:paraId="3631758C"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22774FB5" w14:textId="77777777" w:rsidR="00250143" w:rsidRPr="006E13F3" w:rsidRDefault="00250143" w:rsidP="003F6F2A">
            <w:pPr>
              <w:pStyle w:val="TableParagraph"/>
              <w:ind w:left="57" w:right="57"/>
              <w:rPr>
                <w:bCs/>
                <w:sz w:val="24"/>
                <w:szCs w:val="24"/>
                <w:lang w:val="ru-RU"/>
              </w:rPr>
            </w:pPr>
            <w:r w:rsidRPr="006E13F3">
              <w:rPr>
                <w:sz w:val="24"/>
                <w:szCs w:val="24"/>
              </w:rPr>
              <w:t>Уметь</w:t>
            </w:r>
          </w:p>
        </w:tc>
        <w:tc>
          <w:tcPr>
            <w:tcW w:w="5670" w:type="dxa"/>
            <w:shd w:val="clear" w:color="auto" w:fill="auto"/>
          </w:tcPr>
          <w:p w14:paraId="5639900B"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rPr>
              <w:t xml:space="preserve">пользоваться профессиональными источниками информации; </w:t>
            </w:r>
          </w:p>
        </w:tc>
      </w:tr>
      <w:bookmarkEnd w:id="4"/>
      <w:tr w:rsidR="00BF4A41" w:rsidRPr="006E13F3" w14:paraId="269CC20B" w14:textId="77777777" w:rsidTr="003F6F2A">
        <w:trPr>
          <w:trHeight w:val="118"/>
        </w:trPr>
        <w:tc>
          <w:tcPr>
            <w:tcW w:w="2694" w:type="dxa"/>
            <w:vMerge w:val="restart"/>
            <w:shd w:val="clear" w:color="auto" w:fill="auto"/>
          </w:tcPr>
          <w:p w14:paraId="3C25AFE0"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УК-1.2. Оценивает возможности и способы использования достижений в области медицины и фармации применяя операции абстрактного мышления</w:t>
            </w:r>
          </w:p>
        </w:tc>
        <w:tc>
          <w:tcPr>
            <w:tcW w:w="992" w:type="dxa"/>
            <w:shd w:val="clear" w:color="auto" w:fill="auto"/>
          </w:tcPr>
          <w:p w14:paraId="0CD8FD51" w14:textId="77777777" w:rsidR="00250143" w:rsidRPr="006E13F3" w:rsidRDefault="00250143" w:rsidP="003F6F2A">
            <w:pPr>
              <w:pStyle w:val="TableParagraph"/>
              <w:ind w:left="57" w:right="57"/>
              <w:rPr>
                <w:sz w:val="24"/>
                <w:szCs w:val="24"/>
                <w:lang w:val="ru-RU"/>
              </w:rPr>
            </w:pPr>
            <w:r w:rsidRPr="006E13F3">
              <w:rPr>
                <w:sz w:val="24"/>
                <w:szCs w:val="24"/>
              </w:rPr>
              <w:t>Знать</w:t>
            </w:r>
          </w:p>
        </w:tc>
        <w:tc>
          <w:tcPr>
            <w:tcW w:w="5670" w:type="dxa"/>
            <w:shd w:val="clear" w:color="auto" w:fill="auto"/>
          </w:tcPr>
          <w:p w14:paraId="10C66852" w14:textId="5FEA449C"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методики</w:t>
            </w:r>
            <w:r w:rsidRPr="006E13F3">
              <w:rPr>
                <w:rFonts w:cs="Times New Roman"/>
                <w:spacing w:val="97"/>
                <w:sz w:val="24"/>
                <w:szCs w:val="24"/>
                <w:lang w:val="ru-RU"/>
              </w:rPr>
              <w:t xml:space="preserve"> </w:t>
            </w:r>
            <w:r w:rsidRPr="006E13F3">
              <w:rPr>
                <w:rFonts w:cs="Times New Roman"/>
                <w:sz w:val="24"/>
                <w:szCs w:val="24"/>
                <w:lang w:val="ru-RU"/>
              </w:rPr>
              <w:t>сбора,</w:t>
            </w:r>
            <w:r w:rsidRPr="006E13F3">
              <w:rPr>
                <w:rFonts w:cs="Times New Roman"/>
                <w:spacing w:val="100"/>
                <w:sz w:val="24"/>
                <w:szCs w:val="24"/>
                <w:lang w:val="ru-RU"/>
              </w:rPr>
              <w:t xml:space="preserve"> </w:t>
            </w:r>
            <w:r w:rsidRPr="006E13F3">
              <w:rPr>
                <w:rFonts w:cs="Times New Roman"/>
                <w:sz w:val="24"/>
                <w:szCs w:val="24"/>
                <w:lang w:val="ru-RU"/>
              </w:rPr>
              <w:t>анализа</w:t>
            </w:r>
            <w:r w:rsidRPr="006E13F3">
              <w:rPr>
                <w:rFonts w:cs="Times New Roman"/>
                <w:spacing w:val="52"/>
                <w:sz w:val="24"/>
                <w:szCs w:val="24"/>
                <w:lang w:val="ru-RU"/>
              </w:rPr>
              <w:t xml:space="preserve"> </w:t>
            </w:r>
            <w:r w:rsidRPr="006E13F3">
              <w:rPr>
                <w:rFonts w:cs="Times New Roman"/>
                <w:sz w:val="24"/>
                <w:szCs w:val="24"/>
                <w:lang w:val="ru-RU"/>
              </w:rPr>
              <w:t>и</w:t>
            </w:r>
            <w:r w:rsidRPr="006E13F3">
              <w:rPr>
                <w:rFonts w:cs="Times New Roman"/>
                <w:spacing w:val="97"/>
                <w:sz w:val="24"/>
                <w:szCs w:val="24"/>
                <w:lang w:val="ru-RU"/>
              </w:rPr>
              <w:t xml:space="preserve"> </w:t>
            </w:r>
            <w:r w:rsidRPr="006E13F3">
              <w:rPr>
                <w:rFonts w:cs="Times New Roman"/>
                <w:sz w:val="24"/>
                <w:szCs w:val="24"/>
                <w:lang w:val="ru-RU"/>
              </w:rPr>
              <w:t>интерпретации</w:t>
            </w:r>
            <w:r w:rsidRPr="006E13F3">
              <w:rPr>
                <w:rFonts w:cs="Times New Roman"/>
                <w:spacing w:val="98"/>
                <w:sz w:val="24"/>
                <w:szCs w:val="24"/>
                <w:lang w:val="ru-RU"/>
              </w:rPr>
              <w:t xml:space="preserve"> </w:t>
            </w:r>
            <w:r w:rsidRPr="006E13F3">
              <w:rPr>
                <w:rFonts w:cs="Times New Roman"/>
                <w:sz w:val="24"/>
                <w:szCs w:val="24"/>
                <w:lang w:val="ru-RU"/>
              </w:rPr>
              <w:t>полученных данных</w:t>
            </w:r>
          </w:p>
        </w:tc>
      </w:tr>
      <w:tr w:rsidR="00BF4A41" w:rsidRPr="006E13F3" w14:paraId="36235AA0" w14:textId="77777777" w:rsidTr="003F6F2A">
        <w:trPr>
          <w:trHeight w:val="118"/>
        </w:trPr>
        <w:tc>
          <w:tcPr>
            <w:tcW w:w="2694" w:type="dxa"/>
            <w:vMerge/>
            <w:shd w:val="clear" w:color="auto" w:fill="auto"/>
          </w:tcPr>
          <w:p w14:paraId="66CCF8EF" w14:textId="77777777" w:rsidR="00250143" w:rsidRPr="006E13F3" w:rsidRDefault="00250143" w:rsidP="003F6F2A">
            <w:pPr>
              <w:ind w:left="57" w:right="57"/>
              <w:rPr>
                <w:rFonts w:cs="Times New Roman"/>
                <w:sz w:val="24"/>
                <w:szCs w:val="24"/>
                <w:lang w:val="ru-RU"/>
              </w:rPr>
            </w:pPr>
          </w:p>
        </w:tc>
        <w:tc>
          <w:tcPr>
            <w:tcW w:w="992" w:type="dxa"/>
            <w:shd w:val="clear" w:color="auto" w:fill="auto"/>
          </w:tcPr>
          <w:p w14:paraId="6076D9F7" w14:textId="77777777" w:rsidR="00250143" w:rsidRPr="006E13F3" w:rsidRDefault="00250143" w:rsidP="003F6F2A">
            <w:pPr>
              <w:pStyle w:val="TableParagraph"/>
              <w:ind w:left="57" w:right="57"/>
              <w:rPr>
                <w:sz w:val="24"/>
                <w:szCs w:val="24"/>
              </w:rPr>
            </w:pPr>
            <w:r w:rsidRPr="006E13F3">
              <w:rPr>
                <w:sz w:val="24"/>
                <w:szCs w:val="24"/>
              </w:rPr>
              <w:t>Уметь</w:t>
            </w:r>
          </w:p>
        </w:tc>
        <w:tc>
          <w:tcPr>
            <w:tcW w:w="5670" w:type="dxa"/>
            <w:shd w:val="clear" w:color="auto" w:fill="auto"/>
          </w:tcPr>
          <w:p w14:paraId="4A94BD36"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rPr>
              <w:t xml:space="preserve">пользоваться профессиональными источниками информации; </w:t>
            </w:r>
          </w:p>
          <w:p w14:paraId="472B8A59"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 xml:space="preserve">анализировать полученную информацию (от диагноза к симптомам и от симптома(ов) – к диагнозу); </w:t>
            </w:r>
          </w:p>
          <w:p w14:paraId="500A4C71" w14:textId="56C996FF"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установить возможные причины заболевания с учетом влияния на организм социальных, наследственных, профессиональных, возрастных, климатических факторов;</w:t>
            </w:r>
          </w:p>
        </w:tc>
      </w:tr>
      <w:tr w:rsidR="00BF4A41" w:rsidRPr="006E13F3" w14:paraId="733E2749" w14:textId="77777777" w:rsidTr="003F6F2A">
        <w:trPr>
          <w:trHeight w:val="118"/>
        </w:trPr>
        <w:tc>
          <w:tcPr>
            <w:tcW w:w="2694" w:type="dxa"/>
            <w:vMerge w:val="restart"/>
            <w:shd w:val="clear" w:color="auto" w:fill="auto"/>
          </w:tcPr>
          <w:p w14:paraId="05588239" w14:textId="77777777" w:rsidR="00250143" w:rsidRPr="006E13F3" w:rsidRDefault="00250143" w:rsidP="003F6F2A">
            <w:pPr>
              <w:pStyle w:val="TableParagraph"/>
              <w:ind w:left="57" w:right="57"/>
              <w:rPr>
                <w:sz w:val="24"/>
                <w:szCs w:val="24"/>
                <w:lang w:val="ru-RU"/>
              </w:rPr>
            </w:pPr>
            <w:r w:rsidRPr="006E13F3">
              <w:rPr>
                <w:sz w:val="24"/>
                <w:szCs w:val="24"/>
                <w:lang w:val="ru-RU"/>
              </w:rPr>
              <w:t>УК-1.3. Владеет технологией сравнительного анализа, обобщения и синтеза полученной информации</w:t>
            </w:r>
          </w:p>
        </w:tc>
        <w:tc>
          <w:tcPr>
            <w:tcW w:w="992" w:type="dxa"/>
            <w:shd w:val="clear" w:color="auto" w:fill="auto"/>
          </w:tcPr>
          <w:p w14:paraId="2F886CDF" w14:textId="77777777" w:rsidR="00250143" w:rsidRPr="006E13F3" w:rsidRDefault="00250143" w:rsidP="003F6F2A">
            <w:pPr>
              <w:pStyle w:val="TableParagraph"/>
              <w:ind w:left="57" w:right="57"/>
              <w:rPr>
                <w:sz w:val="24"/>
                <w:szCs w:val="24"/>
                <w:lang w:val="ru-RU"/>
              </w:rPr>
            </w:pPr>
            <w:r w:rsidRPr="006E13F3">
              <w:rPr>
                <w:sz w:val="24"/>
                <w:szCs w:val="24"/>
              </w:rPr>
              <w:t>Знать</w:t>
            </w:r>
          </w:p>
        </w:tc>
        <w:tc>
          <w:tcPr>
            <w:tcW w:w="5670" w:type="dxa"/>
            <w:shd w:val="clear" w:color="auto" w:fill="auto"/>
          </w:tcPr>
          <w:p w14:paraId="1FC56847"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методики</w:t>
            </w:r>
            <w:r w:rsidRPr="006E13F3">
              <w:rPr>
                <w:rFonts w:cs="Times New Roman"/>
                <w:spacing w:val="97"/>
                <w:sz w:val="24"/>
                <w:szCs w:val="24"/>
                <w:lang w:val="ru-RU"/>
              </w:rPr>
              <w:t xml:space="preserve"> </w:t>
            </w:r>
            <w:r w:rsidRPr="006E13F3">
              <w:rPr>
                <w:rFonts w:cs="Times New Roman"/>
                <w:sz w:val="24"/>
                <w:szCs w:val="24"/>
                <w:lang w:val="ru-RU"/>
              </w:rPr>
              <w:t>сбора,</w:t>
            </w:r>
            <w:r w:rsidRPr="006E13F3">
              <w:rPr>
                <w:rFonts w:cs="Times New Roman"/>
                <w:spacing w:val="100"/>
                <w:sz w:val="24"/>
                <w:szCs w:val="24"/>
                <w:lang w:val="ru-RU"/>
              </w:rPr>
              <w:t xml:space="preserve"> </w:t>
            </w:r>
            <w:r w:rsidRPr="006E13F3">
              <w:rPr>
                <w:rFonts w:cs="Times New Roman"/>
                <w:sz w:val="24"/>
                <w:szCs w:val="24"/>
                <w:lang w:val="ru-RU"/>
              </w:rPr>
              <w:t>анализа</w:t>
            </w:r>
            <w:r w:rsidRPr="006E13F3">
              <w:rPr>
                <w:rFonts w:cs="Times New Roman"/>
                <w:spacing w:val="52"/>
                <w:sz w:val="24"/>
                <w:szCs w:val="24"/>
                <w:lang w:val="ru-RU"/>
              </w:rPr>
              <w:t xml:space="preserve"> </w:t>
            </w:r>
            <w:r w:rsidRPr="006E13F3">
              <w:rPr>
                <w:rFonts w:cs="Times New Roman"/>
                <w:sz w:val="24"/>
                <w:szCs w:val="24"/>
                <w:lang w:val="ru-RU"/>
              </w:rPr>
              <w:t>и</w:t>
            </w:r>
            <w:r w:rsidRPr="006E13F3">
              <w:rPr>
                <w:rFonts w:cs="Times New Roman"/>
                <w:spacing w:val="97"/>
                <w:sz w:val="24"/>
                <w:szCs w:val="24"/>
                <w:lang w:val="ru-RU"/>
              </w:rPr>
              <w:t xml:space="preserve"> </w:t>
            </w:r>
            <w:r w:rsidRPr="006E13F3">
              <w:rPr>
                <w:rFonts w:cs="Times New Roman"/>
                <w:sz w:val="24"/>
                <w:szCs w:val="24"/>
                <w:lang w:val="ru-RU"/>
              </w:rPr>
              <w:t>интерпретации</w:t>
            </w:r>
            <w:r w:rsidRPr="006E13F3">
              <w:rPr>
                <w:rFonts w:cs="Times New Roman"/>
                <w:spacing w:val="98"/>
                <w:sz w:val="24"/>
                <w:szCs w:val="24"/>
                <w:lang w:val="ru-RU"/>
              </w:rPr>
              <w:t xml:space="preserve"> </w:t>
            </w:r>
            <w:r w:rsidRPr="006E13F3">
              <w:rPr>
                <w:rFonts w:cs="Times New Roman"/>
                <w:sz w:val="24"/>
                <w:szCs w:val="24"/>
                <w:lang w:val="ru-RU"/>
              </w:rPr>
              <w:t>полученных данных;</w:t>
            </w:r>
          </w:p>
        </w:tc>
      </w:tr>
      <w:tr w:rsidR="00BF4A41" w:rsidRPr="006E13F3" w14:paraId="6B410767" w14:textId="77777777" w:rsidTr="003F6F2A">
        <w:trPr>
          <w:trHeight w:val="118"/>
        </w:trPr>
        <w:tc>
          <w:tcPr>
            <w:tcW w:w="2694" w:type="dxa"/>
            <w:vMerge/>
            <w:shd w:val="clear" w:color="auto" w:fill="auto"/>
          </w:tcPr>
          <w:p w14:paraId="3275FDE7" w14:textId="77777777" w:rsidR="00250143" w:rsidRPr="006E13F3" w:rsidRDefault="00250143" w:rsidP="003F6F2A">
            <w:pPr>
              <w:pStyle w:val="TableParagraph"/>
              <w:ind w:left="57" w:right="57"/>
              <w:rPr>
                <w:sz w:val="24"/>
                <w:szCs w:val="24"/>
                <w:lang w:val="ru-RU"/>
              </w:rPr>
            </w:pPr>
          </w:p>
        </w:tc>
        <w:tc>
          <w:tcPr>
            <w:tcW w:w="992" w:type="dxa"/>
            <w:shd w:val="clear" w:color="auto" w:fill="auto"/>
          </w:tcPr>
          <w:p w14:paraId="739A4D6C" w14:textId="77777777" w:rsidR="00250143" w:rsidRPr="006E13F3" w:rsidRDefault="00250143" w:rsidP="003F6F2A">
            <w:pPr>
              <w:pStyle w:val="TableParagraph"/>
              <w:ind w:left="57" w:right="57"/>
              <w:rPr>
                <w:sz w:val="24"/>
                <w:szCs w:val="24"/>
              </w:rPr>
            </w:pPr>
            <w:r w:rsidRPr="006E13F3">
              <w:rPr>
                <w:sz w:val="24"/>
                <w:szCs w:val="24"/>
              </w:rPr>
              <w:t>Уметь</w:t>
            </w:r>
          </w:p>
        </w:tc>
        <w:tc>
          <w:tcPr>
            <w:tcW w:w="5670" w:type="dxa"/>
            <w:shd w:val="clear" w:color="auto" w:fill="auto"/>
          </w:tcPr>
          <w:p w14:paraId="01992585"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 xml:space="preserve">анализировать полученную информацию (от диагноза к симптомам и от симптома(ов) – к диагнозу); </w:t>
            </w:r>
          </w:p>
        </w:tc>
      </w:tr>
      <w:tr w:rsidR="00BF4A41" w:rsidRPr="006E13F3" w14:paraId="0CC02682" w14:textId="77777777" w:rsidTr="003F6F2A">
        <w:trPr>
          <w:trHeight w:val="118"/>
        </w:trPr>
        <w:tc>
          <w:tcPr>
            <w:tcW w:w="2694" w:type="dxa"/>
            <w:vMerge/>
            <w:shd w:val="clear" w:color="auto" w:fill="auto"/>
          </w:tcPr>
          <w:p w14:paraId="38C5DB14" w14:textId="77777777" w:rsidR="00250143" w:rsidRPr="006E13F3" w:rsidRDefault="00250143" w:rsidP="003F6F2A">
            <w:pPr>
              <w:pStyle w:val="TableParagraph"/>
              <w:ind w:left="57" w:right="57"/>
              <w:rPr>
                <w:bCs/>
                <w:sz w:val="24"/>
                <w:szCs w:val="24"/>
                <w:lang w:val="ru-RU"/>
              </w:rPr>
            </w:pPr>
          </w:p>
        </w:tc>
        <w:tc>
          <w:tcPr>
            <w:tcW w:w="992" w:type="dxa"/>
            <w:shd w:val="clear" w:color="auto" w:fill="auto"/>
          </w:tcPr>
          <w:p w14:paraId="1972596C" w14:textId="77777777" w:rsidR="00250143" w:rsidRPr="006E13F3" w:rsidRDefault="00250143" w:rsidP="003F6F2A">
            <w:pPr>
              <w:pStyle w:val="TableParagraph"/>
              <w:ind w:left="57" w:right="57"/>
              <w:rPr>
                <w:sz w:val="24"/>
                <w:szCs w:val="24"/>
                <w:lang w:val="ru-RU"/>
              </w:rPr>
            </w:pPr>
            <w:r w:rsidRPr="006E13F3">
              <w:rPr>
                <w:sz w:val="24"/>
                <w:szCs w:val="24"/>
              </w:rPr>
              <w:t>Владеть</w:t>
            </w:r>
          </w:p>
        </w:tc>
        <w:tc>
          <w:tcPr>
            <w:tcW w:w="5670" w:type="dxa"/>
            <w:shd w:val="clear" w:color="auto" w:fill="auto"/>
          </w:tcPr>
          <w:p w14:paraId="52DD3ED4"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технологией сравнительного анализа – дифференциально - диагностического поиска на основании данных обследования и использования профессиональных источников информации</w:t>
            </w:r>
          </w:p>
        </w:tc>
      </w:tr>
      <w:bookmarkEnd w:id="5"/>
      <w:tr w:rsidR="00BF4A41" w:rsidRPr="006E13F3" w14:paraId="7459456A" w14:textId="77777777" w:rsidTr="003F6F2A">
        <w:trPr>
          <w:trHeight w:val="118"/>
        </w:trPr>
        <w:tc>
          <w:tcPr>
            <w:tcW w:w="9356" w:type="dxa"/>
            <w:gridSpan w:val="3"/>
            <w:shd w:val="clear" w:color="auto" w:fill="auto"/>
          </w:tcPr>
          <w:p w14:paraId="4291F463" w14:textId="77777777" w:rsidR="00250143" w:rsidRPr="006E13F3" w:rsidRDefault="00250143"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готовностью к управлению коллективом, толерантно воспринимать социальные, этнические, конфессиональные и культурные различия (УК-2)</w:t>
            </w:r>
          </w:p>
        </w:tc>
      </w:tr>
      <w:tr w:rsidR="00BF4A41" w:rsidRPr="006E13F3" w14:paraId="26C4144A" w14:textId="77777777" w:rsidTr="003F6F2A">
        <w:trPr>
          <w:trHeight w:val="118"/>
        </w:trPr>
        <w:tc>
          <w:tcPr>
            <w:tcW w:w="2694" w:type="dxa"/>
            <w:vMerge w:val="restart"/>
            <w:shd w:val="clear" w:color="auto" w:fill="auto"/>
          </w:tcPr>
          <w:p w14:paraId="1FC8F057"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УК-2.1. Управляет работой коллектива для достижения поставленной цели</w:t>
            </w:r>
          </w:p>
          <w:p w14:paraId="7AB904C1" w14:textId="77777777" w:rsidR="00250143" w:rsidRPr="006E13F3" w:rsidRDefault="00250143" w:rsidP="003F6F2A">
            <w:pPr>
              <w:pStyle w:val="TableParagraph"/>
              <w:ind w:left="57" w:right="57"/>
              <w:rPr>
                <w:bCs/>
                <w:sz w:val="24"/>
                <w:szCs w:val="24"/>
                <w:lang w:val="ru-RU"/>
              </w:rPr>
            </w:pPr>
          </w:p>
        </w:tc>
        <w:tc>
          <w:tcPr>
            <w:tcW w:w="992" w:type="dxa"/>
            <w:shd w:val="clear" w:color="auto" w:fill="auto"/>
          </w:tcPr>
          <w:p w14:paraId="26F86770" w14:textId="77777777" w:rsidR="00250143" w:rsidRPr="006E13F3" w:rsidRDefault="00250143" w:rsidP="003F6F2A">
            <w:pPr>
              <w:pStyle w:val="TableParagraph"/>
              <w:ind w:left="57" w:right="57"/>
              <w:rPr>
                <w:bCs/>
                <w:sz w:val="24"/>
                <w:szCs w:val="24"/>
                <w:lang w:val="ru-RU"/>
              </w:rPr>
            </w:pPr>
            <w:r w:rsidRPr="006E13F3">
              <w:rPr>
                <w:sz w:val="24"/>
                <w:szCs w:val="24"/>
              </w:rPr>
              <w:t>Знать</w:t>
            </w:r>
          </w:p>
        </w:tc>
        <w:tc>
          <w:tcPr>
            <w:tcW w:w="5670" w:type="dxa"/>
            <w:shd w:val="clear" w:color="auto" w:fill="auto"/>
          </w:tcPr>
          <w:p w14:paraId="68E7FC39" w14:textId="77777777" w:rsidR="00250143" w:rsidRPr="006E13F3" w:rsidRDefault="00250143" w:rsidP="00250143">
            <w:pPr>
              <w:pStyle w:val="a3"/>
              <w:numPr>
                <w:ilvl w:val="0"/>
                <w:numId w:val="28"/>
              </w:numPr>
              <w:ind w:right="57"/>
              <w:rPr>
                <w:rFonts w:cs="Times New Roman"/>
                <w:bCs/>
                <w:sz w:val="24"/>
                <w:szCs w:val="24"/>
                <w:lang w:val="ru-RU"/>
              </w:rPr>
            </w:pPr>
            <w:r w:rsidRPr="006E13F3">
              <w:rPr>
                <w:rFonts w:cs="Times New Roman"/>
                <w:bCs/>
                <w:sz w:val="24"/>
                <w:szCs w:val="24"/>
                <w:lang w:val="ru-RU"/>
              </w:rPr>
              <w:t>стили</w:t>
            </w:r>
            <w:r w:rsidRPr="006E13F3">
              <w:rPr>
                <w:rFonts w:cs="Times New Roman"/>
                <w:bCs/>
                <w:spacing w:val="2"/>
                <w:sz w:val="24"/>
                <w:szCs w:val="24"/>
                <w:lang w:val="ru-RU"/>
              </w:rPr>
              <w:t xml:space="preserve"> </w:t>
            </w:r>
            <w:r w:rsidRPr="006E13F3">
              <w:rPr>
                <w:rFonts w:cs="Times New Roman"/>
                <w:bCs/>
                <w:sz w:val="24"/>
                <w:szCs w:val="24"/>
                <w:lang w:val="ru-RU"/>
              </w:rPr>
              <w:t>профессионального общения</w:t>
            </w:r>
            <w:r w:rsidRPr="006E13F3">
              <w:rPr>
                <w:rFonts w:cs="Times New Roman"/>
                <w:bCs/>
                <w:spacing w:val="3"/>
                <w:sz w:val="24"/>
                <w:szCs w:val="24"/>
                <w:lang w:val="ru-RU"/>
              </w:rPr>
              <w:t xml:space="preserve"> </w:t>
            </w:r>
            <w:r w:rsidRPr="006E13F3">
              <w:rPr>
                <w:rFonts w:cs="Times New Roman"/>
                <w:bCs/>
                <w:sz w:val="24"/>
                <w:szCs w:val="24"/>
                <w:lang w:val="ru-RU"/>
              </w:rPr>
              <w:t>при</w:t>
            </w:r>
            <w:r w:rsidRPr="006E13F3">
              <w:rPr>
                <w:rFonts w:cs="Times New Roman"/>
                <w:bCs/>
                <w:spacing w:val="3"/>
                <w:sz w:val="24"/>
                <w:szCs w:val="24"/>
                <w:lang w:val="ru-RU"/>
              </w:rPr>
              <w:t xml:space="preserve"> </w:t>
            </w:r>
            <w:r w:rsidRPr="006E13F3">
              <w:rPr>
                <w:rFonts w:cs="Times New Roman"/>
                <w:bCs/>
                <w:sz w:val="24"/>
                <w:szCs w:val="24"/>
                <w:lang w:val="ru-RU"/>
              </w:rPr>
              <w:t>взаимодействии</w:t>
            </w:r>
            <w:r w:rsidRPr="006E13F3">
              <w:rPr>
                <w:rFonts w:cs="Times New Roman"/>
                <w:bCs/>
                <w:spacing w:val="6"/>
                <w:sz w:val="24"/>
                <w:szCs w:val="24"/>
                <w:lang w:val="ru-RU"/>
              </w:rPr>
              <w:t xml:space="preserve"> </w:t>
            </w:r>
            <w:r w:rsidRPr="006E13F3">
              <w:rPr>
                <w:rFonts w:cs="Times New Roman"/>
                <w:bCs/>
                <w:sz w:val="24"/>
                <w:szCs w:val="24"/>
                <w:lang w:val="ru-RU"/>
              </w:rPr>
              <w:t>с</w:t>
            </w:r>
            <w:r w:rsidRPr="006E13F3">
              <w:rPr>
                <w:rFonts w:cs="Times New Roman"/>
                <w:bCs/>
                <w:spacing w:val="-47"/>
                <w:sz w:val="24"/>
                <w:szCs w:val="24"/>
                <w:lang w:val="ru-RU"/>
              </w:rPr>
              <w:t xml:space="preserve"> </w:t>
            </w:r>
            <w:r w:rsidRPr="006E13F3">
              <w:rPr>
                <w:rFonts w:cs="Times New Roman"/>
                <w:bCs/>
                <w:sz w:val="24"/>
                <w:szCs w:val="24"/>
                <w:lang w:val="ru-RU"/>
              </w:rPr>
              <w:t>коллегами,</w:t>
            </w:r>
            <w:r w:rsidRPr="006E13F3">
              <w:rPr>
                <w:rFonts w:cs="Times New Roman"/>
                <w:bCs/>
                <w:spacing w:val="3"/>
                <w:sz w:val="24"/>
                <w:szCs w:val="24"/>
                <w:lang w:val="ru-RU"/>
              </w:rPr>
              <w:t xml:space="preserve"> </w:t>
            </w:r>
            <w:r w:rsidRPr="006E13F3">
              <w:rPr>
                <w:rFonts w:cs="Times New Roman"/>
                <w:bCs/>
                <w:sz w:val="24"/>
                <w:szCs w:val="24"/>
                <w:lang w:val="ru-RU"/>
              </w:rPr>
              <w:t>пациентами и</w:t>
            </w:r>
            <w:r w:rsidRPr="006E13F3">
              <w:rPr>
                <w:rFonts w:cs="Times New Roman"/>
                <w:bCs/>
                <w:spacing w:val="-1"/>
                <w:sz w:val="24"/>
                <w:szCs w:val="24"/>
                <w:lang w:val="ru-RU"/>
              </w:rPr>
              <w:t xml:space="preserve"> </w:t>
            </w:r>
            <w:r w:rsidRPr="006E13F3">
              <w:rPr>
                <w:rFonts w:cs="Times New Roman"/>
                <w:bCs/>
                <w:sz w:val="24"/>
                <w:szCs w:val="24"/>
                <w:lang w:val="ru-RU"/>
              </w:rPr>
              <w:t>их</w:t>
            </w:r>
            <w:r w:rsidRPr="006E13F3">
              <w:rPr>
                <w:rFonts w:cs="Times New Roman"/>
                <w:bCs/>
                <w:spacing w:val="-3"/>
                <w:sz w:val="24"/>
                <w:szCs w:val="24"/>
                <w:lang w:val="ru-RU"/>
              </w:rPr>
              <w:t xml:space="preserve"> </w:t>
            </w:r>
            <w:r w:rsidRPr="006E13F3">
              <w:rPr>
                <w:rFonts w:cs="Times New Roman"/>
                <w:bCs/>
                <w:sz w:val="24"/>
                <w:szCs w:val="24"/>
                <w:lang w:val="ru-RU"/>
              </w:rPr>
              <w:t>родственниками;</w:t>
            </w:r>
          </w:p>
        </w:tc>
      </w:tr>
      <w:tr w:rsidR="00BF4A41" w:rsidRPr="006E13F3" w14:paraId="6D455001" w14:textId="77777777" w:rsidTr="003F6F2A">
        <w:trPr>
          <w:trHeight w:val="118"/>
        </w:trPr>
        <w:tc>
          <w:tcPr>
            <w:tcW w:w="2694" w:type="dxa"/>
            <w:vMerge/>
            <w:shd w:val="clear" w:color="auto" w:fill="auto"/>
          </w:tcPr>
          <w:p w14:paraId="4B4B1ED8" w14:textId="77777777" w:rsidR="00250143" w:rsidRPr="006E13F3" w:rsidRDefault="00250143" w:rsidP="003F6F2A">
            <w:pPr>
              <w:pStyle w:val="TableParagraph"/>
              <w:ind w:left="57" w:right="57"/>
              <w:rPr>
                <w:bCs/>
                <w:sz w:val="24"/>
                <w:szCs w:val="24"/>
                <w:lang w:val="ru-RU"/>
              </w:rPr>
            </w:pPr>
          </w:p>
        </w:tc>
        <w:tc>
          <w:tcPr>
            <w:tcW w:w="992" w:type="dxa"/>
            <w:shd w:val="clear" w:color="auto" w:fill="auto"/>
          </w:tcPr>
          <w:p w14:paraId="1BEB14A5" w14:textId="77777777" w:rsidR="00250143" w:rsidRPr="006E13F3" w:rsidRDefault="00250143" w:rsidP="003F6F2A">
            <w:pPr>
              <w:pStyle w:val="TableParagraph"/>
              <w:ind w:left="57" w:right="57"/>
              <w:rPr>
                <w:bCs/>
                <w:sz w:val="24"/>
                <w:szCs w:val="24"/>
                <w:lang w:val="ru-RU"/>
              </w:rPr>
            </w:pPr>
            <w:r w:rsidRPr="006E13F3">
              <w:rPr>
                <w:sz w:val="24"/>
                <w:szCs w:val="24"/>
              </w:rPr>
              <w:t>Уметь</w:t>
            </w:r>
          </w:p>
        </w:tc>
        <w:tc>
          <w:tcPr>
            <w:tcW w:w="5670" w:type="dxa"/>
            <w:shd w:val="clear" w:color="auto" w:fill="auto"/>
          </w:tcPr>
          <w:p w14:paraId="2483BF0E" w14:textId="77777777" w:rsidR="00250143" w:rsidRPr="006E13F3" w:rsidRDefault="00250143" w:rsidP="00250143">
            <w:pPr>
              <w:pStyle w:val="a3"/>
              <w:numPr>
                <w:ilvl w:val="0"/>
                <w:numId w:val="28"/>
              </w:numPr>
              <w:ind w:right="57"/>
              <w:rPr>
                <w:rFonts w:cs="Times New Roman"/>
                <w:sz w:val="24"/>
                <w:szCs w:val="24"/>
                <w:lang w:val="ru-RU"/>
              </w:rPr>
            </w:pPr>
            <w:r w:rsidRPr="006E13F3">
              <w:rPr>
                <w:rFonts w:cs="Times New Roman"/>
                <w:sz w:val="24"/>
                <w:szCs w:val="24"/>
                <w:lang w:val="ru-RU"/>
              </w:rPr>
              <w:t>управлять коллективом;</w:t>
            </w:r>
          </w:p>
        </w:tc>
      </w:tr>
      <w:tr w:rsidR="00BF4A41" w:rsidRPr="006E13F3" w14:paraId="403442D4" w14:textId="77777777" w:rsidTr="003F6F2A">
        <w:trPr>
          <w:trHeight w:val="118"/>
        </w:trPr>
        <w:tc>
          <w:tcPr>
            <w:tcW w:w="2694" w:type="dxa"/>
            <w:vMerge w:val="restart"/>
            <w:shd w:val="clear" w:color="auto" w:fill="auto"/>
          </w:tcPr>
          <w:p w14:paraId="171B20FD" w14:textId="77777777" w:rsidR="00250143" w:rsidRPr="006E13F3" w:rsidRDefault="00250143" w:rsidP="003F6F2A">
            <w:pPr>
              <w:pStyle w:val="TableParagraph"/>
              <w:ind w:left="57" w:right="57"/>
              <w:rPr>
                <w:bCs/>
                <w:sz w:val="24"/>
                <w:szCs w:val="24"/>
                <w:lang w:val="ru-RU"/>
              </w:rPr>
            </w:pPr>
            <w:r w:rsidRPr="006E13F3">
              <w:rPr>
                <w:sz w:val="24"/>
                <w:szCs w:val="24"/>
                <w:lang w:val="ru-RU"/>
              </w:rPr>
              <w:t xml:space="preserve">УК-2.2. Владеет навыками толерантного </w:t>
            </w:r>
            <w:r w:rsidRPr="006E13F3">
              <w:rPr>
                <w:sz w:val="24"/>
                <w:szCs w:val="24"/>
                <w:lang w:val="ru-RU"/>
              </w:rPr>
              <w:lastRenderedPageBreak/>
              <w:t>социального взаимодействия с людьми, имеющими социальные, этнические, конфессиональные и культурные различия</w:t>
            </w:r>
          </w:p>
        </w:tc>
        <w:tc>
          <w:tcPr>
            <w:tcW w:w="992" w:type="dxa"/>
            <w:shd w:val="clear" w:color="auto" w:fill="auto"/>
          </w:tcPr>
          <w:p w14:paraId="06CD4FAC" w14:textId="77777777" w:rsidR="00250143" w:rsidRPr="006E13F3" w:rsidRDefault="00250143" w:rsidP="003F6F2A">
            <w:pPr>
              <w:pStyle w:val="TableParagraph"/>
              <w:ind w:left="57" w:right="57"/>
              <w:rPr>
                <w:sz w:val="24"/>
                <w:szCs w:val="24"/>
                <w:lang w:val="ru-RU"/>
              </w:rPr>
            </w:pPr>
            <w:r w:rsidRPr="006E13F3">
              <w:rPr>
                <w:sz w:val="24"/>
                <w:szCs w:val="24"/>
              </w:rPr>
              <w:lastRenderedPageBreak/>
              <w:t>Знать</w:t>
            </w:r>
          </w:p>
        </w:tc>
        <w:tc>
          <w:tcPr>
            <w:tcW w:w="5670" w:type="dxa"/>
            <w:shd w:val="clear" w:color="auto" w:fill="auto"/>
          </w:tcPr>
          <w:p w14:paraId="38C3878F" w14:textId="74E90A00" w:rsidR="00250143" w:rsidRPr="006E13F3" w:rsidRDefault="00250143" w:rsidP="00250143">
            <w:pPr>
              <w:pStyle w:val="a3"/>
              <w:numPr>
                <w:ilvl w:val="0"/>
                <w:numId w:val="28"/>
              </w:numPr>
              <w:ind w:right="57"/>
              <w:rPr>
                <w:rFonts w:cs="Times New Roman"/>
                <w:bCs/>
                <w:sz w:val="24"/>
                <w:szCs w:val="24"/>
                <w:lang w:val="ru-RU"/>
              </w:rPr>
            </w:pPr>
            <w:r w:rsidRPr="006E13F3">
              <w:rPr>
                <w:rFonts w:cs="Times New Roman"/>
                <w:bCs/>
                <w:sz w:val="24"/>
                <w:szCs w:val="24"/>
                <w:lang w:val="ru-RU"/>
              </w:rPr>
              <w:t>стили</w:t>
            </w:r>
            <w:r w:rsidRPr="006E13F3">
              <w:rPr>
                <w:rFonts w:cs="Times New Roman"/>
                <w:bCs/>
                <w:spacing w:val="2"/>
                <w:sz w:val="24"/>
                <w:szCs w:val="24"/>
                <w:lang w:val="ru-RU"/>
              </w:rPr>
              <w:t xml:space="preserve"> </w:t>
            </w:r>
            <w:r w:rsidRPr="006E13F3">
              <w:rPr>
                <w:rFonts w:cs="Times New Roman"/>
                <w:bCs/>
                <w:sz w:val="24"/>
                <w:szCs w:val="24"/>
                <w:lang w:val="ru-RU"/>
              </w:rPr>
              <w:t>профессионального общения</w:t>
            </w:r>
            <w:r w:rsidRPr="006E13F3">
              <w:rPr>
                <w:rFonts w:cs="Times New Roman"/>
                <w:bCs/>
                <w:spacing w:val="3"/>
                <w:sz w:val="24"/>
                <w:szCs w:val="24"/>
                <w:lang w:val="ru-RU"/>
              </w:rPr>
              <w:t xml:space="preserve"> </w:t>
            </w:r>
            <w:r w:rsidRPr="006E13F3">
              <w:rPr>
                <w:rFonts w:cs="Times New Roman"/>
                <w:bCs/>
                <w:sz w:val="24"/>
                <w:szCs w:val="24"/>
                <w:lang w:val="ru-RU"/>
              </w:rPr>
              <w:t>при</w:t>
            </w:r>
            <w:r w:rsidRPr="006E13F3">
              <w:rPr>
                <w:rFonts w:cs="Times New Roman"/>
                <w:bCs/>
                <w:spacing w:val="3"/>
                <w:sz w:val="24"/>
                <w:szCs w:val="24"/>
                <w:lang w:val="ru-RU"/>
              </w:rPr>
              <w:t xml:space="preserve"> </w:t>
            </w:r>
            <w:r w:rsidRPr="006E13F3">
              <w:rPr>
                <w:rFonts w:cs="Times New Roman"/>
                <w:bCs/>
                <w:sz w:val="24"/>
                <w:szCs w:val="24"/>
                <w:lang w:val="ru-RU"/>
              </w:rPr>
              <w:t>взаимодействии</w:t>
            </w:r>
            <w:r w:rsidRPr="006E13F3">
              <w:rPr>
                <w:rFonts w:cs="Times New Roman"/>
                <w:bCs/>
                <w:spacing w:val="6"/>
                <w:sz w:val="24"/>
                <w:szCs w:val="24"/>
                <w:lang w:val="ru-RU"/>
              </w:rPr>
              <w:t xml:space="preserve"> </w:t>
            </w:r>
            <w:r w:rsidRPr="006E13F3">
              <w:rPr>
                <w:rFonts w:cs="Times New Roman"/>
                <w:bCs/>
                <w:sz w:val="24"/>
                <w:szCs w:val="24"/>
                <w:lang w:val="ru-RU"/>
              </w:rPr>
              <w:t>с</w:t>
            </w:r>
            <w:r w:rsidRPr="006E13F3">
              <w:rPr>
                <w:rFonts w:cs="Times New Roman"/>
                <w:bCs/>
                <w:spacing w:val="-47"/>
                <w:sz w:val="24"/>
                <w:szCs w:val="24"/>
                <w:lang w:val="ru-RU"/>
              </w:rPr>
              <w:t xml:space="preserve"> </w:t>
            </w:r>
            <w:r w:rsidRPr="006E13F3">
              <w:rPr>
                <w:rFonts w:cs="Times New Roman"/>
                <w:bCs/>
                <w:sz w:val="24"/>
                <w:szCs w:val="24"/>
                <w:lang w:val="ru-RU"/>
              </w:rPr>
              <w:t>коллегами,</w:t>
            </w:r>
            <w:r w:rsidRPr="006E13F3">
              <w:rPr>
                <w:rFonts w:cs="Times New Roman"/>
                <w:bCs/>
                <w:spacing w:val="3"/>
                <w:sz w:val="24"/>
                <w:szCs w:val="24"/>
                <w:lang w:val="ru-RU"/>
              </w:rPr>
              <w:t xml:space="preserve"> </w:t>
            </w:r>
            <w:r w:rsidRPr="006E13F3">
              <w:rPr>
                <w:rFonts w:cs="Times New Roman"/>
                <w:bCs/>
                <w:sz w:val="24"/>
                <w:szCs w:val="24"/>
                <w:lang w:val="ru-RU"/>
              </w:rPr>
              <w:t>пациентами и</w:t>
            </w:r>
            <w:r w:rsidRPr="006E13F3">
              <w:rPr>
                <w:rFonts w:cs="Times New Roman"/>
                <w:bCs/>
                <w:spacing w:val="-1"/>
                <w:sz w:val="24"/>
                <w:szCs w:val="24"/>
                <w:lang w:val="ru-RU"/>
              </w:rPr>
              <w:t xml:space="preserve"> </w:t>
            </w:r>
            <w:r w:rsidRPr="006E13F3">
              <w:rPr>
                <w:rFonts w:cs="Times New Roman"/>
                <w:bCs/>
                <w:sz w:val="24"/>
                <w:szCs w:val="24"/>
                <w:lang w:val="ru-RU"/>
              </w:rPr>
              <w:t>их</w:t>
            </w:r>
            <w:r w:rsidRPr="006E13F3">
              <w:rPr>
                <w:rFonts w:cs="Times New Roman"/>
                <w:bCs/>
                <w:spacing w:val="-3"/>
                <w:sz w:val="24"/>
                <w:szCs w:val="24"/>
                <w:lang w:val="ru-RU"/>
              </w:rPr>
              <w:t xml:space="preserve"> </w:t>
            </w:r>
            <w:r w:rsidRPr="006E13F3">
              <w:rPr>
                <w:rFonts w:cs="Times New Roman"/>
                <w:bCs/>
                <w:sz w:val="24"/>
                <w:szCs w:val="24"/>
                <w:lang w:val="ru-RU"/>
              </w:rPr>
              <w:lastRenderedPageBreak/>
              <w:t>родственниками</w:t>
            </w:r>
          </w:p>
        </w:tc>
      </w:tr>
      <w:bookmarkEnd w:id="6"/>
      <w:tr w:rsidR="00BF4A41" w:rsidRPr="006E13F3" w14:paraId="42C7FA04" w14:textId="77777777" w:rsidTr="003F6F2A">
        <w:trPr>
          <w:trHeight w:val="118"/>
        </w:trPr>
        <w:tc>
          <w:tcPr>
            <w:tcW w:w="2694" w:type="dxa"/>
            <w:vMerge/>
            <w:shd w:val="clear" w:color="auto" w:fill="auto"/>
          </w:tcPr>
          <w:p w14:paraId="2FF49C9A" w14:textId="77777777" w:rsidR="00250143" w:rsidRPr="006E13F3" w:rsidRDefault="00250143" w:rsidP="003F6F2A">
            <w:pPr>
              <w:pStyle w:val="TableParagraph"/>
              <w:ind w:left="57" w:right="57"/>
              <w:rPr>
                <w:bCs/>
                <w:sz w:val="24"/>
                <w:szCs w:val="24"/>
                <w:lang w:val="ru-RU"/>
              </w:rPr>
            </w:pPr>
          </w:p>
        </w:tc>
        <w:tc>
          <w:tcPr>
            <w:tcW w:w="992" w:type="dxa"/>
            <w:shd w:val="clear" w:color="auto" w:fill="auto"/>
          </w:tcPr>
          <w:p w14:paraId="562894C3" w14:textId="77777777" w:rsidR="00250143" w:rsidRPr="006E13F3" w:rsidRDefault="00250143" w:rsidP="003F6F2A">
            <w:pPr>
              <w:pStyle w:val="TableParagraph"/>
              <w:ind w:left="57" w:right="57"/>
              <w:rPr>
                <w:sz w:val="24"/>
                <w:szCs w:val="24"/>
                <w:lang w:val="ru-RU"/>
              </w:rPr>
            </w:pPr>
            <w:r w:rsidRPr="006E13F3">
              <w:rPr>
                <w:sz w:val="24"/>
                <w:szCs w:val="24"/>
              </w:rPr>
              <w:t>Владеть</w:t>
            </w:r>
          </w:p>
        </w:tc>
        <w:tc>
          <w:tcPr>
            <w:tcW w:w="5670" w:type="dxa"/>
            <w:shd w:val="clear" w:color="auto" w:fill="auto"/>
          </w:tcPr>
          <w:p w14:paraId="6DDFEE5B" w14:textId="77777777" w:rsidR="00250143" w:rsidRPr="006E13F3" w:rsidRDefault="00250143" w:rsidP="00250143">
            <w:pPr>
              <w:pStyle w:val="a3"/>
              <w:numPr>
                <w:ilvl w:val="0"/>
                <w:numId w:val="28"/>
              </w:numPr>
              <w:ind w:right="57"/>
              <w:rPr>
                <w:rFonts w:cs="Times New Roman"/>
                <w:bCs/>
                <w:sz w:val="24"/>
                <w:szCs w:val="24"/>
                <w:lang w:val="ru-RU"/>
              </w:rPr>
            </w:pPr>
            <w:r w:rsidRPr="006E13F3">
              <w:rPr>
                <w:rFonts w:cs="Times New Roman"/>
                <w:bCs/>
                <w:sz w:val="24"/>
                <w:szCs w:val="24"/>
                <w:lang w:val="ru-RU"/>
              </w:rPr>
              <w:t>навыками социального взаимодействия с людьми разных возрастных и социальных групп</w:t>
            </w:r>
          </w:p>
        </w:tc>
      </w:tr>
      <w:tr w:rsidR="00BF4A41" w:rsidRPr="006E13F3" w14:paraId="6F6BC3F3" w14:textId="77777777" w:rsidTr="003F6F2A">
        <w:trPr>
          <w:trHeight w:val="118"/>
        </w:trPr>
        <w:tc>
          <w:tcPr>
            <w:tcW w:w="9356" w:type="dxa"/>
            <w:gridSpan w:val="3"/>
            <w:shd w:val="clear" w:color="auto" w:fill="auto"/>
          </w:tcPr>
          <w:p w14:paraId="70079F00" w14:textId="77777777" w:rsidR="00250143" w:rsidRPr="006E13F3" w:rsidRDefault="00250143" w:rsidP="003F6F2A">
            <w:pPr>
              <w:pStyle w:val="afb"/>
              <w:ind w:left="57" w:right="57"/>
              <w:jc w:val="center"/>
              <w:rPr>
                <w:rFonts w:ascii="Times New Roman" w:hAnsi="Times New Roman" w:cs="Times New Roman"/>
                <w:lang w:val="ru-RU"/>
              </w:rPr>
            </w:pPr>
            <w:bookmarkStart w:id="9" w:name="_Hlk208482690"/>
            <w:bookmarkEnd w:id="7"/>
            <w:r w:rsidRPr="006E13F3">
              <w:rPr>
                <w:rFonts w:ascii="Times New Roman" w:hAnsi="Times New Roman" w:cs="Times New Roman"/>
                <w:lang w:val="ru-RU"/>
              </w:rPr>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BF4A41" w:rsidRPr="006E13F3" w14:paraId="33BA6A0C" w14:textId="77777777" w:rsidTr="003F6F2A">
        <w:trPr>
          <w:trHeight w:val="118"/>
        </w:trPr>
        <w:tc>
          <w:tcPr>
            <w:tcW w:w="2694" w:type="dxa"/>
            <w:vMerge w:val="restart"/>
            <w:shd w:val="clear" w:color="auto" w:fill="auto"/>
          </w:tcPr>
          <w:p w14:paraId="14493259"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571D378E" w14:textId="77777777" w:rsidR="00250143" w:rsidRPr="006E13F3" w:rsidRDefault="00250143" w:rsidP="003F6F2A">
            <w:pPr>
              <w:ind w:left="57" w:right="57"/>
              <w:rPr>
                <w:rFonts w:cs="Times New Roman"/>
                <w:sz w:val="24"/>
                <w:szCs w:val="24"/>
                <w:lang w:val="ru-RU"/>
              </w:rPr>
            </w:pPr>
          </w:p>
        </w:tc>
        <w:tc>
          <w:tcPr>
            <w:tcW w:w="992" w:type="dxa"/>
            <w:shd w:val="clear" w:color="auto" w:fill="auto"/>
          </w:tcPr>
          <w:p w14:paraId="16E91768"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3B367885" w14:textId="022B075C" w:rsidR="00250143" w:rsidRPr="006E13F3" w:rsidRDefault="00250143" w:rsidP="00250143">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меры профилактики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tc>
      </w:tr>
      <w:tr w:rsidR="00BF4A41" w:rsidRPr="006E13F3" w14:paraId="1C1BF410" w14:textId="77777777" w:rsidTr="003F6F2A">
        <w:trPr>
          <w:trHeight w:val="118"/>
        </w:trPr>
        <w:tc>
          <w:tcPr>
            <w:tcW w:w="2694" w:type="dxa"/>
            <w:vMerge/>
            <w:shd w:val="clear" w:color="auto" w:fill="auto"/>
          </w:tcPr>
          <w:p w14:paraId="11831F23" w14:textId="77777777" w:rsidR="00250143" w:rsidRPr="006E13F3" w:rsidRDefault="00250143" w:rsidP="003F6F2A">
            <w:pPr>
              <w:pStyle w:val="TableParagraph"/>
              <w:ind w:left="57" w:right="57"/>
              <w:rPr>
                <w:bCs/>
                <w:sz w:val="24"/>
                <w:szCs w:val="24"/>
                <w:lang w:val="ru-RU"/>
              </w:rPr>
            </w:pPr>
          </w:p>
        </w:tc>
        <w:tc>
          <w:tcPr>
            <w:tcW w:w="992" w:type="dxa"/>
            <w:shd w:val="clear" w:color="auto" w:fill="auto"/>
          </w:tcPr>
          <w:p w14:paraId="6E4E2DD8"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4841B725" w14:textId="77777777" w:rsidR="00250143" w:rsidRPr="006E13F3" w:rsidRDefault="00250143" w:rsidP="00250143">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BF4A41" w:rsidRPr="006E13F3" w14:paraId="0D345AD8" w14:textId="77777777" w:rsidTr="003F6F2A">
        <w:trPr>
          <w:trHeight w:val="118"/>
        </w:trPr>
        <w:tc>
          <w:tcPr>
            <w:tcW w:w="2694" w:type="dxa"/>
            <w:vMerge/>
            <w:shd w:val="clear" w:color="auto" w:fill="auto"/>
          </w:tcPr>
          <w:p w14:paraId="776ED9AF" w14:textId="77777777" w:rsidR="00250143" w:rsidRPr="006E13F3" w:rsidRDefault="00250143" w:rsidP="003F6F2A">
            <w:pPr>
              <w:pStyle w:val="TableParagraph"/>
              <w:ind w:left="57" w:right="57"/>
              <w:rPr>
                <w:bCs/>
                <w:sz w:val="24"/>
                <w:szCs w:val="24"/>
                <w:lang w:val="ru-RU"/>
              </w:rPr>
            </w:pPr>
          </w:p>
        </w:tc>
        <w:tc>
          <w:tcPr>
            <w:tcW w:w="992" w:type="dxa"/>
            <w:shd w:val="clear" w:color="auto" w:fill="auto"/>
          </w:tcPr>
          <w:p w14:paraId="72A2008A" w14:textId="77777777" w:rsidR="00250143" w:rsidRPr="006E13F3" w:rsidRDefault="00250143" w:rsidP="003F6F2A">
            <w:pPr>
              <w:pStyle w:val="TableParagraph"/>
              <w:ind w:left="57" w:right="57"/>
              <w:rPr>
                <w:bCs/>
                <w:sz w:val="24"/>
                <w:szCs w:val="24"/>
              </w:rPr>
            </w:pPr>
            <w:r w:rsidRPr="006E13F3">
              <w:rPr>
                <w:bCs/>
                <w:sz w:val="24"/>
                <w:szCs w:val="24"/>
              </w:rPr>
              <w:t>Владеть</w:t>
            </w:r>
          </w:p>
        </w:tc>
        <w:tc>
          <w:tcPr>
            <w:tcW w:w="5670" w:type="dxa"/>
            <w:shd w:val="clear" w:color="auto" w:fill="auto"/>
          </w:tcPr>
          <w:p w14:paraId="4BFB929C" w14:textId="77777777" w:rsidR="00250143" w:rsidRPr="006E13F3" w:rsidRDefault="00250143" w:rsidP="00250143">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BF4A41" w:rsidRPr="006E13F3" w14:paraId="40ABA69C" w14:textId="77777777" w:rsidTr="003F6F2A">
        <w:trPr>
          <w:trHeight w:val="118"/>
        </w:trPr>
        <w:tc>
          <w:tcPr>
            <w:tcW w:w="2694" w:type="dxa"/>
            <w:vMerge w:val="restart"/>
            <w:shd w:val="clear" w:color="auto" w:fill="auto"/>
          </w:tcPr>
          <w:p w14:paraId="2C8DC0B9" w14:textId="77777777" w:rsidR="00250143" w:rsidRPr="006E13F3" w:rsidRDefault="00250143" w:rsidP="003F6F2A">
            <w:pPr>
              <w:pStyle w:val="TableParagraph"/>
              <w:ind w:left="57" w:right="57"/>
              <w:rPr>
                <w:bCs/>
                <w:sz w:val="24"/>
                <w:szCs w:val="24"/>
                <w:lang w:val="ru-RU"/>
              </w:rPr>
            </w:pPr>
            <w:r w:rsidRPr="006E13F3">
              <w:rPr>
                <w:sz w:val="24"/>
                <w:szCs w:val="24"/>
                <w:lang w:val="ru-RU"/>
              </w:rPr>
              <w:t>ПК-1.2. Владеет навыками профилактического консультирования</w:t>
            </w:r>
          </w:p>
        </w:tc>
        <w:tc>
          <w:tcPr>
            <w:tcW w:w="992" w:type="dxa"/>
            <w:shd w:val="clear" w:color="auto" w:fill="auto"/>
          </w:tcPr>
          <w:p w14:paraId="55275225"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60874695" w14:textId="77777777" w:rsidR="00250143" w:rsidRPr="006E13F3" w:rsidRDefault="00250143" w:rsidP="00250143">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профилактические мероприятия, направленные на предупреждение распространения ВИЧ-инфекции, инфекций, передаваемых половым путем, и развития осложнений, в том числе урогенительных инфекционных заболеваний;</w:t>
            </w:r>
          </w:p>
        </w:tc>
      </w:tr>
      <w:tr w:rsidR="00BF4A41" w:rsidRPr="006E13F3" w14:paraId="6066E290" w14:textId="77777777" w:rsidTr="003F6F2A">
        <w:trPr>
          <w:trHeight w:val="118"/>
        </w:trPr>
        <w:tc>
          <w:tcPr>
            <w:tcW w:w="2694" w:type="dxa"/>
            <w:vMerge/>
            <w:shd w:val="clear" w:color="auto" w:fill="auto"/>
          </w:tcPr>
          <w:p w14:paraId="14237868" w14:textId="77777777" w:rsidR="00250143" w:rsidRPr="006E13F3" w:rsidRDefault="00250143" w:rsidP="003F6F2A">
            <w:pPr>
              <w:pStyle w:val="TableParagraph"/>
              <w:ind w:left="57" w:right="57"/>
              <w:rPr>
                <w:bCs/>
                <w:sz w:val="24"/>
                <w:szCs w:val="24"/>
                <w:lang w:val="ru-RU"/>
              </w:rPr>
            </w:pPr>
          </w:p>
        </w:tc>
        <w:tc>
          <w:tcPr>
            <w:tcW w:w="992" w:type="dxa"/>
            <w:shd w:val="clear" w:color="auto" w:fill="auto"/>
          </w:tcPr>
          <w:p w14:paraId="2FCED711"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2D1D843D" w14:textId="77777777" w:rsidR="00250143" w:rsidRPr="006E13F3" w:rsidRDefault="00250143" w:rsidP="00250143">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BF4A41" w:rsidRPr="006E13F3" w14:paraId="69D0EA4C" w14:textId="77777777" w:rsidTr="003F6F2A">
        <w:trPr>
          <w:trHeight w:val="118"/>
        </w:trPr>
        <w:tc>
          <w:tcPr>
            <w:tcW w:w="2694" w:type="dxa"/>
            <w:vMerge/>
            <w:shd w:val="clear" w:color="auto" w:fill="auto"/>
          </w:tcPr>
          <w:p w14:paraId="660E9650" w14:textId="77777777" w:rsidR="00250143" w:rsidRPr="006E13F3" w:rsidRDefault="00250143" w:rsidP="003F6F2A">
            <w:pPr>
              <w:pStyle w:val="TableParagraph"/>
              <w:ind w:left="57" w:right="57"/>
              <w:rPr>
                <w:bCs/>
                <w:sz w:val="24"/>
                <w:szCs w:val="24"/>
                <w:lang w:val="ru-RU"/>
              </w:rPr>
            </w:pPr>
          </w:p>
        </w:tc>
        <w:tc>
          <w:tcPr>
            <w:tcW w:w="992" w:type="dxa"/>
            <w:shd w:val="clear" w:color="auto" w:fill="auto"/>
          </w:tcPr>
          <w:p w14:paraId="58A95965"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73D76BD4" w14:textId="77777777" w:rsidR="00250143" w:rsidRPr="006E13F3" w:rsidRDefault="00250143" w:rsidP="00250143">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2A5092B0" w14:textId="77777777" w:rsidR="00250143" w:rsidRPr="006E13F3" w:rsidRDefault="00250143" w:rsidP="00250143">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7018285A" w14:textId="77777777" w:rsidR="00250143" w:rsidRPr="006E13F3" w:rsidRDefault="00250143" w:rsidP="00250143">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BF4A41" w:rsidRPr="006E13F3" w14:paraId="75845C45" w14:textId="77777777" w:rsidTr="003F6F2A">
        <w:trPr>
          <w:trHeight w:val="475"/>
        </w:trPr>
        <w:tc>
          <w:tcPr>
            <w:tcW w:w="9356" w:type="dxa"/>
            <w:gridSpan w:val="3"/>
            <w:shd w:val="clear" w:color="auto" w:fill="auto"/>
          </w:tcPr>
          <w:p w14:paraId="0EB94B24" w14:textId="77777777" w:rsidR="00250143" w:rsidRPr="006E13F3" w:rsidRDefault="00250143" w:rsidP="003F6F2A">
            <w:pPr>
              <w:pStyle w:val="afb"/>
              <w:ind w:left="57" w:right="57"/>
              <w:jc w:val="center"/>
              <w:rPr>
                <w:rFonts w:ascii="Times New Roman" w:hAnsi="Times New Roman" w:cs="Times New Roman"/>
                <w:lang w:val="ru-RU"/>
              </w:rPr>
            </w:pPr>
            <w:bookmarkStart w:id="10" w:name="_Hlk208482706"/>
            <w:bookmarkEnd w:id="9"/>
            <w:r w:rsidRPr="006E13F3">
              <w:rPr>
                <w:rFonts w:ascii="Times New Roman" w:hAnsi="Times New Roman" w:cs="Times New Roman"/>
                <w:lang w:val="ru-RU"/>
              </w:rPr>
              <w:t>готовность к проведению профилактических медицинских осмотров, диспансеризации и осуществлению диспансерного наблюдения (ПК-2)</w:t>
            </w:r>
          </w:p>
        </w:tc>
      </w:tr>
      <w:tr w:rsidR="00BF4A41" w:rsidRPr="006E13F3" w14:paraId="2A0FB3F6" w14:textId="77777777" w:rsidTr="003F6F2A">
        <w:trPr>
          <w:trHeight w:val="475"/>
        </w:trPr>
        <w:tc>
          <w:tcPr>
            <w:tcW w:w="2694" w:type="dxa"/>
            <w:vMerge w:val="restart"/>
            <w:shd w:val="clear" w:color="auto" w:fill="auto"/>
          </w:tcPr>
          <w:p w14:paraId="71D4CC1C"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ПК-2.1. Способен проводить профилактические медицинские осмотры</w:t>
            </w:r>
          </w:p>
          <w:p w14:paraId="0BA7308E" w14:textId="77777777" w:rsidR="00250143" w:rsidRPr="006E13F3" w:rsidRDefault="00250143" w:rsidP="003F6F2A">
            <w:pPr>
              <w:ind w:left="57" w:right="57"/>
              <w:rPr>
                <w:rFonts w:cs="Times New Roman"/>
                <w:sz w:val="24"/>
                <w:szCs w:val="24"/>
                <w:lang w:val="ru-RU"/>
              </w:rPr>
            </w:pPr>
          </w:p>
        </w:tc>
        <w:tc>
          <w:tcPr>
            <w:tcW w:w="992" w:type="dxa"/>
            <w:shd w:val="clear" w:color="auto" w:fill="auto"/>
          </w:tcPr>
          <w:p w14:paraId="27FE7E18"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88F240A" w14:textId="77777777" w:rsidR="00250143" w:rsidRPr="006E13F3" w:rsidRDefault="00250143" w:rsidP="00250143">
            <w:pPr>
              <w:pStyle w:val="afb"/>
              <w:numPr>
                <w:ilvl w:val="0"/>
                <w:numId w:val="31"/>
              </w:numPr>
              <w:ind w:left="414" w:right="57" w:hanging="357"/>
              <w:jc w:val="both"/>
              <w:rPr>
                <w:rFonts w:ascii="Times New Roman" w:hAnsi="Times New Roman" w:cs="Times New Roman"/>
              </w:rPr>
            </w:pPr>
            <w:r w:rsidRPr="006E13F3">
              <w:rPr>
                <w:rFonts w:ascii="Times New Roman" w:hAnsi="Times New Roman" w:cs="Times New Roman"/>
                <w:lang w:val="ru-RU"/>
              </w:rPr>
              <w:t xml:space="preserve">нормативные правовые акты Российской Федерации, регламентирующие порядки проведения медицинских осмотров, медицинских экспертиз, выдачи листков временной нетрудоспособности, диспансерного наблюдения пациента с заболеваниями по профилю </w:t>
            </w:r>
            <w:r w:rsidRPr="006E13F3">
              <w:rPr>
                <w:rFonts w:ascii="Times New Roman" w:hAnsi="Times New Roman" w:cs="Times New Roman"/>
              </w:rPr>
              <w:t>«дерматовенерология» и лепрой;</w:t>
            </w:r>
          </w:p>
          <w:p w14:paraId="36667830"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порядки проведения отдельных видов медицинских экспертиз, медицинских осмотров, в том числе предварительных и периодических;</w:t>
            </w:r>
          </w:p>
          <w:p w14:paraId="141D9A23"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порядок выдачи листков временной нетрудоспособности, в том числе в электронном виде;</w:t>
            </w:r>
          </w:p>
          <w:p w14:paraId="4EAEFC3E"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tc>
      </w:tr>
      <w:tr w:rsidR="00BF4A41" w:rsidRPr="006E13F3" w14:paraId="4B1C8416" w14:textId="77777777" w:rsidTr="003F6F2A">
        <w:trPr>
          <w:trHeight w:val="519"/>
        </w:trPr>
        <w:tc>
          <w:tcPr>
            <w:tcW w:w="2694" w:type="dxa"/>
            <w:vMerge/>
            <w:shd w:val="clear" w:color="auto" w:fill="auto"/>
          </w:tcPr>
          <w:p w14:paraId="3777AB40"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04F189A6"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413A5F26"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77611755"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 xml:space="preserve">определять показания для проведения диспансерного наблюдения пациента с заболеваниями по профилю </w:t>
            </w:r>
            <w:r w:rsidRPr="006E13F3">
              <w:rPr>
                <w:rFonts w:ascii="Times New Roman" w:hAnsi="Times New Roman" w:cs="Times New Roman"/>
                <w:lang w:val="ru-RU"/>
              </w:rPr>
              <w:lastRenderedPageBreak/>
              <w:t>«дерматовенерология»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p w14:paraId="62C9129C" w14:textId="77777777" w:rsidR="00250143" w:rsidRPr="006E13F3" w:rsidRDefault="00250143" w:rsidP="00250143">
            <w:pPr>
              <w:pStyle w:val="afb"/>
              <w:numPr>
                <w:ilvl w:val="0"/>
                <w:numId w:val="31"/>
              </w:numPr>
              <w:ind w:left="414" w:right="57" w:hanging="357"/>
              <w:jc w:val="both"/>
              <w:rPr>
                <w:rFonts w:ascii="Times New Roman" w:hAnsi="Times New Roman" w:cs="Times New Roman"/>
              </w:rPr>
            </w:pPr>
            <w:r w:rsidRPr="006E13F3">
              <w:rPr>
                <w:rFonts w:ascii="Times New Roman" w:hAnsi="Times New Roman" w:cs="Times New Roman"/>
                <w:lang w:val="ru-RU"/>
              </w:rPr>
              <w:t xml:space="preserve">формулировать медицинские заключения по результатам медицинских освидетельствований, медицинских осмотров, в том числе предварительных и периодических, в части, касающейся наличия и (или) отсутствия заболеваний по профилю </w:t>
            </w:r>
            <w:r w:rsidRPr="006E13F3">
              <w:rPr>
                <w:rFonts w:ascii="Times New Roman" w:hAnsi="Times New Roman" w:cs="Times New Roman"/>
              </w:rPr>
              <w:t>«дерматовенерология» и лепры;</w:t>
            </w:r>
          </w:p>
          <w:p w14:paraId="56DBD8E4" w14:textId="77777777" w:rsidR="00250143" w:rsidRPr="006E13F3" w:rsidRDefault="00250143" w:rsidP="00250143">
            <w:pPr>
              <w:pStyle w:val="afb"/>
              <w:numPr>
                <w:ilvl w:val="0"/>
                <w:numId w:val="31"/>
              </w:numPr>
              <w:ind w:left="414" w:right="57" w:hanging="357"/>
              <w:jc w:val="both"/>
              <w:rPr>
                <w:rFonts w:ascii="Times New Roman" w:hAnsi="Times New Roman" w:cs="Times New Roman"/>
              </w:rPr>
            </w:pPr>
            <w:r w:rsidRPr="006E13F3">
              <w:rPr>
                <w:rFonts w:ascii="Times New Roman" w:hAnsi="Times New Roman" w:cs="Times New Roman"/>
                <w:lang w:val="ru-RU"/>
              </w:rPr>
              <w:t xml:space="preserve">определять признаки временной нетрудоспособности и признаки стойкого нарушения функции опорно-двигательного аппарата, обусловленное заболеваниями по профилю </w:t>
            </w:r>
            <w:r w:rsidRPr="006E13F3">
              <w:rPr>
                <w:rFonts w:ascii="Times New Roman" w:hAnsi="Times New Roman" w:cs="Times New Roman"/>
              </w:rPr>
              <w:t>«дерматовенерология» и лепрой</w:t>
            </w:r>
          </w:p>
        </w:tc>
      </w:tr>
      <w:tr w:rsidR="00BF4A41" w:rsidRPr="006E13F3" w14:paraId="0D51EBC5" w14:textId="77777777" w:rsidTr="003F6F2A">
        <w:trPr>
          <w:trHeight w:val="519"/>
        </w:trPr>
        <w:tc>
          <w:tcPr>
            <w:tcW w:w="2694" w:type="dxa"/>
            <w:vMerge/>
            <w:shd w:val="clear" w:color="auto" w:fill="auto"/>
          </w:tcPr>
          <w:p w14:paraId="200410FE"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570CA14F" w14:textId="77777777" w:rsidR="00250143" w:rsidRPr="006E13F3" w:rsidRDefault="00250143" w:rsidP="003F6F2A">
            <w:pPr>
              <w:pStyle w:val="TableParagraph"/>
              <w:ind w:left="57" w:right="57"/>
              <w:rPr>
                <w:bCs/>
                <w:sz w:val="24"/>
                <w:szCs w:val="24"/>
              </w:rPr>
            </w:pPr>
            <w:r w:rsidRPr="006E13F3">
              <w:rPr>
                <w:bCs/>
                <w:sz w:val="24"/>
                <w:szCs w:val="24"/>
              </w:rPr>
              <w:t>Владеть</w:t>
            </w:r>
          </w:p>
        </w:tc>
        <w:tc>
          <w:tcPr>
            <w:tcW w:w="5670" w:type="dxa"/>
            <w:shd w:val="clear" w:color="auto" w:fill="auto"/>
          </w:tcPr>
          <w:p w14:paraId="1A954704"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проведение отдельных видов медицинских освидетельствований, медицинских осмотров, в том числе предварительных и периодических;</w:t>
            </w:r>
          </w:p>
          <w:p w14:paraId="6BD22CD5" w14:textId="77777777" w:rsidR="00250143" w:rsidRPr="006E13F3" w:rsidRDefault="00250143" w:rsidP="00250143">
            <w:pPr>
              <w:pStyle w:val="afb"/>
              <w:numPr>
                <w:ilvl w:val="0"/>
                <w:numId w:val="31"/>
              </w:numPr>
              <w:ind w:left="414" w:right="57" w:hanging="357"/>
              <w:jc w:val="both"/>
              <w:rPr>
                <w:rFonts w:ascii="Times New Roman" w:hAnsi="Times New Roman" w:cs="Times New Roman"/>
              </w:rPr>
            </w:pPr>
            <w:r w:rsidRPr="006E13F3">
              <w:rPr>
                <w:rFonts w:ascii="Times New Roman" w:hAnsi="Times New Roman" w:cs="Times New Roman"/>
                <w:lang w:val="ru-RU"/>
              </w:rPr>
              <w:t xml:space="preserve">проведение экспертизы временной нетрудоспособности пациента с заболеваниями по профилю </w:t>
            </w:r>
            <w:r w:rsidRPr="006E13F3">
              <w:rPr>
                <w:rFonts w:ascii="Times New Roman" w:hAnsi="Times New Roman" w:cs="Times New Roman"/>
              </w:rPr>
              <w:t>«дерматовенерология» и лепрой;</w:t>
            </w:r>
          </w:p>
          <w:p w14:paraId="790ED30C"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подготовка необходимой медицинской 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48C37450" w14:textId="77777777" w:rsidR="00250143" w:rsidRPr="006E13F3" w:rsidRDefault="00250143" w:rsidP="00250143">
            <w:pPr>
              <w:pStyle w:val="a3"/>
              <w:numPr>
                <w:ilvl w:val="0"/>
                <w:numId w:val="31"/>
              </w:numPr>
              <w:ind w:left="414" w:right="57" w:hanging="357"/>
              <w:rPr>
                <w:rFonts w:cs="Times New Roman"/>
                <w:sz w:val="24"/>
                <w:szCs w:val="24"/>
              </w:rPr>
            </w:pPr>
            <w:r w:rsidRPr="006E13F3">
              <w:rPr>
                <w:rFonts w:cs="Times New Roman"/>
                <w:sz w:val="24"/>
                <w:szCs w:val="24"/>
                <w:lang w:val="ru-RU"/>
              </w:rPr>
              <w:t xml:space="preserve">направление пациентов, имеющих стойкое нарушение функции опорно-двигательного аппарата, обусловленное заболеваниями по профилю </w:t>
            </w:r>
            <w:r w:rsidRPr="006E13F3">
              <w:rPr>
                <w:rFonts w:cs="Times New Roman"/>
                <w:sz w:val="24"/>
                <w:szCs w:val="24"/>
              </w:rPr>
              <w:t>«дерматовенерология» и лепрой, на медико-социальную экспертизу;</w:t>
            </w:r>
          </w:p>
        </w:tc>
      </w:tr>
      <w:bookmarkEnd w:id="10"/>
      <w:tr w:rsidR="00BF4A41" w:rsidRPr="006E13F3" w14:paraId="67C611E6" w14:textId="77777777" w:rsidTr="003F6F2A">
        <w:trPr>
          <w:trHeight w:val="519"/>
        </w:trPr>
        <w:tc>
          <w:tcPr>
            <w:tcW w:w="2694" w:type="dxa"/>
            <w:vMerge w:val="restart"/>
            <w:shd w:val="clear" w:color="auto" w:fill="auto"/>
          </w:tcPr>
          <w:p w14:paraId="1ACE9BB7" w14:textId="77777777" w:rsidR="00250143" w:rsidRPr="006E13F3" w:rsidRDefault="00250143" w:rsidP="003F6F2A">
            <w:pPr>
              <w:ind w:left="57" w:right="57"/>
              <w:rPr>
                <w:rFonts w:cs="Times New Roman"/>
                <w:bCs/>
                <w:sz w:val="24"/>
                <w:szCs w:val="24"/>
                <w:lang w:val="ru-RU"/>
              </w:rPr>
            </w:pPr>
            <w:r w:rsidRPr="006E13F3">
              <w:rPr>
                <w:rFonts w:cs="Times New Roman"/>
                <w:sz w:val="24"/>
                <w:szCs w:val="24"/>
                <w:lang w:val="ru-RU"/>
              </w:rPr>
              <w:t>ПК-2.2. Способен осуществлять диспансерное наблюдение</w:t>
            </w:r>
          </w:p>
        </w:tc>
        <w:tc>
          <w:tcPr>
            <w:tcW w:w="992" w:type="dxa"/>
            <w:shd w:val="clear" w:color="auto" w:fill="auto"/>
          </w:tcPr>
          <w:p w14:paraId="03388956" w14:textId="77777777" w:rsidR="00250143" w:rsidRPr="006E13F3" w:rsidRDefault="00250143" w:rsidP="003F6F2A">
            <w:pPr>
              <w:pStyle w:val="TableParagraph"/>
              <w:ind w:left="57" w:right="57"/>
              <w:rPr>
                <w:bCs/>
                <w:sz w:val="24"/>
                <w:szCs w:val="24"/>
                <w:lang w:val="ru-RU"/>
              </w:rPr>
            </w:pPr>
            <w:r w:rsidRPr="006E13F3">
              <w:rPr>
                <w:bCs/>
                <w:sz w:val="24"/>
                <w:szCs w:val="24"/>
                <w:lang w:val="ru-RU"/>
              </w:rPr>
              <w:t>Знать</w:t>
            </w:r>
          </w:p>
        </w:tc>
        <w:tc>
          <w:tcPr>
            <w:tcW w:w="5670" w:type="dxa"/>
            <w:shd w:val="clear" w:color="auto" w:fill="auto"/>
          </w:tcPr>
          <w:p w14:paraId="75D42CC2"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 xml:space="preserve">порядок диспансерного наблюдения пациента с заболеваниями по профилю </w:t>
            </w:r>
            <w:r w:rsidRPr="006E13F3">
              <w:rPr>
                <w:rFonts w:ascii="Times New Roman" w:hAnsi="Times New Roman" w:cs="Times New Roman"/>
              </w:rPr>
              <w:t>«дерматовенерология» и лепрой;</w:t>
            </w:r>
          </w:p>
        </w:tc>
      </w:tr>
      <w:tr w:rsidR="00BF4A41" w:rsidRPr="006E13F3" w14:paraId="294B1A07" w14:textId="77777777" w:rsidTr="003F6F2A">
        <w:trPr>
          <w:trHeight w:val="519"/>
        </w:trPr>
        <w:tc>
          <w:tcPr>
            <w:tcW w:w="2694" w:type="dxa"/>
            <w:vMerge/>
            <w:shd w:val="clear" w:color="auto" w:fill="auto"/>
          </w:tcPr>
          <w:p w14:paraId="34A99579"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68D81287" w14:textId="77777777" w:rsidR="00250143" w:rsidRPr="006E13F3" w:rsidRDefault="00250143" w:rsidP="003F6F2A">
            <w:pPr>
              <w:pStyle w:val="TableParagraph"/>
              <w:ind w:left="57" w:right="57"/>
              <w:rPr>
                <w:bCs/>
                <w:sz w:val="24"/>
                <w:szCs w:val="24"/>
                <w:lang w:val="ru-RU"/>
              </w:rPr>
            </w:pPr>
            <w:r w:rsidRPr="006E13F3">
              <w:rPr>
                <w:bCs/>
                <w:sz w:val="24"/>
                <w:szCs w:val="24"/>
                <w:lang w:val="ru-RU"/>
              </w:rPr>
              <w:t>Уметь</w:t>
            </w:r>
          </w:p>
        </w:tc>
        <w:tc>
          <w:tcPr>
            <w:tcW w:w="5670" w:type="dxa"/>
            <w:shd w:val="clear" w:color="auto" w:fill="auto"/>
          </w:tcPr>
          <w:p w14:paraId="444BC180" w14:textId="77777777" w:rsidR="00250143" w:rsidRPr="006E13F3" w:rsidRDefault="00250143" w:rsidP="00250143">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 xml:space="preserve">определять показания для проведения диспансерного наблюдения пациента с </w:t>
            </w:r>
            <w:r w:rsidRPr="006E13F3">
              <w:rPr>
                <w:rFonts w:ascii="Times New Roman" w:hAnsi="Times New Roman" w:cs="Times New Roman"/>
                <w:lang w:val="ru-RU"/>
              </w:rPr>
              <w:lastRenderedPageBreak/>
              <w:t>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tc>
      </w:tr>
      <w:tr w:rsidR="00BF4A41" w:rsidRPr="006E13F3" w14:paraId="3A433C0A" w14:textId="77777777" w:rsidTr="003F6F2A">
        <w:trPr>
          <w:trHeight w:val="519"/>
        </w:trPr>
        <w:tc>
          <w:tcPr>
            <w:tcW w:w="9356" w:type="dxa"/>
            <w:gridSpan w:val="3"/>
            <w:shd w:val="clear" w:color="auto" w:fill="auto"/>
          </w:tcPr>
          <w:p w14:paraId="45D93E99" w14:textId="77777777" w:rsidR="00250143" w:rsidRPr="006E13F3" w:rsidRDefault="00250143" w:rsidP="003F6F2A">
            <w:pPr>
              <w:ind w:left="57" w:right="57"/>
              <w:rPr>
                <w:rFonts w:cs="Times New Roman"/>
                <w:sz w:val="24"/>
                <w:szCs w:val="24"/>
                <w:lang w:val="ru-RU"/>
              </w:rPr>
            </w:pPr>
            <w:bookmarkStart w:id="11" w:name="_Hlk208482718"/>
            <w:r w:rsidRPr="006E13F3">
              <w:rPr>
                <w:rFonts w:cs="Times New Roman"/>
                <w:sz w:val="24"/>
                <w:szCs w:val="24"/>
                <w:lang w:val="ru-RU"/>
              </w:rPr>
              <w:lastRenderedPageBreak/>
              <w:t>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 (ПК-4)</w:t>
            </w:r>
          </w:p>
        </w:tc>
      </w:tr>
      <w:tr w:rsidR="00BF4A41" w:rsidRPr="006E13F3" w14:paraId="29414FC5" w14:textId="77777777" w:rsidTr="003F6F2A">
        <w:trPr>
          <w:trHeight w:val="519"/>
        </w:trPr>
        <w:tc>
          <w:tcPr>
            <w:tcW w:w="2694" w:type="dxa"/>
            <w:vMerge w:val="restart"/>
            <w:shd w:val="clear" w:color="auto" w:fill="auto"/>
          </w:tcPr>
          <w:p w14:paraId="406317E9"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ПК-4.1. Проводит сбор информации о показателях здоровья взрослых и подростков</w:t>
            </w:r>
          </w:p>
        </w:tc>
        <w:tc>
          <w:tcPr>
            <w:tcW w:w="992" w:type="dxa"/>
            <w:shd w:val="clear" w:color="auto" w:fill="auto"/>
          </w:tcPr>
          <w:p w14:paraId="34991C0A"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729CA43" w14:textId="77777777" w:rsidR="00250143" w:rsidRPr="006E13F3" w:rsidRDefault="00697B94" w:rsidP="00250143">
            <w:pPr>
              <w:pStyle w:val="afb"/>
              <w:numPr>
                <w:ilvl w:val="0"/>
                <w:numId w:val="33"/>
              </w:numPr>
              <w:ind w:right="57"/>
              <w:jc w:val="both"/>
              <w:rPr>
                <w:rFonts w:ascii="Times New Roman" w:hAnsi="Times New Roman" w:cs="Times New Roman"/>
              </w:rPr>
            </w:pPr>
            <w:hyperlink r:id="rId8" w:history="1">
              <w:r w:rsidR="00250143" w:rsidRPr="006E13F3">
                <w:rPr>
                  <w:rStyle w:val="afa"/>
                  <w:rFonts w:ascii="Times New Roman" w:hAnsi="Times New Roman"/>
                  <w:color w:val="auto"/>
                </w:rPr>
                <w:t>МКБ</w:t>
              </w:r>
            </w:hyperlink>
          </w:p>
        </w:tc>
      </w:tr>
      <w:tr w:rsidR="00BF4A41" w:rsidRPr="006E13F3" w14:paraId="0F06CB7D" w14:textId="77777777" w:rsidTr="003F6F2A">
        <w:trPr>
          <w:trHeight w:val="519"/>
        </w:trPr>
        <w:tc>
          <w:tcPr>
            <w:tcW w:w="2694" w:type="dxa"/>
            <w:vMerge/>
            <w:shd w:val="clear" w:color="auto" w:fill="auto"/>
          </w:tcPr>
          <w:p w14:paraId="499E13D4"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506B8EFF"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4959A474"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представлять медико-статистических показатели для отчета о деятельности медицинской организации;</w:t>
            </w:r>
          </w:p>
        </w:tc>
      </w:tr>
      <w:tr w:rsidR="00BF4A41" w:rsidRPr="006E13F3" w14:paraId="19BF9D7B" w14:textId="77777777" w:rsidTr="003F6F2A">
        <w:trPr>
          <w:trHeight w:val="593"/>
        </w:trPr>
        <w:tc>
          <w:tcPr>
            <w:tcW w:w="2694" w:type="dxa"/>
            <w:vMerge w:val="restart"/>
            <w:shd w:val="clear" w:color="auto" w:fill="auto"/>
          </w:tcPr>
          <w:p w14:paraId="12B9299E" w14:textId="77777777" w:rsidR="00250143" w:rsidRPr="006E13F3" w:rsidRDefault="00250143" w:rsidP="003F6F2A">
            <w:pPr>
              <w:ind w:left="57" w:right="57"/>
              <w:rPr>
                <w:rFonts w:cs="Times New Roman"/>
                <w:bCs/>
                <w:sz w:val="24"/>
                <w:szCs w:val="24"/>
                <w:lang w:val="ru-RU"/>
              </w:rPr>
            </w:pPr>
            <w:r w:rsidRPr="006E13F3">
              <w:rPr>
                <w:rFonts w:cs="Times New Roman"/>
                <w:sz w:val="24"/>
                <w:szCs w:val="24"/>
                <w:lang w:val="ru-RU"/>
              </w:rPr>
              <w:t>ПК-4.2. Проводит медико-статистический анализ информации о показателях здоровья населения</w:t>
            </w:r>
          </w:p>
        </w:tc>
        <w:tc>
          <w:tcPr>
            <w:tcW w:w="992" w:type="dxa"/>
            <w:shd w:val="clear" w:color="auto" w:fill="auto"/>
          </w:tcPr>
          <w:p w14:paraId="647E5682"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5DC99756"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представлять медико-статистических показатели для отчета о деятельности медицинской организации;</w:t>
            </w:r>
          </w:p>
        </w:tc>
      </w:tr>
      <w:tr w:rsidR="00BF4A41" w:rsidRPr="006E13F3" w14:paraId="1E4C7D6A" w14:textId="77777777" w:rsidTr="003F6F2A">
        <w:trPr>
          <w:trHeight w:val="519"/>
        </w:trPr>
        <w:tc>
          <w:tcPr>
            <w:tcW w:w="2694" w:type="dxa"/>
            <w:vMerge/>
            <w:shd w:val="clear" w:color="auto" w:fill="auto"/>
          </w:tcPr>
          <w:p w14:paraId="670925FD"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65033E7D"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48812A9C"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представление медико-статистических показателей для отчета о деятельности медицинской организации;</w:t>
            </w:r>
          </w:p>
        </w:tc>
      </w:tr>
      <w:tr w:rsidR="00BF4A41" w:rsidRPr="006E13F3" w14:paraId="37D8FD6B" w14:textId="77777777" w:rsidTr="003F6F2A">
        <w:trPr>
          <w:trHeight w:val="519"/>
        </w:trPr>
        <w:tc>
          <w:tcPr>
            <w:tcW w:w="9356" w:type="dxa"/>
            <w:gridSpan w:val="3"/>
            <w:shd w:val="clear" w:color="auto" w:fill="auto"/>
          </w:tcPr>
          <w:p w14:paraId="7773FDB5" w14:textId="77777777" w:rsidR="00250143" w:rsidRPr="006E13F3" w:rsidRDefault="00250143" w:rsidP="003F6F2A">
            <w:pPr>
              <w:ind w:right="57"/>
              <w:jc w:val="center"/>
              <w:rPr>
                <w:rFonts w:cs="Times New Roman"/>
                <w:sz w:val="24"/>
                <w:szCs w:val="24"/>
                <w:lang w:val="ru-RU"/>
              </w:rPr>
            </w:pPr>
            <w:bookmarkStart w:id="12" w:name="_Hlk208494342"/>
            <w:bookmarkStart w:id="13" w:name="_Hlk208493584"/>
            <w:bookmarkEnd w:id="11"/>
            <w:r w:rsidRPr="006E13F3">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9" w:history="1">
              <w:r w:rsidRPr="006E13F3">
                <w:rPr>
                  <w:rStyle w:val="afa"/>
                  <w:color w:val="auto"/>
                  <w:sz w:val="24"/>
                  <w:szCs w:val="24"/>
                  <w:lang w:val="ru-RU"/>
                </w:rPr>
                <w:t>Международной статистической классификацией</w:t>
              </w:r>
            </w:hyperlink>
            <w:r w:rsidRPr="006E13F3">
              <w:rPr>
                <w:rFonts w:cs="Times New Roman"/>
                <w:sz w:val="24"/>
                <w:szCs w:val="24"/>
                <w:lang w:val="ru-RU"/>
              </w:rPr>
              <w:t xml:space="preserve"> болезней и проблем, связанных со здоровьем (ПК-5)</w:t>
            </w:r>
          </w:p>
        </w:tc>
      </w:tr>
      <w:tr w:rsidR="00BF4A41" w:rsidRPr="006E13F3" w14:paraId="6B714244" w14:textId="77777777" w:rsidTr="003F6F2A">
        <w:trPr>
          <w:trHeight w:val="519"/>
        </w:trPr>
        <w:tc>
          <w:tcPr>
            <w:tcW w:w="2694" w:type="dxa"/>
            <w:vMerge w:val="restart"/>
            <w:shd w:val="clear" w:color="auto" w:fill="auto"/>
          </w:tcPr>
          <w:p w14:paraId="1A7EC4AB"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ПК-5.1. Способен определять диагностические признаки и симптомы болезней</w:t>
            </w:r>
          </w:p>
          <w:p w14:paraId="0C4BA2F3"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4CB6FB0D"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1BC4BFD7"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6006AFA"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3914EAC9"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345CE95C" w14:textId="57FCD9DB"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 xml:space="preserve">методы лабораторных и инструментальных </w:t>
            </w:r>
            <w:r w:rsidRPr="006E13F3">
              <w:rPr>
                <w:rFonts w:ascii="Times New Roman" w:hAnsi="Times New Roman" w:cs="Times New Roman"/>
                <w:lang w:val="ru-RU"/>
              </w:rPr>
              <w:lastRenderedPageBreak/>
              <w:t>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BF4A41" w:rsidRPr="006E13F3" w14:paraId="7314B1F3" w14:textId="77777777" w:rsidTr="003F6F2A">
        <w:trPr>
          <w:trHeight w:val="519"/>
        </w:trPr>
        <w:tc>
          <w:tcPr>
            <w:tcW w:w="2694" w:type="dxa"/>
            <w:vMerge/>
            <w:shd w:val="clear" w:color="auto" w:fill="auto"/>
          </w:tcPr>
          <w:p w14:paraId="73080E5B"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171BA961"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1B3DAC82"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1E8F1B3D" w14:textId="641F55E4"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BF4A41" w:rsidRPr="006E13F3" w14:paraId="5D8AFEBE" w14:textId="77777777" w:rsidTr="003F6F2A">
        <w:trPr>
          <w:trHeight w:val="519"/>
        </w:trPr>
        <w:tc>
          <w:tcPr>
            <w:tcW w:w="2694" w:type="dxa"/>
            <w:vMerge/>
            <w:shd w:val="clear" w:color="auto" w:fill="auto"/>
          </w:tcPr>
          <w:p w14:paraId="7BFB995B"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7E372F6A"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26230359"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28444154"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определение диагностических признаков и симптомов болезней</w:t>
            </w:r>
          </w:p>
        </w:tc>
      </w:tr>
      <w:bookmarkEnd w:id="12"/>
      <w:tr w:rsidR="00BF4A41" w:rsidRPr="006E13F3" w14:paraId="3694A039" w14:textId="77777777" w:rsidTr="003F6F2A">
        <w:trPr>
          <w:trHeight w:val="519"/>
        </w:trPr>
        <w:tc>
          <w:tcPr>
            <w:tcW w:w="2694" w:type="dxa"/>
            <w:vMerge w:val="restart"/>
            <w:shd w:val="clear" w:color="auto" w:fill="auto"/>
          </w:tcPr>
          <w:p w14:paraId="385BA6F3"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ПК-5.2. Способен проводить дифференциальную диагностику с другими заболеваниями и (или) состояниями</w:t>
            </w:r>
          </w:p>
        </w:tc>
        <w:tc>
          <w:tcPr>
            <w:tcW w:w="992" w:type="dxa"/>
            <w:shd w:val="clear" w:color="auto" w:fill="auto"/>
          </w:tcPr>
          <w:p w14:paraId="2F208FA5"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58ADADB"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AFAEA48"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06FACD7C"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3468E136" w14:textId="02DA9BFF"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 xml:space="preserve">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w:t>
            </w:r>
            <w:r w:rsidRPr="006E13F3">
              <w:rPr>
                <w:rFonts w:ascii="Times New Roman" w:hAnsi="Times New Roman" w:cs="Times New Roman"/>
                <w:lang w:val="ru-RU"/>
              </w:rPr>
              <w:lastRenderedPageBreak/>
              <w:t>интерпретации их результатов;</w:t>
            </w:r>
          </w:p>
        </w:tc>
      </w:tr>
      <w:tr w:rsidR="00BF4A41" w:rsidRPr="006E13F3" w14:paraId="5E06F9C8" w14:textId="77777777" w:rsidTr="003F6F2A">
        <w:trPr>
          <w:trHeight w:val="519"/>
        </w:trPr>
        <w:tc>
          <w:tcPr>
            <w:tcW w:w="2694" w:type="dxa"/>
            <w:vMerge/>
            <w:shd w:val="clear" w:color="auto" w:fill="auto"/>
          </w:tcPr>
          <w:p w14:paraId="7ED368BF"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0F665084"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632B856F"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проводить дифференциальную диагностику доброкачественных и злокачественных новообразований кожи;</w:t>
            </w:r>
          </w:p>
          <w:p w14:paraId="17AAD6FB"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проводить дифференциальную диагностику болезней кожи с клиническими проявлениями сифилиса;</w:t>
            </w:r>
          </w:p>
          <w:p w14:paraId="100624FE"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проводить дифференциальную диагностику болезней кожи и кожных проявлений системных заболеваний;</w:t>
            </w:r>
          </w:p>
          <w:p w14:paraId="39DFE953" w14:textId="32970EE8"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BF4A41" w:rsidRPr="006E13F3" w14:paraId="4A50D54B" w14:textId="77777777" w:rsidTr="003F6F2A">
        <w:trPr>
          <w:trHeight w:val="519"/>
        </w:trPr>
        <w:tc>
          <w:tcPr>
            <w:tcW w:w="2694" w:type="dxa"/>
            <w:vMerge/>
            <w:shd w:val="clear" w:color="auto" w:fill="auto"/>
          </w:tcPr>
          <w:p w14:paraId="4CA94552"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14D54890"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554D73C2"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определение диагностических признаков и симптомов болезней;</w:t>
            </w:r>
          </w:p>
          <w:p w14:paraId="175EC334" w14:textId="77777777" w:rsidR="00250143" w:rsidRPr="006E13F3" w:rsidRDefault="00250143" w:rsidP="00250143">
            <w:pPr>
              <w:pStyle w:val="afb"/>
              <w:numPr>
                <w:ilvl w:val="0"/>
                <w:numId w:val="33"/>
              </w:numPr>
              <w:ind w:right="57"/>
              <w:jc w:val="both"/>
              <w:rPr>
                <w:rFonts w:ascii="Times New Roman" w:hAnsi="Times New Roman" w:cs="Times New Roman"/>
              </w:rPr>
            </w:pPr>
            <w:r w:rsidRPr="006E13F3">
              <w:rPr>
                <w:rFonts w:ascii="Times New Roman" w:hAnsi="Times New Roman" w:cs="Times New Roman"/>
              </w:rPr>
              <w:t>проведение инструментальных исследований;</w:t>
            </w:r>
          </w:p>
          <w:p w14:paraId="297360AF"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проведение дифференциальной диагностики с другими заболеваниями и (или) состояниями;</w:t>
            </w:r>
          </w:p>
        </w:tc>
      </w:tr>
      <w:bookmarkEnd w:id="13"/>
      <w:tr w:rsidR="00BF4A41" w:rsidRPr="006E13F3" w14:paraId="4F4B9464" w14:textId="77777777" w:rsidTr="003F6F2A">
        <w:trPr>
          <w:trHeight w:val="519"/>
        </w:trPr>
        <w:tc>
          <w:tcPr>
            <w:tcW w:w="2694" w:type="dxa"/>
            <w:vMerge w:val="restart"/>
            <w:shd w:val="clear" w:color="auto" w:fill="auto"/>
          </w:tcPr>
          <w:p w14:paraId="1A136F2C" w14:textId="77777777" w:rsidR="00250143" w:rsidRPr="006E13F3" w:rsidRDefault="00250143" w:rsidP="003F6F2A">
            <w:pPr>
              <w:ind w:left="57" w:right="57"/>
              <w:rPr>
                <w:rFonts w:cs="Times New Roman"/>
                <w:bCs/>
                <w:sz w:val="24"/>
                <w:szCs w:val="24"/>
                <w:lang w:val="ru-RU"/>
              </w:rPr>
            </w:pPr>
            <w:r w:rsidRPr="006E13F3">
              <w:rPr>
                <w:rFonts w:cs="Times New Roman"/>
                <w:sz w:val="24"/>
                <w:szCs w:val="24"/>
                <w:lang w:val="ru-RU"/>
              </w:rPr>
              <w:t>ПК-5.3. Умеет устанавливать диагноз с учетом МКБ</w:t>
            </w:r>
          </w:p>
        </w:tc>
        <w:tc>
          <w:tcPr>
            <w:tcW w:w="992" w:type="dxa"/>
            <w:shd w:val="clear" w:color="auto" w:fill="auto"/>
          </w:tcPr>
          <w:p w14:paraId="769CA50D"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88BD590"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2BC2BE10"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9022847"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12D01C0A"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54D062DB"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 xml:space="preserve">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w:t>
            </w:r>
            <w:r w:rsidRPr="006E13F3">
              <w:rPr>
                <w:rFonts w:ascii="Times New Roman" w:hAnsi="Times New Roman" w:cs="Times New Roman"/>
                <w:lang w:val="ru-RU"/>
              </w:rPr>
              <w:lastRenderedPageBreak/>
              <w:t>ВИЧ-инфекции, медицинские показания к проведению исследований, правила интерпретации их результатов;</w:t>
            </w:r>
          </w:p>
          <w:p w14:paraId="596D4060"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rPr>
              <w:t>проблемы</w:t>
            </w:r>
            <w:r w:rsidRPr="006E13F3">
              <w:rPr>
                <w:rFonts w:ascii="Times New Roman" w:hAnsi="Times New Roman" w:cs="Times New Roman"/>
                <w:spacing w:val="1"/>
              </w:rPr>
              <w:t xml:space="preserve"> </w:t>
            </w:r>
            <w:r w:rsidRPr="006E13F3">
              <w:rPr>
                <w:rFonts w:ascii="Times New Roman" w:hAnsi="Times New Roman" w:cs="Times New Roman"/>
              </w:rPr>
              <w:t>общей</w:t>
            </w:r>
            <w:r w:rsidRPr="006E13F3">
              <w:rPr>
                <w:rFonts w:ascii="Times New Roman" w:hAnsi="Times New Roman" w:cs="Times New Roman"/>
                <w:spacing w:val="1"/>
              </w:rPr>
              <w:t xml:space="preserve"> </w:t>
            </w:r>
            <w:r w:rsidRPr="006E13F3">
              <w:rPr>
                <w:rFonts w:ascii="Times New Roman" w:hAnsi="Times New Roman" w:cs="Times New Roman"/>
              </w:rPr>
              <w:t>патологии</w:t>
            </w:r>
          </w:p>
        </w:tc>
      </w:tr>
      <w:tr w:rsidR="00BF4A41" w:rsidRPr="006E13F3" w14:paraId="4F7164DB" w14:textId="77777777" w:rsidTr="003F6F2A">
        <w:trPr>
          <w:trHeight w:val="519"/>
        </w:trPr>
        <w:tc>
          <w:tcPr>
            <w:tcW w:w="2694" w:type="dxa"/>
            <w:vMerge/>
            <w:shd w:val="clear" w:color="auto" w:fill="auto"/>
          </w:tcPr>
          <w:p w14:paraId="2188A14A"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11A04903"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050C99B5" w14:textId="0A49D99C"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 xml:space="preserve">устанавливать диагноз с учетом </w:t>
            </w:r>
            <w:hyperlink r:id="rId10" w:history="1">
              <w:r w:rsidRPr="006E13F3">
                <w:rPr>
                  <w:rStyle w:val="afa"/>
                  <w:rFonts w:ascii="Times New Roman" w:hAnsi="Times New Roman"/>
                  <w:color w:val="auto"/>
                  <w:lang w:val="ru-RU"/>
                </w:rPr>
                <w:t>МКБ</w:t>
              </w:r>
            </w:hyperlink>
            <w:r w:rsidRPr="006E13F3">
              <w:rPr>
                <w:rFonts w:ascii="Times New Roman" w:hAnsi="Times New Roman" w:cs="Times New Roman"/>
                <w:lang w:val="ru-RU"/>
              </w:rPr>
              <w:t>, определять план лечения пациента</w:t>
            </w:r>
          </w:p>
        </w:tc>
      </w:tr>
      <w:tr w:rsidR="00BF4A41" w:rsidRPr="006E13F3" w14:paraId="4B07E4B5" w14:textId="77777777" w:rsidTr="003F6F2A">
        <w:trPr>
          <w:trHeight w:val="519"/>
        </w:trPr>
        <w:tc>
          <w:tcPr>
            <w:tcW w:w="2694" w:type="dxa"/>
            <w:vMerge/>
            <w:shd w:val="clear" w:color="auto" w:fill="auto"/>
          </w:tcPr>
          <w:p w14:paraId="4C3716ED"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7877551D"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150943A2"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формулирование предварительного диагноза и составление плана проведения лабораторных и инструментальных исследований;</w:t>
            </w:r>
          </w:p>
          <w:p w14:paraId="1F744857" w14:textId="77777777" w:rsidR="00250143" w:rsidRPr="006E13F3" w:rsidRDefault="00250143" w:rsidP="00250143">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установка диагноза с учетом действующей МКБ, определение плана лечения</w:t>
            </w:r>
          </w:p>
        </w:tc>
      </w:tr>
      <w:tr w:rsidR="00BF4A41" w:rsidRPr="006E13F3" w14:paraId="3F72D9E9" w14:textId="77777777" w:rsidTr="003F6F2A">
        <w:trPr>
          <w:trHeight w:val="519"/>
        </w:trPr>
        <w:tc>
          <w:tcPr>
            <w:tcW w:w="9356" w:type="dxa"/>
            <w:gridSpan w:val="3"/>
            <w:shd w:val="clear" w:color="auto" w:fill="auto"/>
          </w:tcPr>
          <w:p w14:paraId="08DDC8F3" w14:textId="77777777" w:rsidR="00250143" w:rsidRPr="006E13F3" w:rsidRDefault="00250143" w:rsidP="003F6F2A">
            <w:pPr>
              <w:ind w:left="57" w:right="57"/>
              <w:jc w:val="center"/>
              <w:rPr>
                <w:rFonts w:cs="Times New Roman"/>
                <w:sz w:val="24"/>
                <w:szCs w:val="24"/>
                <w:lang w:val="ru-RU"/>
              </w:rPr>
            </w:pPr>
            <w:r w:rsidRPr="006E13F3">
              <w:rPr>
                <w:rFonts w:cs="Times New Roman"/>
                <w:sz w:val="24"/>
                <w:szCs w:val="24"/>
                <w:lang w:val="ru-RU"/>
              </w:rPr>
              <w:t>готовность к ведению и лечению пациентов с дерматовенерологическими заболеваниями (ПК-6)</w:t>
            </w:r>
          </w:p>
        </w:tc>
      </w:tr>
      <w:tr w:rsidR="00BF4A41" w:rsidRPr="006E13F3" w14:paraId="5FE426CE" w14:textId="77777777" w:rsidTr="003F6F2A">
        <w:trPr>
          <w:trHeight w:val="519"/>
        </w:trPr>
        <w:tc>
          <w:tcPr>
            <w:tcW w:w="2694" w:type="dxa"/>
            <w:vMerge w:val="restart"/>
            <w:shd w:val="clear" w:color="auto" w:fill="auto"/>
          </w:tcPr>
          <w:p w14:paraId="341E8BFF"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 xml:space="preserve">ПК-6.1. Способен провести осмотр пациента </w:t>
            </w:r>
          </w:p>
        </w:tc>
        <w:tc>
          <w:tcPr>
            <w:tcW w:w="992" w:type="dxa"/>
            <w:shd w:val="clear" w:color="auto" w:fill="auto"/>
          </w:tcPr>
          <w:p w14:paraId="12ED9300"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23AB686"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61791283"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7CC811A4"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2259A98E"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64CA727E"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59737AC"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53F8A8A"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01B2ADCC"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3EC22089"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патоморфологические изменения кожи при дерматозах, злокачественных и </w:t>
            </w:r>
            <w:r w:rsidRPr="006E13F3">
              <w:rPr>
                <w:rFonts w:ascii="Times New Roman" w:hAnsi="Times New Roman" w:cs="Times New Roman"/>
                <w:lang w:val="ru-RU"/>
              </w:rPr>
              <w:lastRenderedPageBreak/>
              <w:t>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3866EECE"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6E13F3">
              <w:rPr>
                <w:rFonts w:ascii="Times New Roman" w:hAnsi="Times New Roman" w:cs="Times New Roman"/>
              </w:rPr>
              <w:t>«дерматовенерология»</w:t>
            </w:r>
          </w:p>
        </w:tc>
      </w:tr>
      <w:tr w:rsidR="00BF4A41" w:rsidRPr="006E13F3" w14:paraId="4F47F93B" w14:textId="77777777" w:rsidTr="003F6F2A">
        <w:trPr>
          <w:trHeight w:val="519"/>
        </w:trPr>
        <w:tc>
          <w:tcPr>
            <w:tcW w:w="2694" w:type="dxa"/>
            <w:vMerge/>
            <w:shd w:val="clear" w:color="auto" w:fill="auto"/>
          </w:tcPr>
          <w:p w14:paraId="4EB1A219"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0FA47D31"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346367B1"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648DAF31"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оценивать общее и функциональное состояние кожи и ее придатков, подкожной жировой клетчатки, лимфатических узлов, суставов;</w:t>
            </w:r>
          </w:p>
          <w:p w14:paraId="2A86C5FD"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анализировать полученные данные состояния кожных покровов, их поражений и диагностических признаков, симптомов;</w:t>
            </w:r>
          </w:p>
          <w:p w14:paraId="0F6656ED"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проводить физикальный осмотр, в том числе осмотр и пальпацию, пациента с урогенитальными инфекционными заболеваниями, с инфекциями, передаваемыми половым путем, и интерпретировать результаты осмотра;</w:t>
            </w:r>
          </w:p>
          <w:p w14:paraId="642177AB"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2F8D673"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6E13F3" w14:paraId="4DF422EB" w14:textId="77777777" w:rsidTr="003F6F2A">
        <w:trPr>
          <w:trHeight w:val="519"/>
        </w:trPr>
        <w:tc>
          <w:tcPr>
            <w:tcW w:w="2694" w:type="dxa"/>
            <w:vMerge/>
            <w:shd w:val="clear" w:color="auto" w:fill="auto"/>
          </w:tcPr>
          <w:p w14:paraId="1731253A"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536DDEE9"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390D7D5E"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558F4821"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74CEF0AD"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проведение осмотра пациента (визуальный осмотр и пальпация кожных покровов, слизистых оболочек);</w:t>
            </w:r>
          </w:p>
          <w:p w14:paraId="41F4231F"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6E13F3" w14:paraId="55EFD083" w14:textId="77777777" w:rsidTr="003F6F2A">
        <w:trPr>
          <w:trHeight w:val="519"/>
        </w:trPr>
        <w:tc>
          <w:tcPr>
            <w:tcW w:w="2694" w:type="dxa"/>
            <w:vMerge w:val="restart"/>
            <w:shd w:val="clear" w:color="auto" w:fill="auto"/>
          </w:tcPr>
          <w:p w14:paraId="29EC763A" w14:textId="77777777" w:rsidR="00250143" w:rsidRPr="006E13F3" w:rsidRDefault="00250143" w:rsidP="003F6F2A">
            <w:pPr>
              <w:ind w:left="57" w:right="57"/>
              <w:rPr>
                <w:rFonts w:cs="Times New Roman"/>
                <w:bCs/>
                <w:sz w:val="24"/>
                <w:szCs w:val="24"/>
                <w:lang w:val="ru-RU"/>
              </w:rPr>
            </w:pPr>
            <w:r w:rsidRPr="006E13F3">
              <w:rPr>
                <w:rFonts w:cs="Times New Roman"/>
                <w:sz w:val="24"/>
                <w:szCs w:val="24"/>
                <w:lang w:val="ru-RU"/>
              </w:rPr>
              <w:t xml:space="preserve">ПК-6.2. Способен обосновывать </w:t>
            </w:r>
            <w:r w:rsidRPr="006E13F3">
              <w:rPr>
                <w:rFonts w:cs="Times New Roman"/>
                <w:sz w:val="24"/>
                <w:szCs w:val="24"/>
                <w:lang w:val="ru-RU"/>
              </w:rPr>
              <w:lastRenderedPageBreak/>
              <w:t>необходимость и объем лабораторного, инструментального исследований пациента и оценивать их результаты</w:t>
            </w:r>
          </w:p>
        </w:tc>
        <w:tc>
          <w:tcPr>
            <w:tcW w:w="992" w:type="dxa"/>
            <w:shd w:val="clear" w:color="auto" w:fill="auto"/>
          </w:tcPr>
          <w:p w14:paraId="6F805547" w14:textId="77777777" w:rsidR="00250143" w:rsidRPr="006E13F3" w:rsidRDefault="00250143" w:rsidP="003F6F2A">
            <w:pPr>
              <w:pStyle w:val="TableParagraph"/>
              <w:ind w:left="57" w:right="57"/>
              <w:rPr>
                <w:bCs/>
                <w:sz w:val="24"/>
                <w:szCs w:val="24"/>
                <w:lang w:val="ru-RU"/>
              </w:rPr>
            </w:pPr>
            <w:r w:rsidRPr="006E13F3">
              <w:rPr>
                <w:bCs/>
                <w:sz w:val="24"/>
                <w:szCs w:val="24"/>
              </w:rPr>
              <w:lastRenderedPageBreak/>
              <w:t>Знать</w:t>
            </w:r>
          </w:p>
        </w:tc>
        <w:tc>
          <w:tcPr>
            <w:tcW w:w="5670" w:type="dxa"/>
            <w:shd w:val="clear" w:color="auto" w:fill="auto"/>
          </w:tcPr>
          <w:p w14:paraId="25E19177"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59963B06"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lastRenderedPageBreak/>
              <w:t xml:space="preserve">порядки оказания медицинской помощи по профилю </w:t>
            </w:r>
            <w:r w:rsidRPr="006E13F3">
              <w:rPr>
                <w:rFonts w:ascii="Times New Roman" w:hAnsi="Times New Roman" w:cs="Times New Roman"/>
              </w:rPr>
              <w:t>«дерматовенерология»;</w:t>
            </w:r>
          </w:p>
          <w:p w14:paraId="7363493E"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42FDB739"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1A6AEE89"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134DB5AB"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73F27EE"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3CEBA1E3"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36AE65CB"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5B83FEE7"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методы диагностики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71D6BBCE"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6E13F3">
              <w:rPr>
                <w:rFonts w:ascii="Times New Roman" w:hAnsi="Times New Roman" w:cs="Times New Roman"/>
              </w:rPr>
              <w:t>«дерматовенерология»</w:t>
            </w:r>
          </w:p>
        </w:tc>
      </w:tr>
      <w:tr w:rsidR="00BF4A41" w:rsidRPr="006E13F3" w14:paraId="56030DDB" w14:textId="77777777" w:rsidTr="003F6F2A">
        <w:trPr>
          <w:trHeight w:val="519"/>
        </w:trPr>
        <w:tc>
          <w:tcPr>
            <w:tcW w:w="2694" w:type="dxa"/>
            <w:vMerge/>
            <w:shd w:val="clear" w:color="auto" w:fill="auto"/>
          </w:tcPr>
          <w:p w14:paraId="6C1F0309"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7CC45B1D"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13E868A4"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обосновывать необходимость и объем лабораторного, инструментального исследований пациента и оценивать их результаты;</w:t>
            </w:r>
          </w:p>
        </w:tc>
      </w:tr>
      <w:tr w:rsidR="00BF4A41" w:rsidRPr="006E13F3" w14:paraId="5754DE24" w14:textId="77777777" w:rsidTr="003F6F2A">
        <w:trPr>
          <w:trHeight w:val="519"/>
        </w:trPr>
        <w:tc>
          <w:tcPr>
            <w:tcW w:w="2694" w:type="dxa"/>
            <w:vMerge/>
            <w:shd w:val="clear" w:color="auto" w:fill="auto"/>
          </w:tcPr>
          <w:p w14:paraId="4E375FD4"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3D64169E"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43C473A1"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6294C539"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направление на забор крови для проведения серологического исследования;</w:t>
            </w:r>
          </w:p>
          <w:p w14:paraId="005EFE77"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интерпретация результатов лабораторных и инструментальных исследований;</w:t>
            </w:r>
          </w:p>
        </w:tc>
      </w:tr>
      <w:tr w:rsidR="00BF4A41" w:rsidRPr="006E13F3" w14:paraId="6767B73F" w14:textId="77777777" w:rsidTr="003F6F2A">
        <w:trPr>
          <w:trHeight w:val="519"/>
        </w:trPr>
        <w:tc>
          <w:tcPr>
            <w:tcW w:w="2694" w:type="dxa"/>
            <w:vMerge w:val="restart"/>
            <w:shd w:val="clear" w:color="auto" w:fill="auto"/>
          </w:tcPr>
          <w:p w14:paraId="6DDAECC9" w14:textId="77777777" w:rsidR="00250143" w:rsidRPr="006E13F3" w:rsidRDefault="00250143" w:rsidP="003F6F2A">
            <w:pPr>
              <w:ind w:left="57" w:right="57"/>
              <w:rPr>
                <w:rFonts w:cs="Times New Roman"/>
                <w:sz w:val="24"/>
                <w:szCs w:val="24"/>
              </w:rPr>
            </w:pPr>
            <w:r w:rsidRPr="006E13F3">
              <w:rPr>
                <w:rFonts w:cs="Times New Roman"/>
                <w:sz w:val="24"/>
                <w:szCs w:val="24"/>
              </w:rPr>
              <w:t>ПК-6.3. Способен проводить исследования</w:t>
            </w:r>
          </w:p>
          <w:p w14:paraId="02BABDDB"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51121E26"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1C7EBD20"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452A3716"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7F902540"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57F1F56B"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7860FCBC"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3BCCA398"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34ACDC41"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668A81E0"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AA56D87"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w:t>
            </w:r>
            <w:r w:rsidRPr="006E13F3">
              <w:rPr>
                <w:rFonts w:ascii="Times New Roman" w:hAnsi="Times New Roman" w:cs="Times New Roman"/>
                <w:lang w:val="ru-RU"/>
              </w:rPr>
              <w:lastRenderedPageBreak/>
              <w:t>заболеваний, заболеваниях волос, микозах гладкой кожи и ее придатков;</w:t>
            </w:r>
          </w:p>
        </w:tc>
      </w:tr>
      <w:tr w:rsidR="00BF4A41" w:rsidRPr="006E13F3" w14:paraId="2079984D" w14:textId="77777777" w:rsidTr="003F6F2A">
        <w:trPr>
          <w:trHeight w:val="519"/>
        </w:trPr>
        <w:tc>
          <w:tcPr>
            <w:tcW w:w="2694" w:type="dxa"/>
            <w:vMerge/>
            <w:shd w:val="clear" w:color="auto" w:fill="auto"/>
          </w:tcPr>
          <w:p w14:paraId="10EDD89C"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0F9BA1A8"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60955A5C"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проводить исследование с помощью дерматоскопа и интерпретировать полученные результаты;</w:t>
            </w:r>
          </w:p>
          <w:p w14:paraId="5CB85B54"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проводить физикальный осмотр, в том числе осмотр </w:t>
            </w:r>
          </w:p>
          <w:p w14:paraId="2794928A"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проводить исследования, в том числе инструментальные, интерпретировать полученные результаты;</w:t>
            </w:r>
          </w:p>
          <w:p w14:paraId="09C676A0"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проводить исследования функциональных свойств кожи, в том числе десквамации, пигментации, трансдермальной потери жидкости, эластичности кожи, </w:t>
            </w:r>
            <w:r w:rsidRPr="006E13F3">
              <w:rPr>
                <w:rFonts w:ascii="Times New Roman" w:hAnsi="Times New Roman" w:cs="Times New Roman"/>
              </w:rPr>
              <w:t>pH</w:t>
            </w:r>
            <w:r w:rsidRPr="006E13F3">
              <w:rPr>
                <w:rFonts w:ascii="Times New Roman" w:hAnsi="Times New Roman" w:cs="Times New Roman"/>
                <w:lang w:val="ru-RU"/>
              </w:rPr>
              <w:t xml:space="preserve"> кожи, себуметрии;</w:t>
            </w:r>
          </w:p>
          <w:p w14:paraId="1DC19E56"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rPr>
              <w:t>проводить трихологические исследования;</w:t>
            </w:r>
          </w:p>
          <w:p w14:paraId="27E4044A"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получать биологический материал от пациента для лабораторных исследований;</w:t>
            </w:r>
          </w:p>
          <w:p w14:paraId="71854373"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rPr>
              <w:t>получать кожный биоптат;</w:t>
            </w:r>
          </w:p>
        </w:tc>
      </w:tr>
      <w:tr w:rsidR="00BF4A41" w:rsidRPr="006E13F3" w14:paraId="559E6C40" w14:textId="77777777" w:rsidTr="003F6F2A">
        <w:trPr>
          <w:trHeight w:val="519"/>
        </w:trPr>
        <w:tc>
          <w:tcPr>
            <w:tcW w:w="2694" w:type="dxa"/>
            <w:vMerge/>
            <w:shd w:val="clear" w:color="auto" w:fill="auto"/>
          </w:tcPr>
          <w:p w14:paraId="73D48FD2"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3C9E60ED"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22F944D5"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получение биологического материала от пациента для лабораторных исследований;</w:t>
            </w:r>
          </w:p>
          <w:p w14:paraId="4FD265F6"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взятие биоптата кожи для проведения патоморфологического исследования;</w:t>
            </w:r>
          </w:p>
        </w:tc>
      </w:tr>
      <w:tr w:rsidR="00BF4A41" w:rsidRPr="006E13F3" w14:paraId="2F27D0F8" w14:textId="77777777" w:rsidTr="003F6F2A">
        <w:trPr>
          <w:trHeight w:val="519"/>
        </w:trPr>
        <w:tc>
          <w:tcPr>
            <w:tcW w:w="2694" w:type="dxa"/>
            <w:vMerge w:val="restart"/>
            <w:shd w:val="clear" w:color="auto" w:fill="auto"/>
          </w:tcPr>
          <w:p w14:paraId="39ABC3F1"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ПК-6.4. Способен определять план лечения пациентов с дерматовенерологическими заболеваниями</w:t>
            </w:r>
          </w:p>
        </w:tc>
        <w:tc>
          <w:tcPr>
            <w:tcW w:w="992" w:type="dxa"/>
            <w:shd w:val="clear" w:color="auto" w:fill="auto"/>
          </w:tcPr>
          <w:p w14:paraId="0D88D596"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1A222E5"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04217706"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12DFCDC4"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2EE58E9A"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379C7ED7"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09BAD03B"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ED31DE8"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642F2924"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lastRenderedPageBreak/>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004A3E72"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3B4A5243"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основы и принципы проведения дифференциальной диагностики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D42ACAF"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принципы лечения дерматозов,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71E77D5A"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медицинские показания и противопоказания к назначению местного и (или) системного лечения, физиотерапевтического лечения;</w:t>
            </w:r>
          </w:p>
          <w:p w14:paraId="58C0E659"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rPr>
              <w:t>методы физиотерапевтического лечения дерматозов;</w:t>
            </w:r>
          </w:p>
          <w:p w14:paraId="7B51B986"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медицинские показания к оказанию медицинской помощи в стационарных условиях или условиях дневного стационара;</w:t>
            </w:r>
          </w:p>
          <w:p w14:paraId="094737AE"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основы лечебного питания пациентов, страдающих дерматозами, новообразованиями кожи, заболеваниями волос, микозами гладкой кожи и ее придатков, лепрой, поражения суставов, лимфопролиферативных заболеваний;</w:t>
            </w:r>
          </w:p>
          <w:p w14:paraId="0C2FB434"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особенности ухода за кожей и лечения дерматозов и микозов у детей;</w:t>
            </w:r>
          </w:p>
          <w:p w14:paraId="1D20E5E4"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особенности клинической картины и лечения дерматозов у ВИЧ-инфицированных пациентов;</w:t>
            </w:r>
          </w:p>
          <w:p w14:paraId="12201BBF"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особенности клинической картины неосложненных и осложненных форм инфекций, передаваемых половым путем, в том числе урогенитальных инфекционных заболеваний, у лиц разного возраста, пола и ВИЧ-</w:t>
            </w:r>
            <w:r w:rsidRPr="006E13F3">
              <w:rPr>
                <w:rFonts w:cs="Times New Roman"/>
                <w:sz w:val="24"/>
                <w:szCs w:val="24"/>
                <w:lang w:val="ru-RU"/>
              </w:rPr>
              <w:lastRenderedPageBreak/>
              <w:t>инфицированных;</w:t>
            </w:r>
          </w:p>
          <w:p w14:paraId="74D51F89"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6E13F3">
              <w:rPr>
                <w:rFonts w:ascii="Times New Roman" w:hAnsi="Times New Roman" w:cs="Times New Roman"/>
              </w:rPr>
              <w:t>«дерматовенерология»</w:t>
            </w:r>
          </w:p>
        </w:tc>
      </w:tr>
      <w:tr w:rsidR="00BF4A41" w:rsidRPr="006E13F3" w14:paraId="2825E3B8" w14:textId="77777777" w:rsidTr="003F6F2A">
        <w:trPr>
          <w:trHeight w:val="519"/>
        </w:trPr>
        <w:tc>
          <w:tcPr>
            <w:tcW w:w="2694" w:type="dxa"/>
            <w:vMerge/>
            <w:shd w:val="clear" w:color="auto" w:fill="auto"/>
          </w:tcPr>
          <w:p w14:paraId="258879DC"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7FB7B67F"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45E13493"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определять медицинские показания для оказания пациенту медицинской помощи в стационарных условиях или условиях дневного стационара;</w:t>
            </w:r>
          </w:p>
          <w:p w14:paraId="6BAAD0C7"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работать с персональными данными пациента и сведениями, составляющими врачебную тайну;</w:t>
            </w:r>
          </w:p>
          <w:p w14:paraId="13185948"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6E13F3" w14:paraId="774D5D47" w14:textId="77777777" w:rsidTr="003F6F2A">
        <w:trPr>
          <w:trHeight w:val="519"/>
        </w:trPr>
        <w:tc>
          <w:tcPr>
            <w:tcW w:w="2694" w:type="dxa"/>
            <w:vMerge/>
            <w:shd w:val="clear" w:color="auto" w:fill="auto"/>
          </w:tcPr>
          <w:p w14:paraId="509DC509"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4F9CD724"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4EF656FF"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интерпретация результатов лабораторных и инструментальных исследований;</w:t>
            </w:r>
          </w:p>
          <w:p w14:paraId="5B744316"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163E83A7"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6E13F3" w14:paraId="73C07B01" w14:textId="77777777" w:rsidTr="003F6F2A">
        <w:trPr>
          <w:trHeight w:val="519"/>
        </w:trPr>
        <w:tc>
          <w:tcPr>
            <w:tcW w:w="2694" w:type="dxa"/>
            <w:vMerge w:val="restart"/>
            <w:shd w:val="clear" w:color="auto" w:fill="auto"/>
          </w:tcPr>
          <w:p w14:paraId="6E007529" w14:textId="77777777" w:rsidR="00250143" w:rsidRPr="006E13F3" w:rsidRDefault="00250143" w:rsidP="003F6F2A">
            <w:pPr>
              <w:ind w:left="57" w:right="57"/>
              <w:rPr>
                <w:rFonts w:cs="Times New Roman"/>
                <w:bCs/>
                <w:sz w:val="24"/>
                <w:szCs w:val="24"/>
                <w:lang w:val="ru-RU"/>
              </w:rPr>
            </w:pPr>
            <w:r w:rsidRPr="006E13F3">
              <w:rPr>
                <w:rFonts w:cs="Times New Roman"/>
                <w:sz w:val="24"/>
                <w:szCs w:val="24"/>
                <w:lang w:val="ru-RU"/>
              </w:rPr>
              <w:t>ПК-6.5. Способен оценивать динамику состояния в процессе лечения пациентов с дерматовенерологическими заболеваниями</w:t>
            </w:r>
          </w:p>
        </w:tc>
        <w:tc>
          <w:tcPr>
            <w:tcW w:w="992" w:type="dxa"/>
            <w:shd w:val="clear" w:color="auto" w:fill="auto"/>
          </w:tcPr>
          <w:p w14:paraId="229B9637"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03049A8F"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62AA00FE"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2EF4EE16" w14:textId="77777777" w:rsidR="00250143" w:rsidRPr="006E13F3" w:rsidRDefault="00250143" w:rsidP="00250143">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055E9C5C" w14:textId="77777777" w:rsidR="00250143" w:rsidRPr="006E13F3" w:rsidRDefault="00250143" w:rsidP="00250143">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19A12B26"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57010D58"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E69E02E"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эпидемиология заразных кожных болезней, </w:t>
            </w:r>
            <w:r w:rsidRPr="006E13F3">
              <w:rPr>
                <w:rFonts w:ascii="Times New Roman" w:hAnsi="Times New Roman" w:cs="Times New Roman"/>
                <w:lang w:val="ru-RU"/>
              </w:rPr>
              <w:lastRenderedPageBreak/>
              <w:t>микозов и лепры;</w:t>
            </w:r>
          </w:p>
          <w:p w14:paraId="1ECA1E2D"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4AF4798A"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1FE79121"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методы диагностики дерматозов, микозов гладкой </w:t>
            </w:r>
          </w:p>
          <w:p w14:paraId="11B76B58"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сроки проведения и критерии контроля результатов лечения инфекций, передаваемых половым путем;</w:t>
            </w:r>
          </w:p>
          <w:p w14:paraId="449DC5F7"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6E13F3">
              <w:rPr>
                <w:rFonts w:ascii="Times New Roman" w:hAnsi="Times New Roman" w:cs="Times New Roman"/>
              </w:rPr>
              <w:t>«дерматовенерология»</w:t>
            </w:r>
          </w:p>
        </w:tc>
      </w:tr>
      <w:tr w:rsidR="00BF4A41" w:rsidRPr="006E13F3" w14:paraId="0340ECA4" w14:textId="77777777" w:rsidTr="003F6F2A">
        <w:trPr>
          <w:trHeight w:val="519"/>
        </w:trPr>
        <w:tc>
          <w:tcPr>
            <w:tcW w:w="2694" w:type="dxa"/>
            <w:vMerge/>
            <w:shd w:val="clear" w:color="auto" w:fill="auto"/>
          </w:tcPr>
          <w:p w14:paraId="3A3BD33E"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2423D15C"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0D23761D"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работать с персональными данными пациента и сведениями, составляющими врачебную тайну;</w:t>
            </w:r>
          </w:p>
          <w:p w14:paraId="2476F926"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6E13F3" w14:paraId="776A33CA" w14:textId="77777777" w:rsidTr="003F6F2A">
        <w:trPr>
          <w:trHeight w:val="519"/>
        </w:trPr>
        <w:tc>
          <w:tcPr>
            <w:tcW w:w="2694" w:type="dxa"/>
            <w:vMerge/>
            <w:shd w:val="clear" w:color="auto" w:fill="auto"/>
          </w:tcPr>
          <w:p w14:paraId="6CC30E24"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12026E9F"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025A97C4"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оформление заключения с рекомендациями по проведению назначенного лечения в домашних условиях и о дате повторной консультации;</w:t>
            </w:r>
          </w:p>
          <w:p w14:paraId="687CF10C"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оценка динамики состояния кожи и ее придатков в процессе проводимого лечения и при наличии медицинских показаний его коррекция;</w:t>
            </w:r>
          </w:p>
          <w:p w14:paraId="1C385811"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оформление заключений с рекомендациями для пациента по уходу за кожей и ее придатками;</w:t>
            </w:r>
          </w:p>
          <w:p w14:paraId="38975493"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повторные осмотры пациента для определения эффективности проводимого лечения;</w:t>
            </w:r>
          </w:p>
          <w:p w14:paraId="2094616C" w14:textId="77777777" w:rsidR="00250143" w:rsidRPr="006E13F3" w:rsidRDefault="00250143" w:rsidP="00250143">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6E13F3" w14:paraId="1A11AB9F" w14:textId="77777777" w:rsidTr="003F6F2A">
        <w:trPr>
          <w:trHeight w:val="519"/>
        </w:trPr>
        <w:tc>
          <w:tcPr>
            <w:tcW w:w="9356" w:type="dxa"/>
            <w:gridSpan w:val="3"/>
            <w:shd w:val="clear" w:color="auto" w:fill="auto"/>
          </w:tcPr>
          <w:p w14:paraId="4051B821" w14:textId="77777777" w:rsidR="00250143" w:rsidRPr="006E13F3" w:rsidRDefault="00250143" w:rsidP="003F6F2A">
            <w:pPr>
              <w:pStyle w:val="afb"/>
              <w:ind w:left="57" w:right="57"/>
              <w:jc w:val="center"/>
              <w:rPr>
                <w:rFonts w:ascii="Times New Roman" w:hAnsi="Times New Roman" w:cs="Times New Roman"/>
                <w:lang w:val="ru-RU"/>
              </w:rPr>
            </w:pPr>
            <w:bookmarkStart w:id="14" w:name="_Hlk208484760"/>
            <w:r w:rsidRPr="006E13F3">
              <w:rPr>
                <w:rFonts w:ascii="Times New Roman" w:hAnsi="Times New Roman" w:cs="Times New Roman"/>
                <w:lang w:val="ru-RU"/>
              </w:rPr>
              <w:t>готовность к оказанию медицинской помощи при чрезвычайных ситуациях, в том числе участию в медицинской эвакуации (ПК-7)</w:t>
            </w:r>
          </w:p>
        </w:tc>
      </w:tr>
      <w:tr w:rsidR="00BF4A41" w:rsidRPr="006E13F3" w14:paraId="1A3D37F6" w14:textId="77777777" w:rsidTr="003F6F2A">
        <w:trPr>
          <w:trHeight w:val="519"/>
        </w:trPr>
        <w:tc>
          <w:tcPr>
            <w:tcW w:w="2694" w:type="dxa"/>
            <w:vMerge w:val="restart"/>
            <w:shd w:val="clear" w:color="auto" w:fill="auto"/>
          </w:tcPr>
          <w:p w14:paraId="32F1C03D" w14:textId="77777777" w:rsidR="00250143" w:rsidRPr="006E13F3" w:rsidRDefault="00250143" w:rsidP="003F6F2A">
            <w:pPr>
              <w:ind w:left="57" w:right="57"/>
              <w:rPr>
                <w:rFonts w:cs="Times New Roman"/>
                <w:sz w:val="24"/>
                <w:szCs w:val="24"/>
                <w:lang w:val="ru-RU"/>
              </w:rPr>
            </w:pPr>
            <w:bookmarkStart w:id="15" w:name="_Hlk208490131"/>
            <w:r w:rsidRPr="006E13F3">
              <w:rPr>
                <w:rFonts w:cs="Times New Roman"/>
                <w:sz w:val="24"/>
                <w:szCs w:val="24"/>
                <w:lang w:val="ru-RU"/>
              </w:rPr>
              <w:t>ПК-7.1. Оценивает состояния пациентов при чрезвычайных ситуациях</w:t>
            </w:r>
          </w:p>
          <w:p w14:paraId="7F68B6F4"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6F3FA3D3" w14:textId="77777777" w:rsidR="00250143" w:rsidRPr="006E13F3" w:rsidRDefault="00250143" w:rsidP="003F6F2A">
            <w:pPr>
              <w:pStyle w:val="TableParagraph"/>
              <w:ind w:left="57" w:right="57"/>
              <w:rPr>
                <w:bCs/>
                <w:sz w:val="24"/>
                <w:szCs w:val="24"/>
                <w:lang w:val="ru-RU"/>
              </w:rPr>
            </w:pPr>
            <w:r w:rsidRPr="006E13F3">
              <w:rPr>
                <w:bCs/>
                <w:sz w:val="24"/>
                <w:szCs w:val="24"/>
              </w:rPr>
              <w:lastRenderedPageBreak/>
              <w:t>Знать</w:t>
            </w:r>
          </w:p>
        </w:tc>
        <w:tc>
          <w:tcPr>
            <w:tcW w:w="5670" w:type="dxa"/>
            <w:shd w:val="clear" w:color="auto" w:fill="auto"/>
          </w:tcPr>
          <w:p w14:paraId="777CD926"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методику физикального исследования пациента (осмотр, пальпация, перкуссия, аускультация);</w:t>
            </w:r>
          </w:p>
          <w:p w14:paraId="0BA37E9E"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признаки внезапного прекращения кровообращения и (или) дыхания;</w:t>
            </w:r>
          </w:p>
        </w:tc>
      </w:tr>
      <w:tr w:rsidR="00BF4A41" w:rsidRPr="006E13F3" w14:paraId="5A24FBB4" w14:textId="77777777" w:rsidTr="003F6F2A">
        <w:trPr>
          <w:trHeight w:val="519"/>
        </w:trPr>
        <w:tc>
          <w:tcPr>
            <w:tcW w:w="2694" w:type="dxa"/>
            <w:vMerge/>
            <w:shd w:val="clear" w:color="auto" w:fill="auto"/>
          </w:tcPr>
          <w:p w14:paraId="39989390"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2D61C1D2"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1A556C35"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распознавать состояния, представляющие угрозу жизни пациентам,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tc>
      </w:tr>
      <w:tr w:rsidR="00BF4A41" w:rsidRPr="006E13F3" w14:paraId="70716C71" w14:textId="77777777" w:rsidTr="003F6F2A">
        <w:trPr>
          <w:trHeight w:val="519"/>
        </w:trPr>
        <w:tc>
          <w:tcPr>
            <w:tcW w:w="2694" w:type="dxa"/>
            <w:vMerge/>
            <w:shd w:val="clear" w:color="auto" w:fill="auto"/>
          </w:tcPr>
          <w:p w14:paraId="57D9090C"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3C3CF756"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09E98041"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оценка состояния пациента, требующего оказания медицинской помощи в экстренной форме;</w:t>
            </w:r>
          </w:p>
          <w:p w14:paraId="5DE9E134"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tc>
      </w:tr>
      <w:tr w:rsidR="00BF4A41" w:rsidRPr="006E13F3" w14:paraId="169E72F4" w14:textId="77777777" w:rsidTr="003F6F2A">
        <w:trPr>
          <w:trHeight w:val="519"/>
        </w:trPr>
        <w:tc>
          <w:tcPr>
            <w:tcW w:w="2694" w:type="dxa"/>
            <w:vMerge w:val="restart"/>
            <w:shd w:val="clear" w:color="auto" w:fill="auto"/>
          </w:tcPr>
          <w:p w14:paraId="4A5A221D"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ПК-7.2. Оказывает неотложную медицинскую помощь при состояниях, требующих срочного медицинского вмешательства</w:t>
            </w:r>
          </w:p>
        </w:tc>
        <w:tc>
          <w:tcPr>
            <w:tcW w:w="992" w:type="dxa"/>
            <w:shd w:val="clear" w:color="auto" w:fill="auto"/>
          </w:tcPr>
          <w:p w14:paraId="7EDB7E22" w14:textId="77777777" w:rsidR="00250143" w:rsidRPr="006E13F3" w:rsidRDefault="00250143" w:rsidP="003F6F2A">
            <w:pPr>
              <w:pStyle w:val="TableParagraph"/>
              <w:ind w:left="57" w:right="57"/>
              <w:rPr>
                <w:bCs/>
                <w:sz w:val="24"/>
                <w:szCs w:val="24"/>
              </w:rPr>
            </w:pPr>
            <w:r w:rsidRPr="006E13F3">
              <w:rPr>
                <w:bCs/>
                <w:sz w:val="24"/>
                <w:szCs w:val="24"/>
              </w:rPr>
              <w:t>Знать</w:t>
            </w:r>
          </w:p>
        </w:tc>
        <w:tc>
          <w:tcPr>
            <w:tcW w:w="5670" w:type="dxa"/>
            <w:shd w:val="clear" w:color="auto" w:fill="auto"/>
          </w:tcPr>
          <w:p w14:paraId="4582E91E"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признаки внезапного прекращения кровообращения и (или) дыхания;</w:t>
            </w:r>
          </w:p>
          <w:p w14:paraId="4A360D06"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правила проведения базовой сердечно-легочной реанимации.</w:t>
            </w:r>
          </w:p>
        </w:tc>
      </w:tr>
      <w:bookmarkEnd w:id="15"/>
      <w:tr w:rsidR="00BF4A41" w:rsidRPr="006E13F3" w14:paraId="0DA91D3A" w14:textId="77777777" w:rsidTr="003F6F2A">
        <w:trPr>
          <w:trHeight w:val="519"/>
        </w:trPr>
        <w:tc>
          <w:tcPr>
            <w:tcW w:w="2694" w:type="dxa"/>
            <w:vMerge/>
            <w:shd w:val="clear" w:color="auto" w:fill="auto"/>
          </w:tcPr>
          <w:p w14:paraId="57ACB0F6"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170DC1A9" w14:textId="77777777" w:rsidR="00250143" w:rsidRPr="006E13F3" w:rsidRDefault="00250143" w:rsidP="003F6F2A">
            <w:pPr>
              <w:pStyle w:val="TableParagraph"/>
              <w:ind w:left="57" w:right="57"/>
              <w:rPr>
                <w:bCs/>
                <w:sz w:val="24"/>
                <w:szCs w:val="24"/>
              </w:rPr>
            </w:pPr>
            <w:r w:rsidRPr="006E13F3">
              <w:rPr>
                <w:bCs/>
                <w:sz w:val="24"/>
                <w:szCs w:val="24"/>
              </w:rPr>
              <w:t>Уметь</w:t>
            </w:r>
          </w:p>
        </w:tc>
        <w:tc>
          <w:tcPr>
            <w:tcW w:w="5670" w:type="dxa"/>
            <w:shd w:val="clear" w:color="auto" w:fill="auto"/>
          </w:tcPr>
          <w:p w14:paraId="05CB2047"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оказывать медицинскую помощь в экстренной форме пациентам при состояниях, представляющих угрозу жизни, включая состояние клинической смерти (остановка жизненно важных функций организма человека (кровообращения и (или) дыхания);</w:t>
            </w:r>
          </w:p>
          <w:p w14:paraId="5CA1F9E4"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применять лекарственные препараты и медицинские изделия при оказании медицинской помощи в экстренной форме;</w:t>
            </w:r>
          </w:p>
          <w:p w14:paraId="4CFC7F36"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выполнять мероприятия базовой сердечно-легочной реанимации</w:t>
            </w:r>
          </w:p>
        </w:tc>
      </w:tr>
      <w:tr w:rsidR="00BF4A41" w:rsidRPr="006E13F3" w14:paraId="612C655F" w14:textId="77777777" w:rsidTr="003F6F2A">
        <w:trPr>
          <w:trHeight w:val="519"/>
        </w:trPr>
        <w:tc>
          <w:tcPr>
            <w:tcW w:w="2694" w:type="dxa"/>
            <w:vMerge/>
            <w:shd w:val="clear" w:color="auto" w:fill="auto"/>
          </w:tcPr>
          <w:p w14:paraId="2BD2EF0C"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562962F2" w14:textId="77777777" w:rsidR="00250143" w:rsidRPr="006E13F3" w:rsidRDefault="00250143" w:rsidP="003F6F2A">
            <w:pPr>
              <w:pStyle w:val="TableParagraph"/>
              <w:ind w:left="57" w:right="57"/>
              <w:rPr>
                <w:bCs/>
                <w:sz w:val="24"/>
                <w:szCs w:val="24"/>
              </w:rPr>
            </w:pPr>
            <w:r w:rsidRPr="006E13F3">
              <w:rPr>
                <w:bCs/>
                <w:sz w:val="24"/>
                <w:szCs w:val="24"/>
              </w:rPr>
              <w:t>Владеть</w:t>
            </w:r>
          </w:p>
        </w:tc>
        <w:tc>
          <w:tcPr>
            <w:tcW w:w="5670" w:type="dxa"/>
            <w:shd w:val="clear" w:color="auto" w:fill="auto"/>
          </w:tcPr>
          <w:p w14:paraId="0CC5B19D"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173B8365" w14:textId="77777777" w:rsidR="00250143" w:rsidRPr="006E13F3" w:rsidRDefault="00250143" w:rsidP="00250143">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применение лекарственных препаратов и медицинских изделий при оказании медицинской помощи в экстренной форме</w:t>
            </w:r>
          </w:p>
        </w:tc>
      </w:tr>
      <w:bookmarkEnd w:id="14"/>
      <w:tr w:rsidR="00BF4A41" w:rsidRPr="006E13F3" w14:paraId="6BC8FE01" w14:textId="77777777" w:rsidTr="003F6F2A">
        <w:trPr>
          <w:trHeight w:val="755"/>
        </w:trPr>
        <w:tc>
          <w:tcPr>
            <w:tcW w:w="9356" w:type="dxa"/>
            <w:gridSpan w:val="3"/>
            <w:shd w:val="clear" w:color="auto" w:fill="auto"/>
          </w:tcPr>
          <w:p w14:paraId="7F39E9BD" w14:textId="77777777" w:rsidR="00250143" w:rsidRPr="006E13F3" w:rsidRDefault="00250143"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tc>
      </w:tr>
      <w:tr w:rsidR="00BF4A41" w:rsidRPr="006E13F3" w14:paraId="57EA1C4A" w14:textId="77777777" w:rsidTr="003F6F2A">
        <w:trPr>
          <w:trHeight w:val="519"/>
        </w:trPr>
        <w:tc>
          <w:tcPr>
            <w:tcW w:w="2694" w:type="dxa"/>
            <w:vMerge w:val="restart"/>
            <w:shd w:val="clear" w:color="auto" w:fill="auto"/>
          </w:tcPr>
          <w:p w14:paraId="18C5606E"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 xml:space="preserve">ПК-8.1. Способен проводить необходимые процедуры с использованием </w:t>
            </w:r>
            <w:r w:rsidRPr="006E13F3">
              <w:rPr>
                <w:rFonts w:cs="Times New Roman"/>
                <w:sz w:val="24"/>
                <w:szCs w:val="24"/>
                <w:lang w:val="ru-RU"/>
              </w:rPr>
              <w:lastRenderedPageBreak/>
              <w:t>природных лечебных факторов и немедикаментозной терапии у пациентов, нуждающихся в медицинской реабилитации</w:t>
            </w:r>
          </w:p>
          <w:p w14:paraId="67111D5F"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16A0B54F" w14:textId="77777777" w:rsidR="00250143" w:rsidRPr="006E13F3" w:rsidRDefault="00250143" w:rsidP="003F6F2A">
            <w:pPr>
              <w:pStyle w:val="TableParagraph"/>
              <w:ind w:left="57" w:right="57"/>
              <w:rPr>
                <w:bCs/>
                <w:sz w:val="24"/>
                <w:szCs w:val="24"/>
                <w:lang w:val="ru-RU"/>
              </w:rPr>
            </w:pPr>
            <w:r w:rsidRPr="006E13F3">
              <w:rPr>
                <w:bCs/>
                <w:sz w:val="24"/>
                <w:szCs w:val="24"/>
              </w:rPr>
              <w:lastRenderedPageBreak/>
              <w:t>Знать</w:t>
            </w:r>
          </w:p>
        </w:tc>
        <w:tc>
          <w:tcPr>
            <w:tcW w:w="5670" w:type="dxa"/>
            <w:shd w:val="clear" w:color="auto" w:fill="auto"/>
          </w:tcPr>
          <w:p w14:paraId="0C544E81"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 xml:space="preserve">медицинские показания, противопоказания, охрана труда при проведении, принципы и методы проведения электрокоагуляции, криодеструкции, лазерной деструкции ткани кожи при лечении </w:t>
            </w:r>
            <w:r w:rsidRPr="006E13F3">
              <w:rPr>
                <w:rFonts w:ascii="Times New Roman" w:hAnsi="Times New Roman" w:cs="Times New Roman"/>
                <w:lang w:val="ru-RU"/>
              </w:rPr>
              <w:lastRenderedPageBreak/>
              <w:t>инфекций, передаваемых половым путем, в том числе урогенитальных инфекционных заболеваний, и их осложнений;</w:t>
            </w:r>
          </w:p>
          <w:p w14:paraId="195473C5"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медицинские показания, противопоказания, охрана труда при применении, принципы применения физиотерапевтических методов для лечения инфекций, передаваемых половым путем, в том числе урогенитальных инфекционных заболеваний, и их осложнений</w:t>
            </w:r>
          </w:p>
        </w:tc>
      </w:tr>
      <w:tr w:rsidR="00BF4A41" w:rsidRPr="006E13F3" w14:paraId="6CFBF38C" w14:textId="77777777" w:rsidTr="003F6F2A">
        <w:trPr>
          <w:trHeight w:val="519"/>
        </w:trPr>
        <w:tc>
          <w:tcPr>
            <w:tcW w:w="2694" w:type="dxa"/>
            <w:vMerge/>
            <w:shd w:val="clear" w:color="auto" w:fill="auto"/>
          </w:tcPr>
          <w:p w14:paraId="4B4C26E9"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437DA54A"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463AF042"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проводить необходимые лечебные процедуры, в том числе электрокоагуляцию, криодеструкцию, лазерную деструкцию ткани кожи, механическое удаление доброкачественных новообразований на коже, внутримышечное, внутрикожное введение лекарственных препаратов, инъекционное введение лекарственных препаратов в очаг поражения кожи;</w:t>
            </w:r>
          </w:p>
          <w:p w14:paraId="5E1FEECA"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проводить необходимые лечебные мероприятия, в том числе физиотерапевтические методы лечения, а также электрокоагуляцию, криодеструкцию, лазерную деструкцию ткани кожи, механическое удаление доброкачественных новообразований в аногенитальной области, влагалище, шейке матки, уретре, внутримышечное, внутрикожное введение лекарственных препаратов в очаг поражения кожи;</w:t>
            </w:r>
          </w:p>
          <w:p w14:paraId="0A189AEC"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определять медицинские показания для направления пациента к врачам-специалистам, для проведения медицинской реабилитации и санаторно-курортного лечения в специализированных медицинских организациях</w:t>
            </w:r>
          </w:p>
        </w:tc>
      </w:tr>
      <w:tr w:rsidR="00BF4A41" w:rsidRPr="006E13F3" w14:paraId="218A46C1" w14:textId="77777777" w:rsidTr="003F6F2A">
        <w:trPr>
          <w:trHeight w:val="519"/>
        </w:trPr>
        <w:tc>
          <w:tcPr>
            <w:tcW w:w="2694" w:type="dxa"/>
            <w:vMerge/>
            <w:shd w:val="clear" w:color="auto" w:fill="auto"/>
          </w:tcPr>
          <w:p w14:paraId="18BB3B52"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61DF7D32"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55D2E125"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16143D8F"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BF4A41" w:rsidRPr="006E13F3" w14:paraId="1D83B39C" w14:textId="77777777" w:rsidTr="003F6F2A">
        <w:trPr>
          <w:trHeight w:val="485"/>
        </w:trPr>
        <w:tc>
          <w:tcPr>
            <w:tcW w:w="2694" w:type="dxa"/>
            <w:vMerge w:val="restart"/>
            <w:shd w:val="clear" w:color="auto" w:fill="auto"/>
          </w:tcPr>
          <w:p w14:paraId="50C92F9B" w14:textId="77777777" w:rsidR="00250143" w:rsidRPr="006E13F3" w:rsidRDefault="00250143" w:rsidP="003F6F2A">
            <w:pPr>
              <w:ind w:left="57" w:right="57"/>
              <w:rPr>
                <w:rFonts w:cs="Times New Roman"/>
                <w:bCs/>
                <w:sz w:val="24"/>
                <w:szCs w:val="24"/>
                <w:lang w:val="ru-RU"/>
              </w:rPr>
            </w:pPr>
            <w:r w:rsidRPr="006E13F3">
              <w:rPr>
                <w:rFonts w:cs="Times New Roman"/>
                <w:sz w:val="24"/>
                <w:szCs w:val="24"/>
                <w:lang w:val="ru-RU"/>
              </w:rPr>
              <w:lastRenderedPageBreak/>
              <w:t>ПК-8.2. Способен назначать и выписывать лекарственные препараты, медицинские изделия и лечебное питание</w:t>
            </w:r>
          </w:p>
        </w:tc>
        <w:tc>
          <w:tcPr>
            <w:tcW w:w="992" w:type="dxa"/>
            <w:shd w:val="clear" w:color="auto" w:fill="auto"/>
          </w:tcPr>
          <w:p w14:paraId="513430D0"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5A417DCB"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назначать и выписывать лекарственные препараты, медицинские изделия и лечебное питание;</w:t>
            </w:r>
          </w:p>
        </w:tc>
      </w:tr>
      <w:tr w:rsidR="00BF4A41" w:rsidRPr="006E13F3" w14:paraId="1DEC8EE2" w14:textId="77777777" w:rsidTr="003F6F2A">
        <w:trPr>
          <w:trHeight w:val="519"/>
        </w:trPr>
        <w:tc>
          <w:tcPr>
            <w:tcW w:w="2694" w:type="dxa"/>
            <w:vMerge/>
            <w:shd w:val="clear" w:color="auto" w:fill="auto"/>
          </w:tcPr>
          <w:p w14:paraId="608E197F"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46751552"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14BFD21E" w14:textId="77777777" w:rsidR="00250143" w:rsidRPr="006E13F3" w:rsidRDefault="00250143" w:rsidP="00250143">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BF4A41" w:rsidRPr="006E13F3" w14:paraId="66166C20" w14:textId="77777777" w:rsidTr="003F6F2A">
        <w:trPr>
          <w:trHeight w:val="519"/>
        </w:trPr>
        <w:tc>
          <w:tcPr>
            <w:tcW w:w="9356" w:type="dxa"/>
            <w:gridSpan w:val="3"/>
            <w:shd w:val="clear" w:color="auto" w:fill="auto"/>
          </w:tcPr>
          <w:p w14:paraId="47ECE4E8" w14:textId="77777777" w:rsidR="00250143" w:rsidRPr="006E13F3" w:rsidRDefault="00250143" w:rsidP="003F6F2A">
            <w:pPr>
              <w:pStyle w:val="afb"/>
              <w:ind w:left="57" w:right="57"/>
              <w:jc w:val="center"/>
              <w:rPr>
                <w:rFonts w:ascii="Times New Roman" w:hAnsi="Times New Roman" w:cs="Times New Roman"/>
                <w:lang w:val="ru-RU"/>
              </w:rPr>
            </w:pPr>
            <w:bookmarkStart w:id="16" w:name="_Hlk208492768"/>
            <w:bookmarkStart w:id="17" w:name="_Hlk208482743"/>
            <w:r w:rsidRPr="006E13F3">
              <w:rPr>
                <w:rFonts w:ascii="Times New Roman" w:hAnsi="Times New Roman" w:cs="Times New Roman"/>
                <w:lang w:val="ru-RU"/>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tc>
      </w:tr>
      <w:tr w:rsidR="00BF4A41" w:rsidRPr="006E13F3" w14:paraId="3587B610" w14:textId="77777777" w:rsidTr="003F6F2A">
        <w:trPr>
          <w:trHeight w:val="519"/>
        </w:trPr>
        <w:tc>
          <w:tcPr>
            <w:tcW w:w="2694" w:type="dxa"/>
            <w:vMerge w:val="restart"/>
            <w:shd w:val="clear" w:color="auto" w:fill="auto"/>
          </w:tcPr>
          <w:p w14:paraId="053EEB49"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ПК-10.1. Использует основные принципы организации и управления в сфере охраны здоровья граждан</w:t>
            </w:r>
          </w:p>
        </w:tc>
        <w:tc>
          <w:tcPr>
            <w:tcW w:w="992" w:type="dxa"/>
            <w:shd w:val="clear" w:color="auto" w:fill="auto"/>
          </w:tcPr>
          <w:p w14:paraId="59D4F2F6"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0BBB8FC9" w14:textId="500333A5" w:rsidR="00250143" w:rsidRPr="006E13F3" w:rsidRDefault="00250143" w:rsidP="00250143">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6E13F3">
              <w:rPr>
                <w:rFonts w:ascii="Times New Roman" w:hAnsi="Times New Roman" w:cs="Times New Roman"/>
              </w:rPr>
              <w:t>«дерматовенерология» по занимаемой должности</w:t>
            </w:r>
          </w:p>
        </w:tc>
      </w:tr>
      <w:tr w:rsidR="00BF4A41" w:rsidRPr="006E13F3" w14:paraId="5A1F38DA" w14:textId="77777777" w:rsidTr="003F6F2A">
        <w:trPr>
          <w:trHeight w:val="519"/>
        </w:trPr>
        <w:tc>
          <w:tcPr>
            <w:tcW w:w="2694" w:type="dxa"/>
            <w:vMerge/>
            <w:shd w:val="clear" w:color="auto" w:fill="auto"/>
          </w:tcPr>
          <w:p w14:paraId="32604573"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32552B1D"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0863C550"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695565E"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6E13F3" w14:paraId="7689617E" w14:textId="77777777" w:rsidTr="003F6F2A">
        <w:trPr>
          <w:trHeight w:val="519"/>
        </w:trPr>
        <w:tc>
          <w:tcPr>
            <w:tcW w:w="2694" w:type="dxa"/>
            <w:vMerge/>
            <w:shd w:val="clear" w:color="auto" w:fill="auto"/>
          </w:tcPr>
          <w:p w14:paraId="7AD4E1D4"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53E86BAA"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16773718" w14:textId="77777777" w:rsidR="00250143" w:rsidRPr="006E13F3" w:rsidRDefault="00250143" w:rsidP="00250143">
            <w:pPr>
              <w:pStyle w:val="a3"/>
              <w:numPr>
                <w:ilvl w:val="0"/>
                <w:numId w:val="37"/>
              </w:numPr>
              <w:ind w:right="57"/>
              <w:rPr>
                <w:rFonts w:cs="Times New Roman"/>
                <w:sz w:val="24"/>
                <w:szCs w:val="24"/>
                <w:lang w:val="ru-RU"/>
              </w:rPr>
            </w:pPr>
            <w:r w:rsidRPr="006E13F3">
              <w:rPr>
                <w:rFonts w:cs="Times New Roman"/>
                <w:bCs/>
                <w:sz w:val="24"/>
                <w:szCs w:val="24"/>
                <w:lang w:val="ru-RU"/>
              </w:rPr>
              <w:t>навыками</w:t>
            </w:r>
            <w:r w:rsidRPr="006E13F3">
              <w:rPr>
                <w:rFonts w:cs="Times New Roman"/>
                <w:bCs/>
                <w:spacing w:val="-3"/>
                <w:sz w:val="24"/>
                <w:szCs w:val="24"/>
                <w:lang w:val="ru-RU"/>
              </w:rPr>
              <w:t xml:space="preserve"> </w:t>
            </w:r>
            <w:r w:rsidRPr="006E13F3">
              <w:rPr>
                <w:rFonts w:cs="Times New Roman"/>
                <w:bCs/>
                <w:sz w:val="24"/>
                <w:szCs w:val="24"/>
                <w:lang w:val="ru-RU"/>
              </w:rPr>
              <w:t>разработки и планирования показателей деятельности работников структурного подразделения медицинской организации;</w:t>
            </w:r>
          </w:p>
        </w:tc>
      </w:tr>
      <w:bookmarkEnd w:id="16"/>
      <w:tr w:rsidR="00BF4A41" w:rsidRPr="006E13F3" w14:paraId="6624C995" w14:textId="77777777" w:rsidTr="003F6F2A">
        <w:trPr>
          <w:trHeight w:val="519"/>
        </w:trPr>
        <w:tc>
          <w:tcPr>
            <w:tcW w:w="2694" w:type="dxa"/>
            <w:shd w:val="clear" w:color="auto" w:fill="auto"/>
          </w:tcPr>
          <w:p w14:paraId="0F6E0D72" w14:textId="77777777" w:rsidR="00250143" w:rsidRPr="006E13F3" w:rsidRDefault="00250143" w:rsidP="003F6F2A">
            <w:pPr>
              <w:ind w:left="57" w:right="57"/>
              <w:rPr>
                <w:rFonts w:cs="Times New Roman"/>
                <w:bCs/>
                <w:sz w:val="24"/>
                <w:szCs w:val="24"/>
                <w:lang w:val="ru-RU"/>
              </w:rPr>
            </w:pPr>
            <w:r w:rsidRPr="006E13F3">
              <w:rPr>
                <w:rFonts w:cs="Times New Roman"/>
                <w:sz w:val="24"/>
                <w:szCs w:val="24"/>
                <w:lang w:val="ru-RU"/>
              </w:rPr>
              <w:t>ПК-10.2. Способен управлять ресурсами медицинских организациях и их структурных подразделений</w:t>
            </w:r>
          </w:p>
        </w:tc>
        <w:tc>
          <w:tcPr>
            <w:tcW w:w="992" w:type="dxa"/>
            <w:shd w:val="clear" w:color="auto" w:fill="auto"/>
          </w:tcPr>
          <w:p w14:paraId="0C068CD5"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839A2BB" w14:textId="77777777" w:rsidR="00250143" w:rsidRPr="006E13F3" w:rsidRDefault="00250143" w:rsidP="00250143">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6E13F3">
              <w:rPr>
                <w:rFonts w:ascii="Times New Roman" w:hAnsi="Times New Roman" w:cs="Times New Roman"/>
              </w:rPr>
              <w:t>«дерматовенерология» по занимаемой должности;</w:t>
            </w:r>
          </w:p>
        </w:tc>
      </w:tr>
      <w:tr w:rsidR="00BF4A41" w:rsidRPr="006E13F3" w14:paraId="3DC4E578" w14:textId="77777777" w:rsidTr="003F6F2A">
        <w:trPr>
          <w:trHeight w:val="519"/>
        </w:trPr>
        <w:tc>
          <w:tcPr>
            <w:tcW w:w="9356" w:type="dxa"/>
            <w:gridSpan w:val="3"/>
            <w:shd w:val="clear" w:color="auto" w:fill="auto"/>
          </w:tcPr>
          <w:p w14:paraId="1CA69593" w14:textId="77777777" w:rsidR="00250143" w:rsidRPr="006E13F3" w:rsidRDefault="00250143"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готовность к участию в оценке качества оказания медицинской помощи с использованием основных медико-статистических показателей (ПК-11)</w:t>
            </w:r>
          </w:p>
        </w:tc>
      </w:tr>
      <w:tr w:rsidR="00BF4A41" w:rsidRPr="006E13F3" w14:paraId="0D5C8DE9" w14:textId="77777777" w:rsidTr="003F6F2A">
        <w:trPr>
          <w:trHeight w:val="519"/>
        </w:trPr>
        <w:tc>
          <w:tcPr>
            <w:tcW w:w="2694" w:type="dxa"/>
            <w:vMerge w:val="restart"/>
            <w:shd w:val="clear" w:color="auto" w:fill="auto"/>
          </w:tcPr>
          <w:p w14:paraId="45A407DB"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ПК-11.1. Способен оценить показатели контроля качества медицинской организации</w:t>
            </w:r>
          </w:p>
          <w:p w14:paraId="40CE3F8A"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436868F3"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3F0ACB0D" w14:textId="77777777" w:rsidR="00250143" w:rsidRPr="006E13F3" w:rsidRDefault="00250143" w:rsidP="00250143">
            <w:pPr>
              <w:pStyle w:val="TableParagraph"/>
              <w:numPr>
                <w:ilvl w:val="0"/>
                <w:numId w:val="37"/>
              </w:numPr>
              <w:tabs>
                <w:tab w:val="left" w:pos="815"/>
                <w:tab w:val="left" w:pos="816"/>
              </w:tabs>
              <w:ind w:right="57"/>
              <w:rPr>
                <w:bCs/>
                <w:sz w:val="24"/>
                <w:szCs w:val="24"/>
                <w:lang w:val="ru-RU"/>
              </w:rPr>
            </w:pPr>
            <w:r w:rsidRPr="006E13F3">
              <w:rPr>
                <w:bCs/>
                <w:sz w:val="24"/>
                <w:szCs w:val="24"/>
                <w:lang w:val="ru-RU"/>
              </w:rPr>
              <w:t>медико-статистические показатели деятельности медицинской организации;</w:t>
            </w:r>
          </w:p>
          <w:p w14:paraId="1C1C8665" w14:textId="77777777" w:rsidR="00250143" w:rsidRPr="006E13F3" w:rsidRDefault="00250143" w:rsidP="00250143">
            <w:pPr>
              <w:pStyle w:val="a3"/>
              <w:numPr>
                <w:ilvl w:val="0"/>
                <w:numId w:val="37"/>
              </w:numPr>
              <w:ind w:right="57"/>
              <w:rPr>
                <w:rFonts w:cs="Times New Roman"/>
                <w:sz w:val="24"/>
                <w:szCs w:val="24"/>
                <w:lang w:val="ru-RU"/>
              </w:rPr>
            </w:pPr>
            <w:r w:rsidRPr="006E13F3">
              <w:rPr>
                <w:rFonts w:cs="Times New Roman"/>
                <w:bCs/>
                <w:sz w:val="24"/>
                <w:szCs w:val="24"/>
                <w:lang w:val="ru-RU"/>
              </w:rPr>
              <w:t>основы медико-статистического анализа информации о показателях здоровья взрослого населения и подростков</w:t>
            </w:r>
          </w:p>
        </w:tc>
      </w:tr>
      <w:tr w:rsidR="00BF4A41" w:rsidRPr="006E13F3" w14:paraId="177DE627" w14:textId="77777777" w:rsidTr="003F6F2A">
        <w:trPr>
          <w:trHeight w:val="519"/>
        </w:trPr>
        <w:tc>
          <w:tcPr>
            <w:tcW w:w="2694" w:type="dxa"/>
            <w:vMerge/>
            <w:shd w:val="clear" w:color="auto" w:fill="auto"/>
          </w:tcPr>
          <w:p w14:paraId="32BCE67B"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13E2D76D"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006F22CE"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составлять план работы и отчет о своей работе;</w:t>
            </w:r>
          </w:p>
          <w:p w14:paraId="4296E0C6" w14:textId="77777777" w:rsidR="00250143" w:rsidRPr="006E13F3" w:rsidRDefault="00250143" w:rsidP="00250143">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6E13F3">
              <w:rPr>
                <w:rFonts w:ascii="Times New Roman" w:hAnsi="Times New Roman" w:cs="Times New Roman"/>
              </w:rPr>
              <w:t>«дерматовенерология»</w:t>
            </w:r>
          </w:p>
          <w:p w14:paraId="3139DEA7" w14:textId="77777777" w:rsidR="00250143" w:rsidRPr="006E13F3" w:rsidRDefault="00250143" w:rsidP="00250143">
            <w:pPr>
              <w:pStyle w:val="a3"/>
              <w:numPr>
                <w:ilvl w:val="0"/>
                <w:numId w:val="37"/>
              </w:numPr>
              <w:ind w:right="57"/>
              <w:rPr>
                <w:rFonts w:cs="Times New Roman"/>
                <w:sz w:val="24"/>
                <w:szCs w:val="24"/>
                <w:lang w:val="ru-RU"/>
              </w:rPr>
            </w:pPr>
            <w:r w:rsidRPr="006E13F3">
              <w:rPr>
                <w:rFonts w:cs="Times New Roman"/>
                <w:bCs/>
                <w:sz w:val="24"/>
                <w:szCs w:val="24"/>
                <w:lang w:val="ru-RU"/>
              </w:rPr>
              <w:t xml:space="preserve">рассчитывать показатели, характеризующие </w:t>
            </w:r>
            <w:r w:rsidRPr="006E13F3">
              <w:rPr>
                <w:rFonts w:cs="Times New Roman"/>
                <w:bCs/>
                <w:sz w:val="24"/>
                <w:szCs w:val="24"/>
                <w:lang w:val="ru-RU"/>
              </w:rPr>
              <w:lastRenderedPageBreak/>
              <w:t>деятельность медицинской организации и показатели здоровья населения;</w:t>
            </w:r>
          </w:p>
          <w:p w14:paraId="141F7FFE" w14:textId="77777777" w:rsidR="00250143" w:rsidRPr="006E13F3" w:rsidRDefault="00250143" w:rsidP="00250143">
            <w:pPr>
              <w:pStyle w:val="a3"/>
              <w:numPr>
                <w:ilvl w:val="0"/>
                <w:numId w:val="37"/>
              </w:numPr>
              <w:ind w:right="57"/>
              <w:rPr>
                <w:rFonts w:cs="Times New Roman"/>
                <w:sz w:val="24"/>
                <w:szCs w:val="24"/>
                <w:lang w:val="ru-RU"/>
              </w:rPr>
            </w:pPr>
            <w:r w:rsidRPr="006E13F3">
              <w:rPr>
                <w:rFonts w:cs="Times New Roman"/>
                <w:bCs/>
                <w:sz w:val="24"/>
                <w:szCs w:val="24"/>
                <w:lang w:val="ru-RU"/>
              </w:rPr>
              <w:t>разрабатывать и оценивать показатели внутреннего контроля качества и безопасности медицинской деятельности;</w:t>
            </w:r>
          </w:p>
        </w:tc>
      </w:tr>
      <w:tr w:rsidR="00BF4A41" w:rsidRPr="006E13F3" w14:paraId="6901B383" w14:textId="77777777" w:rsidTr="003F6F2A">
        <w:trPr>
          <w:trHeight w:val="519"/>
        </w:trPr>
        <w:tc>
          <w:tcPr>
            <w:tcW w:w="2694" w:type="dxa"/>
            <w:vMerge/>
            <w:shd w:val="clear" w:color="auto" w:fill="auto"/>
          </w:tcPr>
          <w:p w14:paraId="53F32675"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32172A80"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3DC63BBA"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78EE367E" w14:textId="77777777" w:rsidR="00250143" w:rsidRPr="006E13F3" w:rsidRDefault="00250143" w:rsidP="00250143">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анализ показателей эффективности оказанной медицинской помощи по профилю </w:t>
            </w:r>
            <w:r w:rsidRPr="006E13F3">
              <w:rPr>
                <w:rFonts w:ascii="Times New Roman" w:hAnsi="Times New Roman" w:cs="Times New Roman"/>
              </w:rPr>
              <w:t>«дерматовенерология»;</w:t>
            </w:r>
          </w:p>
          <w:p w14:paraId="65AD7D80"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4BB48FE9"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составление плана и отчета о своей работе, а также о работе деятельности медицинской организации</w:t>
            </w:r>
          </w:p>
        </w:tc>
      </w:tr>
      <w:tr w:rsidR="00BF4A41" w:rsidRPr="006E13F3" w14:paraId="55FCCD78" w14:textId="77777777" w:rsidTr="003F6F2A">
        <w:trPr>
          <w:trHeight w:val="519"/>
        </w:trPr>
        <w:tc>
          <w:tcPr>
            <w:tcW w:w="2694" w:type="dxa"/>
            <w:vMerge w:val="restart"/>
            <w:shd w:val="clear" w:color="auto" w:fill="auto"/>
          </w:tcPr>
          <w:p w14:paraId="01508894" w14:textId="77777777" w:rsidR="00250143" w:rsidRPr="006E13F3" w:rsidRDefault="00250143" w:rsidP="003F6F2A">
            <w:pPr>
              <w:ind w:left="57" w:right="57"/>
              <w:rPr>
                <w:rFonts w:cs="Times New Roman"/>
                <w:bCs/>
                <w:sz w:val="24"/>
                <w:szCs w:val="24"/>
                <w:lang w:val="ru-RU"/>
              </w:rPr>
            </w:pPr>
            <w:r w:rsidRPr="006E13F3">
              <w:rPr>
                <w:rFonts w:cs="Times New Roman"/>
                <w:sz w:val="24"/>
                <w:szCs w:val="24"/>
                <w:lang w:val="ru-RU"/>
              </w:rPr>
              <w:t>ПК-11.2. Проводит оценку качества медицинской помощи с использованием основных медико-статистических показателей</w:t>
            </w:r>
          </w:p>
        </w:tc>
        <w:tc>
          <w:tcPr>
            <w:tcW w:w="992" w:type="dxa"/>
            <w:shd w:val="clear" w:color="auto" w:fill="auto"/>
          </w:tcPr>
          <w:p w14:paraId="09943D08"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8BB1895" w14:textId="77777777" w:rsidR="00250143" w:rsidRPr="006E13F3" w:rsidRDefault="00250143" w:rsidP="00250143">
            <w:pPr>
              <w:pStyle w:val="TableParagraph"/>
              <w:numPr>
                <w:ilvl w:val="0"/>
                <w:numId w:val="37"/>
              </w:numPr>
              <w:tabs>
                <w:tab w:val="left" w:pos="815"/>
                <w:tab w:val="left" w:pos="816"/>
              </w:tabs>
              <w:ind w:right="57"/>
              <w:rPr>
                <w:bCs/>
                <w:sz w:val="24"/>
                <w:szCs w:val="24"/>
                <w:lang w:val="ru-RU"/>
              </w:rPr>
            </w:pPr>
            <w:r w:rsidRPr="006E13F3">
              <w:rPr>
                <w:bCs/>
                <w:sz w:val="24"/>
                <w:szCs w:val="24"/>
                <w:lang w:val="ru-RU"/>
              </w:rPr>
              <w:t>медико-статистические показатели деятельности медицинской организации;</w:t>
            </w:r>
          </w:p>
          <w:p w14:paraId="4CAAF81A"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bCs/>
                <w:lang w:val="ru-RU"/>
              </w:rPr>
              <w:t>основы медико-статистического анализа информации о показателях здоровья взрослого населения и подростков</w:t>
            </w:r>
          </w:p>
        </w:tc>
      </w:tr>
      <w:tr w:rsidR="00BF4A41" w:rsidRPr="006E13F3" w14:paraId="09BE0A25" w14:textId="77777777" w:rsidTr="003F6F2A">
        <w:trPr>
          <w:trHeight w:val="519"/>
        </w:trPr>
        <w:tc>
          <w:tcPr>
            <w:tcW w:w="2694" w:type="dxa"/>
            <w:vMerge/>
            <w:shd w:val="clear" w:color="auto" w:fill="auto"/>
          </w:tcPr>
          <w:p w14:paraId="5E634E22"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22B94A84"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396C6D77" w14:textId="77777777" w:rsidR="00250143" w:rsidRPr="006E13F3" w:rsidRDefault="00250143" w:rsidP="00250143">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6E13F3">
              <w:rPr>
                <w:rFonts w:ascii="Times New Roman" w:hAnsi="Times New Roman" w:cs="Times New Roman"/>
              </w:rPr>
              <w:t>«дерматовенерология»</w:t>
            </w:r>
          </w:p>
          <w:p w14:paraId="0FB03AF6" w14:textId="77777777" w:rsidR="00250143" w:rsidRPr="006E13F3" w:rsidRDefault="00250143" w:rsidP="00250143">
            <w:pPr>
              <w:pStyle w:val="a3"/>
              <w:numPr>
                <w:ilvl w:val="0"/>
                <w:numId w:val="37"/>
              </w:numPr>
              <w:ind w:right="57"/>
              <w:rPr>
                <w:rFonts w:cs="Times New Roman"/>
                <w:sz w:val="24"/>
                <w:szCs w:val="24"/>
                <w:lang w:val="ru-RU"/>
              </w:rPr>
            </w:pPr>
            <w:r w:rsidRPr="006E13F3">
              <w:rPr>
                <w:rFonts w:cs="Times New Roman"/>
                <w:bCs/>
                <w:sz w:val="24"/>
                <w:szCs w:val="24"/>
                <w:lang w:val="ru-RU"/>
              </w:rPr>
              <w:t>анализировать медико-статистические показатели деятельности медицинской организации;</w:t>
            </w:r>
          </w:p>
          <w:p w14:paraId="76D2A2D7"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bCs/>
                <w:lang w:val="ru-RU"/>
              </w:rPr>
              <w:t>проводить анализ медико-статистических показателей, характеризующих состояние здоровья населения и подростков</w:t>
            </w:r>
          </w:p>
        </w:tc>
      </w:tr>
      <w:tr w:rsidR="00BF4A41" w:rsidRPr="006E13F3" w14:paraId="322E1E14" w14:textId="77777777" w:rsidTr="003F6F2A">
        <w:trPr>
          <w:trHeight w:val="519"/>
        </w:trPr>
        <w:tc>
          <w:tcPr>
            <w:tcW w:w="2694" w:type="dxa"/>
            <w:vMerge/>
            <w:shd w:val="clear" w:color="auto" w:fill="auto"/>
          </w:tcPr>
          <w:p w14:paraId="5A97E09E"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0F90E990"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455CFCD3" w14:textId="77777777" w:rsidR="00250143" w:rsidRPr="006E13F3" w:rsidRDefault="00250143" w:rsidP="00250143">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1B5BF762" w14:textId="77777777" w:rsidR="00250143" w:rsidRPr="006E13F3" w:rsidRDefault="00250143" w:rsidP="00250143">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анализ показателей эффективности оказанной медицинской помощи по профилю </w:t>
            </w:r>
            <w:r w:rsidRPr="006E13F3">
              <w:rPr>
                <w:rFonts w:ascii="Times New Roman" w:hAnsi="Times New Roman" w:cs="Times New Roman"/>
              </w:rPr>
              <w:t>«дерматовенерология»</w:t>
            </w:r>
          </w:p>
        </w:tc>
      </w:tr>
      <w:tr w:rsidR="00BF4A41" w:rsidRPr="006E13F3" w14:paraId="1D2AEE94" w14:textId="77777777" w:rsidTr="003F6F2A">
        <w:trPr>
          <w:trHeight w:val="519"/>
        </w:trPr>
        <w:tc>
          <w:tcPr>
            <w:tcW w:w="9356" w:type="dxa"/>
            <w:gridSpan w:val="3"/>
            <w:shd w:val="clear" w:color="auto" w:fill="auto"/>
          </w:tcPr>
          <w:p w14:paraId="2E44B6F0" w14:textId="77777777" w:rsidR="00250143" w:rsidRPr="006E13F3" w:rsidRDefault="00250143" w:rsidP="003F6F2A">
            <w:pPr>
              <w:pStyle w:val="afb"/>
              <w:ind w:left="57" w:right="57"/>
              <w:jc w:val="center"/>
              <w:rPr>
                <w:rFonts w:ascii="Times New Roman" w:hAnsi="Times New Roman" w:cs="Times New Roman"/>
                <w:lang w:val="ru-RU"/>
              </w:rPr>
            </w:pPr>
            <w:bookmarkStart w:id="18" w:name="_Hlk208484772"/>
            <w:bookmarkEnd w:id="17"/>
            <w:r w:rsidRPr="006E13F3">
              <w:rPr>
                <w:rFonts w:ascii="Times New Roman" w:hAnsi="Times New Roman" w:cs="Times New Roman"/>
                <w:lang w:val="ru-RU"/>
              </w:rPr>
              <w:t>готовность к организации медицинской помощи при чрезвычайных ситуациях, в том числе медицинской эвакуации (ПК-12)</w:t>
            </w:r>
          </w:p>
        </w:tc>
      </w:tr>
      <w:tr w:rsidR="00BF4A41" w:rsidRPr="006E13F3" w14:paraId="5E5AE484" w14:textId="77777777" w:rsidTr="003F6F2A">
        <w:trPr>
          <w:trHeight w:val="519"/>
        </w:trPr>
        <w:tc>
          <w:tcPr>
            <w:tcW w:w="2694" w:type="dxa"/>
            <w:vMerge w:val="restart"/>
            <w:shd w:val="clear" w:color="auto" w:fill="auto"/>
          </w:tcPr>
          <w:p w14:paraId="130F71FE" w14:textId="77777777" w:rsidR="00250143" w:rsidRPr="006E13F3" w:rsidRDefault="00250143" w:rsidP="003F6F2A">
            <w:pPr>
              <w:ind w:left="57" w:right="57"/>
              <w:rPr>
                <w:rFonts w:cs="Times New Roman"/>
                <w:sz w:val="24"/>
                <w:szCs w:val="24"/>
                <w:lang w:val="ru-RU"/>
              </w:rPr>
            </w:pPr>
            <w:r w:rsidRPr="006E13F3">
              <w:rPr>
                <w:rFonts w:cs="Times New Roman"/>
                <w:sz w:val="24"/>
                <w:szCs w:val="24"/>
                <w:lang w:val="ru-RU"/>
              </w:rPr>
              <w:t>ПК-12.1. Оценивает состояния пациентов при чрезвычайных ситуациях, в том числе медицинской эвакуации</w:t>
            </w:r>
          </w:p>
          <w:p w14:paraId="5294E906"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35BC7D85" w14:textId="77777777" w:rsidR="00250143" w:rsidRPr="006E13F3" w:rsidRDefault="00250143"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1B283834"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методику физикального исследования пациента (осмотр, пальпация, перкуссия, аускультация);</w:t>
            </w:r>
          </w:p>
          <w:p w14:paraId="7100D10B"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признаки внезапного прекращения кровообращения и (или) дыхания;</w:t>
            </w:r>
          </w:p>
          <w:p w14:paraId="47608F01" w14:textId="77777777" w:rsidR="00250143" w:rsidRPr="006E13F3" w:rsidRDefault="00250143" w:rsidP="00250143">
            <w:pPr>
              <w:pStyle w:val="a3"/>
              <w:numPr>
                <w:ilvl w:val="0"/>
                <w:numId w:val="38"/>
              </w:numPr>
              <w:ind w:right="57"/>
              <w:rPr>
                <w:rFonts w:cs="Times New Roman"/>
                <w:sz w:val="24"/>
                <w:szCs w:val="24"/>
                <w:lang w:val="ru-RU"/>
              </w:rPr>
            </w:pPr>
            <w:r w:rsidRPr="006E13F3">
              <w:rPr>
                <w:rFonts w:cs="Times New Roman"/>
                <w:sz w:val="24"/>
                <w:szCs w:val="24"/>
                <w:lang w:val="ru-RU"/>
              </w:rPr>
              <w:t>правила проведения базовой сердечно-легочной реанимации.</w:t>
            </w:r>
          </w:p>
        </w:tc>
      </w:tr>
      <w:tr w:rsidR="00BF4A41" w:rsidRPr="006E13F3" w14:paraId="1E72C7BF" w14:textId="77777777" w:rsidTr="003F6F2A">
        <w:trPr>
          <w:trHeight w:val="519"/>
        </w:trPr>
        <w:tc>
          <w:tcPr>
            <w:tcW w:w="2694" w:type="dxa"/>
            <w:vMerge/>
            <w:shd w:val="clear" w:color="auto" w:fill="auto"/>
          </w:tcPr>
          <w:p w14:paraId="5FFD7CE9"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1AADD222" w14:textId="77777777" w:rsidR="00250143" w:rsidRPr="006E13F3" w:rsidRDefault="00250143"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196333E0"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распознавать состояния, представляющие угрозу жизни пациентам,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0DC9E3D5"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оказывать медицинскую помощь в экстренной форме пациентам при состояниях, представляющих угрозу жизни, включая состояние клинической смерти (остановка жизненно важных функций организма человека (кровообращения и (или) дыхания);</w:t>
            </w:r>
          </w:p>
          <w:p w14:paraId="1536127C"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применять лекарственные препараты и медицинские изделия при оказании медицинской помощи в экстренной форме;</w:t>
            </w:r>
          </w:p>
          <w:p w14:paraId="566FEA0D" w14:textId="77777777" w:rsidR="00250143" w:rsidRPr="006E13F3" w:rsidRDefault="00250143" w:rsidP="00250143">
            <w:pPr>
              <w:pStyle w:val="a3"/>
              <w:numPr>
                <w:ilvl w:val="0"/>
                <w:numId w:val="38"/>
              </w:numPr>
              <w:ind w:right="57"/>
              <w:rPr>
                <w:rFonts w:cs="Times New Roman"/>
                <w:sz w:val="24"/>
                <w:szCs w:val="24"/>
                <w:lang w:val="ru-RU"/>
              </w:rPr>
            </w:pPr>
            <w:r w:rsidRPr="006E13F3">
              <w:rPr>
                <w:rFonts w:cs="Times New Roman"/>
                <w:sz w:val="24"/>
                <w:szCs w:val="24"/>
                <w:lang w:val="ru-RU"/>
              </w:rPr>
              <w:t>выполнять мероприятия базовой сердечно-легочной реанимации</w:t>
            </w:r>
          </w:p>
        </w:tc>
      </w:tr>
      <w:tr w:rsidR="00BF4A41" w:rsidRPr="006E13F3" w14:paraId="7089F715" w14:textId="77777777" w:rsidTr="003F6F2A">
        <w:trPr>
          <w:trHeight w:val="519"/>
        </w:trPr>
        <w:tc>
          <w:tcPr>
            <w:tcW w:w="2694" w:type="dxa"/>
            <w:vMerge/>
            <w:shd w:val="clear" w:color="auto" w:fill="auto"/>
          </w:tcPr>
          <w:p w14:paraId="3465A7C1" w14:textId="77777777" w:rsidR="00250143" w:rsidRPr="006E13F3" w:rsidRDefault="00250143" w:rsidP="003F6F2A">
            <w:pPr>
              <w:ind w:left="57" w:right="57"/>
              <w:rPr>
                <w:rFonts w:cs="Times New Roman"/>
                <w:bCs/>
                <w:sz w:val="24"/>
                <w:szCs w:val="24"/>
                <w:lang w:val="ru-RU"/>
              </w:rPr>
            </w:pPr>
          </w:p>
        </w:tc>
        <w:tc>
          <w:tcPr>
            <w:tcW w:w="992" w:type="dxa"/>
            <w:shd w:val="clear" w:color="auto" w:fill="auto"/>
          </w:tcPr>
          <w:p w14:paraId="3AE167E3" w14:textId="77777777" w:rsidR="00250143" w:rsidRPr="006E13F3" w:rsidRDefault="00250143"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745B41F5"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оценка состояния пациента, требующего оказания медицинской помощи в экстренной форме;</w:t>
            </w:r>
          </w:p>
          <w:p w14:paraId="6BFE53AE"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16DD27D5"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3D4DE654" w14:textId="77777777" w:rsidR="00250143" w:rsidRPr="006E13F3" w:rsidRDefault="00250143" w:rsidP="00250143">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применение лекарственных препаратов и медицинских изделий при оказании медицинской помощи в экстренной форме</w:t>
            </w:r>
          </w:p>
        </w:tc>
      </w:tr>
      <w:bookmarkEnd w:id="8"/>
      <w:bookmarkEnd w:id="18"/>
    </w:tbl>
    <w:p w14:paraId="2E057923" w14:textId="23050191" w:rsidR="00250143" w:rsidRPr="006E13F3" w:rsidRDefault="00250143" w:rsidP="00250143">
      <w:pPr>
        <w:rPr>
          <w:rFonts w:cs="Times New Roman"/>
          <w:szCs w:val="28"/>
        </w:rPr>
      </w:pPr>
    </w:p>
    <w:p w14:paraId="5A1861E8" w14:textId="77777777" w:rsidR="00CD5C93" w:rsidRPr="006E13F3" w:rsidRDefault="00903CAF" w:rsidP="00DB71BB">
      <w:pPr>
        <w:pStyle w:val="1"/>
      </w:pPr>
      <w:bookmarkStart w:id="19" w:name="_Toc194932535"/>
      <w:r w:rsidRPr="006E13F3">
        <w:t xml:space="preserve">2. ОБЪЕМ </w:t>
      </w:r>
      <w:r w:rsidR="00CD5C93" w:rsidRPr="006E13F3">
        <w:t>И СТРУКТУРА ПРАКТИКИ,</w:t>
      </w:r>
      <w:bookmarkEnd w:id="19"/>
      <w:r w:rsidR="00CD5C93" w:rsidRPr="006E13F3">
        <w:t xml:space="preserve"> </w:t>
      </w:r>
    </w:p>
    <w:p w14:paraId="4912A371" w14:textId="7273A89C" w:rsidR="003C3814" w:rsidRPr="006E13F3" w:rsidRDefault="00CD5C93" w:rsidP="00DB71BB">
      <w:pPr>
        <w:pStyle w:val="1"/>
      </w:pPr>
      <w:bookmarkStart w:id="20" w:name="_Toc194932536"/>
      <w:r w:rsidRPr="006E13F3">
        <w:t>ОРГАНИЗАЦИЯ ПРОВЕДЕНИЯ ПРАКТИКИ</w:t>
      </w:r>
      <w:bookmarkEnd w:id="20"/>
    </w:p>
    <w:p w14:paraId="7D6E6529" w14:textId="61467979" w:rsidR="00FB3308" w:rsidRPr="006E13F3" w:rsidRDefault="00CD5C93" w:rsidP="00CD5C93">
      <w:pPr>
        <w:ind w:firstLine="708"/>
        <w:rPr>
          <w:rFonts w:cs="Times New Roman"/>
          <w:szCs w:val="28"/>
        </w:rPr>
      </w:pPr>
      <w:bookmarkStart w:id="21" w:name="_Hlk151729480"/>
      <w:r w:rsidRPr="006E13F3">
        <w:rPr>
          <w:rFonts w:cs="Times New Roman"/>
          <w:szCs w:val="28"/>
        </w:rPr>
        <w:t xml:space="preserve">В соответствии с программой ординатуры объем практики составляет </w:t>
      </w:r>
      <w:r w:rsidR="00FB3308" w:rsidRPr="006E13F3">
        <w:rPr>
          <w:rFonts w:cs="Times New Roman"/>
          <w:szCs w:val="28"/>
        </w:rPr>
        <w:t>6</w:t>
      </w:r>
      <w:r w:rsidR="00A566E5" w:rsidRPr="006E13F3">
        <w:rPr>
          <w:rFonts w:cs="Times New Roman"/>
          <w:szCs w:val="28"/>
        </w:rPr>
        <w:t>6</w:t>
      </w:r>
      <w:r w:rsidRPr="006E13F3">
        <w:rPr>
          <w:rFonts w:cs="Times New Roman"/>
          <w:szCs w:val="28"/>
        </w:rPr>
        <w:t xml:space="preserve"> зачетных единиц (</w:t>
      </w:r>
      <w:r w:rsidR="00FB3308" w:rsidRPr="006E13F3">
        <w:rPr>
          <w:rFonts w:cs="Times New Roman"/>
          <w:szCs w:val="28"/>
        </w:rPr>
        <w:t>2</w:t>
      </w:r>
      <w:r w:rsidR="009E08D2" w:rsidRPr="006E13F3">
        <w:rPr>
          <w:rFonts w:cs="Times New Roman"/>
          <w:szCs w:val="28"/>
        </w:rPr>
        <w:t>376</w:t>
      </w:r>
      <w:r w:rsidRPr="006E13F3">
        <w:rPr>
          <w:rFonts w:cs="Times New Roman"/>
          <w:szCs w:val="28"/>
        </w:rPr>
        <w:t xml:space="preserve"> часа)</w:t>
      </w:r>
      <w:r w:rsidR="00FB3308" w:rsidRPr="006E13F3">
        <w:rPr>
          <w:rFonts w:cs="Times New Roman"/>
          <w:szCs w:val="28"/>
        </w:rPr>
        <w:t>, в том числе</w:t>
      </w:r>
    </w:p>
    <w:p w14:paraId="5D0FFBCB" w14:textId="77777777" w:rsidR="00FB3308" w:rsidRPr="006E13F3" w:rsidRDefault="00FB3308" w:rsidP="00CC371E">
      <w:pPr>
        <w:pStyle w:val="a3"/>
        <w:numPr>
          <w:ilvl w:val="0"/>
          <w:numId w:val="3"/>
        </w:numPr>
        <w:rPr>
          <w:rFonts w:cs="Times New Roman"/>
          <w:szCs w:val="28"/>
        </w:rPr>
      </w:pPr>
      <w:r w:rsidRPr="006E13F3">
        <w:rPr>
          <w:rFonts w:cs="Times New Roman"/>
          <w:szCs w:val="28"/>
        </w:rPr>
        <w:t>1 семестр – 12 зачетных единиц (432 часа);</w:t>
      </w:r>
    </w:p>
    <w:p w14:paraId="50B995CA" w14:textId="77777777" w:rsidR="00FB3308" w:rsidRPr="006E13F3" w:rsidRDefault="00FB3308" w:rsidP="00CC371E">
      <w:pPr>
        <w:pStyle w:val="a3"/>
        <w:numPr>
          <w:ilvl w:val="0"/>
          <w:numId w:val="3"/>
        </w:numPr>
        <w:rPr>
          <w:rFonts w:cs="Times New Roman"/>
          <w:szCs w:val="28"/>
        </w:rPr>
      </w:pPr>
      <w:r w:rsidRPr="006E13F3">
        <w:rPr>
          <w:rFonts w:cs="Times New Roman"/>
          <w:szCs w:val="28"/>
        </w:rPr>
        <w:t>2 семестр – 24 зачетных единиц (864 часа);</w:t>
      </w:r>
    </w:p>
    <w:p w14:paraId="0078E5E8" w14:textId="77777777" w:rsidR="00FB3308" w:rsidRPr="006E13F3" w:rsidRDefault="00FB3308" w:rsidP="00CC371E">
      <w:pPr>
        <w:pStyle w:val="a3"/>
        <w:numPr>
          <w:ilvl w:val="0"/>
          <w:numId w:val="3"/>
        </w:numPr>
        <w:rPr>
          <w:rFonts w:cs="Times New Roman"/>
          <w:szCs w:val="28"/>
        </w:rPr>
      </w:pPr>
      <w:r w:rsidRPr="006E13F3">
        <w:rPr>
          <w:rFonts w:cs="Times New Roman"/>
          <w:szCs w:val="28"/>
        </w:rPr>
        <w:t>3 семестр – 12 зачетных единиц (432 часа);</w:t>
      </w:r>
    </w:p>
    <w:p w14:paraId="27FD8CA9" w14:textId="3A5FCB8A" w:rsidR="00CD5C93" w:rsidRPr="006E13F3" w:rsidRDefault="00FB3308" w:rsidP="00CC371E">
      <w:pPr>
        <w:pStyle w:val="a3"/>
        <w:numPr>
          <w:ilvl w:val="0"/>
          <w:numId w:val="3"/>
        </w:numPr>
        <w:rPr>
          <w:rFonts w:cs="Times New Roman"/>
          <w:szCs w:val="28"/>
        </w:rPr>
      </w:pPr>
      <w:r w:rsidRPr="006E13F3">
        <w:rPr>
          <w:rFonts w:cs="Times New Roman"/>
          <w:szCs w:val="28"/>
        </w:rPr>
        <w:t xml:space="preserve">4 семестр – </w:t>
      </w:r>
      <w:r w:rsidR="009E08D2" w:rsidRPr="006E13F3">
        <w:rPr>
          <w:rFonts w:cs="Times New Roman"/>
          <w:szCs w:val="28"/>
        </w:rPr>
        <w:t>18</w:t>
      </w:r>
      <w:r w:rsidRPr="006E13F3">
        <w:rPr>
          <w:rFonts w:cs="Times New Roman"/>
          <w:szCs w:val="28"/>
        </w:rPr>
        <w:t xml:space="preserve"> зачетных единиц (</w:t>
      </w:r>
      <w:r w:rsidR="009E08D2" w:rsidRPr="006E13F3">
        <w:rPr>
          <w:rFonts w:cs="Times New Roman"/>
          <w:szCs w:val="28"/>
        </w:rPr>
        <w:t>648</w:t>
      </w:r>
      <w:r w:rsidRPr="006E13F3">
        <w:rPr>
          <w:rFonts w:cs="Times New Roman"/>
          <w:szCs w:val="28"/>
        </w:rPr>
        <w:t xml:space="preserve"> часов).</w:t>
      </w:r>
    </w:p>
    <w:bookmarkEnd w:id="21"/>
    <w:p w14:paraId="579BACB7" w14:textId="11249C59" w:rsidR="00875161" w:rsidRPr="006E13F3" w:rsidRDefault="00875161" w:rsidP="00875161">
      <w:pPr>
        <w:ind w:firstLine="708"/>
        <w:rPr>
          <w:rFonts w:cs="Times New Roman"/>
          <w:szCs w:val="28"/>
        </w:rPr>
      </w:pPr>
      <w:r w:rsidRPr="006E13F3">
        <w:rPr>
          <w:rFonts w:cs="Times New Roman"/>
          <w:szCs w:val="28"/>
        </w:rPr>
        <w:lastRenderedPageBreak/>
        <w:t>Сроки проведения практики определяются календарным учебным графиком программы ординатуры.</w:t>
      </w:r>
    </w:p>
    <w:p w14:paraId="5E204B71" w14:textId="2C6E198D" w:rsidR="00CD5C93" w:rsidRPr="006E13F3" w:rsidRDefault="00875161" w:rsidP="00875161">
      <w:pPr>
        <w:ind w:firstLine="708"/>
        <w:rPr>
          <w:rFonts w:cs="Times New Roman"/>
          <w:szCs w:val="28"/>
        </w:rPr>
      </w:pPr>
      <w:r w:rsidRPr="006E13F3">
        <w:rPr>
          <w:rFonts w:cs="Times New Roman"/>
          <w:szCs w:val="28"/>
        </w:rPr>
        <w:t xml:space="preserve">Содержание практики по разделам (выполнение работ, соответствующих видам работ, связанных с будущей профессиональной деятельностью) проведено в таблице </w:t>
      </w:r>
    </w:p>
    <w:p w14:paraId="16F12A83" w14:textId="7777AB7C" w:rsidR="00FA57B4" w:rsidRPr="006E13F3" w:rsidRDefault="00DB71BB" w:rsidP="00DB71BB">
      <w:pPr>
        <w:jc w:val="right"/>
        <w:rPr>
          <w:rFonts w:cs="Times New Roman"/>
          <w:szCs w:val="28"/>
        </w:rPr>
      </w:pPr>
      <w:r w:rsidRPr="006E13F3">
        <w:rPr>
          <w:rFonts w:cs="Times New Roman"/>
          <w:szCs w:val="28"/>
        </w:rPr>
        <w:t xml:space="preserve"> Таблица 2</w:t>
      </w:r>
    </w:p>
    <w:tbl>
      <w:tblPr>
        <w:tblStyle w:val="ae"/>
        <w:tblW w:w="0" w:type="auto"/>
        <w:tblLook w:val="04A0" w:firstRow="1" w:lastRow="0" w:firstColumn="1" w:lastColumn="0" w:noHBand="0" w:noVBand="1"/>
      </w:tblPr>
      <w:tblGrid>
        <w:gridCol w:w="8075"/>
        <w:gridCol w:w="1270"/>
      </w:tblGrid>
      <w:tr w:rsidR="00875161" w:rsidRPr="006E13F3" w14:paraId="12B89474" w14:textId="77777777" w:rsidTr="00C5025C">
        <w:trPr>
          <w:tblHeader/>
        </w:trPr>
        <w:tc>
          <w:tcPr>
            <w:tcW w:w="8075" w:type="dxa"/>
            <w:vAlign w:val="center"/>
          </w:tcPr>
          <w:p w14:paraId="7177C5E9" w14:textId="6FA2E695" w:rsidR="00875161" w:rsidRPr="006E13F3" w:rsidRDefault="00875161" w:rsidP="00875161">
            <w:pPr>
              <w:jc w:val="center"/>
              <w:rPr>
                <w:rFonts w:cs="Times New Roman"/>
                <w:sz w:val="24"/>
                <w:szCs w:val="24"/>
              </w:rPr>
            </w:pPr>
            <w:r w:rsidRPr="006E13F3">
              <w:rPr>
                <w:rFonts w:cs="Times New Roman"/>
                <w:sz w:val="24"/>
                <w:szCs w:val="24"/>
              </w:rPr>
              <w:t>Содержание практики по разделам (выполнение работ, соответствующих видам работ, связанных с будущей профессиональной деятельностью)</w:t>
            </w:r>
          </w:p>
        </w:tc>
        <w:tc>
          <w:tcPr>
            <w:tcW w:w="1270" w:type="dxa"/>
            <w:vAlign w:val="center"/>
          </w:tcPr>
          <w:p w14:paraId="1AF060A7" w14:textId="3693F278" w:rsidR="00875161" w:rsidRPr="006E13F3" w:rsidRDefault="00875161" w:rsidP="00875161">
            <w:pPr>
              <w:jc w:val="center"/>
              <w:rPr>
                <w:rFonts w:cs="Times New Roman"/>
                <w:sz w:val="24"/>
                <w:szCs w:val="24"/>
              </w:rPr>
            </w:pPr>
            <w:r w:rsidRPr="006E13F3">
              <w:rPr>
                <w:rFonts w:cs="Times New Roman"/>
                <w:sz w:val="24"/>
                <w:szCs w:val="24"/>
              </w:rPr>
              <w:t>Объем, час</w:t>
            </w:r>
          </w:p>
        </w:tc>
      </w:tr>
      <w:tr w:rsidR="00FA57B4" w:rsidRPr="006E13F3" w14:paraId="2F244681" w14:textId="77777777" w:rsidTr="00875161">
        <w:tc>
          <w:tcPr>
            <w:tcW w:w="8075" w:type="dxa"/>
          </w:tcPr>
          <w:p w14:paraId="117EE75D" w14:textId="2D75CD1A" w:rsidR="00FA57B4" w:rsidRPr="006E13F3" w:rsidRDefault="00B15450" w:rsidP="00875161">
            <w:pPr>
              <w:rPr>
                <w:rFonts w:cs="Times New Roman"/>
                <w:b/>
                <w:bCs/>
                <w:sz w:val="24"/>
                <w:szCs w:val="24"/>
              </w:rPr>
            </w:pPr>
            <w:r w:rsidRPr="006E13F3">
              <w:rPr>
                <w:rFonts w:cs="Times New Roman"/>
                <w:b/>
                <w:bCs/>
                <w:sz w:val="24"/>
                <w:szCs w:val="24"/>
              </w:rPr>
              <w:t>1 семестр</w:t>
            </w:r>
          </w:p>
        </w:tc>
        <w:tc>
          <w:tcPr>
            <w:tcW w:w="1270" w:type="dxa"/>
            <w:vAlign w:val="center"/>
          </w:tcPr>
          <w:p w14:paraId="4C7E94EE" w14:textId="3C7945DE" w:rsidR="00FA57B4" w:rsidRPr="006E13F3" w:rsidRDefault="00FA57B4" w:rsidP="00875161">
            <w:pPr>
              <w:jc w:val="center"/>
              <w:rPr>
                <w:rFonts w:cs="Times New Roman"/>
                <w:sz w:val="24"/>
                <w:szCs w:val="24"/>
              </w:rPr>
            </w:pPr>
          </w:p>
        </w:tc>
      </w:tr>
      <w:tr w:rsidR="00FA57B4" w:rsidRPr="006E13F3" w14:paraId="66F51C69" w14:textId="77777777" w:rsidTr="00875161">
        <w:tc>
          <w:tcPr>
            <w:tcW w:w="8075" w:type="dxa"/>
          </w:tcPr>
          <w:p w14:paraId="5BA8602A" w14:textId="3FFE2A98" w:rsidR="00FF1DD5" w:rsidRPr="006E13F3" w:rsidRDefault="00FF1DD5" w:rsidP="00FF1DD5">
            <w:pPr>
              <w:rPr>
                <w:sz w:val="24"/>
                <w:szCs w:val="24"/>
              </w:rPr>
            </w:pPr>
            <w:r w:rsidRPr="006E13F3">
              <w:rPr>
                <w:sz w:val="24"/>
                <w:szCs w:val="24"/>
              </w:rPr>
              <w:t>Оказание первичной специализированной медико-санитарной помощи в амбулаторных условиях пациентам с дерматозами, доброкачественными новообразованиями кожи, заболеваниями волос, микозами гладкой кожи и ее придатков (</w:t>
            </w:r>
            <w:r w:rsidR="0010161A" w:rsidRPr="006E13F3">
              <w:rPr>
                <w:sz w:val="24"/>
                <w:szCs w:val="24"/>
              </w:rPr>
              <w:t xml:space="preserve">УК-1, </w:t>
            </w:r>
            <w:r w:rsidRPr="006E13F3">
              <w:rPr>
                <w:sz w:val="24"/>
                <w:szCs w:val="24"/>
              </w:rPr>
              <w:t>ПК-1, ПК-5, ПК-6, ПК-8):</w:t>
            </w:r>
          </w:p>
          <w:p w14:paraId="657E0565" w14:textId="3D174CD2"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w:t>
            </w:r>
          </w:p>
          <w:p w14:paraId="2EA1E13D"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определение диагностических признаков и симптомов болезней;</w:t>
            </w:r>
          </w:p>
          <w:p w14:paraId="134AAA12"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326B1DE7"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505C14C6"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дифференциальной диагностики с другими заболеваниями и (или) состояниями;</w:t>
            </w:r>
          </w:p>
          <w:p w14:paraId="7795D84D"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установка диагноза с учетом действующей МКБ, определение плана лечения;</w:t>
            </w:r>
          </w:p>
          <w:p w14:paraId="44BDA857" w14:textId="0FC5FD9E"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w:t>
            </w:r>
          </w:p>
          <w:p w14:paraId="3AEFDBC9"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33DE90A6"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C600618"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AD6C61A"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на забор крови для проведения серологического исследования;</w:t>
            </w:r>
          </w:p>
          <w:p w14:paraId="6C7A7ED4"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интерпретация результатов лабораторных и инструментальных исследований;</w:t>
            </w:r>
          </w:p>
          <w:p w14:paraId="32606B60"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38040C21"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lastRenderedPageBreak/>
              <w:t>оформление заключения с рекомендациями по проведению назначенного лечения в домашних условиях и о дате повторной консультации;</w:t>
            </w:r>
          </w:p>
          <w:p w14:paraId="0E52280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00D7614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заключений с рекомендациями для пациента по уходу за кожей и ее придатками;</w:t>
            </w:r>
          </w:p>
          <w:p w14:paraId="61BC93FF"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повторные осмотры пациента для определения эффективности проводимого лечения;</w:t>
            </w:r>
          </w:p>
          <w:p w14:paraId="1A86935A"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37CFB059"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9D3A3B3" w14:textId="28FA8197" w:rsidR="00B15450" w:rsidRPr="006E13F3" w:rsidRDefault="00FF1DD5" w:rsidP="00696CF3">
            <w:pPr>
              <w:pStyle w:val="afb"/>
              <w:numPr>
                <w:ilvl w:val="0"/>
                <w:numId w:val="11"/>
              </w:numPr>
              <w:ind w:left="357" w:hanging="357"/>
              <w:jc w:val="both"/>
              <w:rPr>
                <w:rFonts w:cs="Times New Roman"/>
              </w:rPr>
            </w:pPr>
            <w:r w:rsidRPr="006E13F3">
              <w:rPr>
                <w:rFonts w:cs="Times New Roman"/>
              </w:rPr>
              <w:t>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10161A" w:rsidRPr="006E13F3">
              <w:rPr>
                <w:rFonts w:cs="Times New Roman"/>
              </w:rPr>
              <w:t>;</w:t>
            </w:r>
          </w:p>
          <w:p w14:paraId="61BC1445" w14:textId="00D50628" w:rsidR="0010161A" w:rsidRPr="006E13F3" w:rsidRDefault="0010161A" w:rsidP="00696CF3">
            <w:pPr>
              <w:pStyle w:val="a3"/>
              <w:numPr>
                <w:ilvl w:val="0"/>
                <w:numId w:val="11"/>
              </w:numPr>
              <w:ind w:left="357" w:hanging="357"/>
              <w:rPr>
                <w:lang w:eastAsia="ru-RU"/>
              </w:rPr>
            </w:pPr>
            <w:r w:rsidRPr="006E13F3">
              <w:rPr>
                <w:rFonts w:cs="Times New Roman"/>
                <w:sz w:val="24"/>
                <w:szCs w:val="24"/>
              </w:rPr>
              <w:t>сравнительный анализ – дифференциально - диагностический поиск на основании данных обследования и использования профессиональных источников информации</w:t>
            </w:r>
          </w:p>
        </w:tc>
        <w:tc>
          <w:tcPr>
            <w:tcW w:w="1270" w:type="dxa"/>
            <w:vAlign w:val="center"/>
          </w:tcPr>
          <w:p w14:paraId="0762737C" w14:textId="351FD8C6" w:rsidR="00FA57B4" w:rsidRPr="006E13F3" w:rsidRDefault="0002658C" w:rsidP="00F332F0">
            <w:pPr>
              <w:jc w:val="center"/>
              <w:rPr>
                <w:rFonts w:cs="Times New Roman"/>
                <w:sz w:val="24"/>
                <w:szCs w:val="24"/>
              </w:rPr>
            </w:pPr>
            <w:r w:rsidRPr="006E13F3">
              <w:rPr>
                <w:rFonts w:cs="Times New Roman"/>
                <w:sz w:val="24"/>
                <w:szCs w:val="24"/>
              </w:rPr>
              <w:lastRenderedPageBreak/>
              <w:t>432</w:t>
            </w:r>
          </w:p>
        </w:tc>
      </w:tr>
      <w:tr w:rsidR="00B15450" w:rsidRPr="006E13F3" w14:paraId="051CD559" w14:textId="77777777" w:rsidTr="00875161">
        <w:tc>
          <w:tcPr>
            <w:tcW w:w="8075" w:type="dxa"/>
          </w:tcPr>
          <w:p w14:paraId="6BFE749A" w14:textId="7622FB84" w:rsidR="00B15450" w:rsidRPr="006E13F3" w:rsidRDefault="00B15450" w:rsidP="00F332F0">
            <w:pPr>
              <w:rPr>
                <w:rFonts w:cs="Times New Roman"/>
                <w:b/>
                <w:bCs/>
                <w:sz w:val="24"/>
                <w:szCs w:val="24"/>
              </w:rPr>
            </w:pPr>
            <w:r w:rsidRPr="006E13F3">
              <w:rPr>
                <w:rFonts w:cs="Times New Roman"/>
                <w:b/>
                <w:bCs/>
                <w:sz w:val="24"/>
                <w:szCs w:val="24"/>
              </w:rPr>
              <w:t>2 семестр</w:t>
            </w:r>
          </w:p>
        </w:tc>
        <w:tc>
          <w:tcPr>
            <w:tcW w:w="1270" w:type="dxa"/>
            <w:vAlign w:val="center"/>
          </w:tcPr>
          <w:p w14:paraId="1BCC3BBF" w14:textId="77777777" w:rsidR="00B15450" w:rsidRPr="006E13F3" w:rsidRDefault="00B15450" w:rsidP="00F332F0">
            <w:pPr>
              <w:jc w:val="center"/>
              <w:rPr>
                <w:rFonts w:cs="Times New Roman"/>
                <w:sz w:val="24"/>
                <w:szCs w:val="24"/>
              </w:rPr>
            </w:pPr>
          </w:p>
        </w:tc>
      </w:tr>
      <w:tr w:rsidR="00B15450" w:rsidRPr="006E13F3" w14:paraId="65DA21A2" w14:textId="77777777" w:rsidTr="00875161">
        <w:tc>
          <w:tcPr>
            <w:tcW w:w="8075" w:type="dxa"/>
          </w:tcPr>
          <w:p w14:paraId="0B62731E" w14:textId="1CF3E856" w:rsidR="00FF1DD5" w:rsidRPr="006E13F3" w:rsidRDefault="00FF1DD5" w:rsidP="00FF1DD5">
            <w:pPr>
              <w:rPr>
                <w:sz w:val="24"/>
                <w:szCs w:val="24"/>
              </w:rPr>
            </w:pPr>
            <w:r w:rsidRPr="006E13F3">
              <w:rPr>
                <w:sz w:val="24"/>
                <w:szCs w:val="24"/>
              </w:rPr>
              <w:t>1. Оказание первичной специализированной медико-санитарной помощи в амбулаторных условиях пациентам с дерматозами, доброкачественными новообразованиями кожи, заболеваниями волос, микозами гладкой кожи и ее придатков, лепрой (</w:t>
            </w:r>
            <w:r w:rsidR="0010161A" w:rsidRPr="006E13F3">
              <w:rPr>
                <w:sz w:val="24"/>
                <w:szCs w:val="24"/>
              </w:rPr>
              <w:t xml:space="preserve">УК-1, </w:t>
            </w:r>
            <w:r w:rsidRPr="006E13F3">
              <w:rPr>
                <w:sz w:val="24"/>
                <w:szCs w:val="24"/>
              </w:rPr>
              <w:t>ПК-1, ПК-5, ПК-6, ПК-8):</w:t>
            </w:r>
          </w:p>
          <w:p w14:paraId="5AE6EEA8"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685E9C0A"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определение диагностических признаков и симптомов болезней;</w:t>
            </w:r>
          </w:p>
          <w:p w14:paraId="109512E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42024D7B"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6D63384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инструментальных исследований;</w:t>
            </w:r>
          </w:p>
          <w:p w14:paraId="1273F34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дифференциальной диагностики с другими заболеваниями и (или) состояниями;</w:t>
            </w:r>
          </w:p>
          <w:p w14:paraId="05480C9D"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установка диагноза с учетом действующей МКБ, определение плана лечения;</w:t>
            </w:r>
          </w:p>
          <w:p w14:paraId="38188A26"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в противолепрозное медицинское учреждение в случае подозрения на лепру;</w:t>
            </w:r>
          </w:p>
          <w:p w14:paraId="2078A69A"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lastRenderedPageBreak/>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4F9C30C5"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652B14C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получение биологического материала от пациента для лабораторных исследований;</w:t>
            </w:r>
          </w:p>
          <w:p w14:paraId="40C860B8"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взятие биоптата кожи для проведения патоморфологического исследования;</w:t>
            </w:r>
          </w:p>
          <w:p w14:paraId="6233518D"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65CC7ED7"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12AD82B"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на забор крови для проведения серологического исследования;</w:t>
            </w:r>
          </w:p>
          <w:p w14:paraId="13B3D03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интерпретация результатов лабораторных и инструментальных исследований;</w:t>
            </w:r>
          </w:p>
          <w:p w14:paraId="744701A0"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631653C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6A99E94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2D96B0F8"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заключений с рекомендациями для пациента по уходу за кожей и ее придатками;</w:t>
            </w:r>
          </w:p>
          <w:p w14:paraId="090FD6B7"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повторные осмотры пациента для определения эффективности проводимого лечения;</w:t>
            </w:r>
          </w:p>
          <w:p w14:paraId="3FACDBEF"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657E352A"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35CA8831" w14:textId="7791E97C" w:rsidR="00FF1DD5" w:rsidRPr="006E13F3" w:rsidRDefault="00FF1DD5" w:rsidP="00696CF3">
            <w:pPr>
              <w:pStyle w:val="afb"/>
              <w:numPr>
                <w:ilvl w:val="0"/>
                <w:numId w:val="11"/>
              </w:numPr>
              <w:ind w:left="357" w:hanging="357"/>
              <w:jc w:val="both"/>
              <w:rPr>
                <w:rFonts w:cs="Times New Roman"/>
              </w:rPr>
            </w:pPr>
            <w:r w:rsidRPr="006E13F3">
              <w:rPr>
                <w:rFonts w:cs="Times New Roman"/>
              </w:rPr>
              <w:lastRenderedPageBreak/>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10161A" w:rsidRPr="006E13F3">
              <w:rPr>
                <w:rFonts w:cs="Times New Roman"/>
              </w:rPr>
              <w:t>;</w:t>
            </w:r>
          </w:p>
          <w:p w14:paraId="33B72EDC" w14:textId="004DE23D" w:rsidR="0010161A" w:rsidRPr="006E13F3" w:rsidRDefault="0010161A" w:rsidP="00696CF3">
            <w:pPr>
              <w:pStyle w:val="a3"/>
              <w:numPr>
                <w:ilvl w:val="0"/>
                <w:numId w:val="11"/>
              </w:numPr>
              <w:ind w:left="357" w:hanging="357"/>
              <w:rPr>
                <w:lang w:eastAsia="ru-RU"/>
              </w:rPr>
            </w:pPr>
            <w:r w:rsidRPr="006E13F3">
              <w:rPr>
                <w:rFonts w:cs="Times New Roman"/>
                <w:sz w:val="24"/>
                <w:szCs w:val="24"/>
              </w:rPr>
              <w:t>сравнительный анализ – дифференциально - диагностический поиск на основании данных обследования и использования профессиональных источников информации</w:t>
            </w:r>
          </w:p>
          <w:p w14:paraId="35431976" w14:textId="307F5379" w:rsidR="00FF1DD5" w:rsidRPr="006E13F3" w:rsidRDefault="00FF1DD5" w:rsidP="00FF1DD5">
            <w:pPr>
              <w:rPr>
                <w:sz w:val="24"/>
                <w:szCs w:val="24"/>
              </w:rPr>
            </w:pPr>
            <w:r w:rsidRPr="006E13F3">
              <w:rPr>
                <w:sz w:val="24"/>
                <w:szCs w:val="24"/>
              </w:rPr>
              <w:t>2. Проведение медицинских освидетельствований и медицинских экспертиз, медицинских осмотров, диспансерного наблюдения в отношении пациента с заболеваниями по профилю «дерматовенерология» (ПК-2):</w:t>
            </w:r>
          </w:p>
          <w:p w14:paraId="6A3490D1"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отдельных видов медицинских освидетельствований, медицинских осмотров, в том числе предварительных и периодических;</w:t>
            </w:r>
          </w:p>
          <w:p w14:paraId="7DA490AB"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экспертизы временной нетрудоспособности пациента с заболеваниями по профилю «дерматовенерология» и лепрой;</w:t>
            </w:r>
          </w:p>
          <w:p w14:paraId="2D4EDBCB"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подготовка необходимой медицинской 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4552D556"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пациентов, имеющих стойкое нарушение функции опорно-двигательного аппарата, обусловленное заболеваниями по профилю «дерматовенерология» и лепрой, на медико-социальную экспертизу;</w:t>
            </w:r>
          </w:p>
          <w:p w14:paraId="437A578E" w14:textId="591643E0" w:rsidR="00FF1DD5" w:rsidRPr="006E13F3" w:rsidRDefault="00FF1DD5" w:rsidP="00FF1DD5">
            <w:pPr>
              <w:rPr>
                <w:sz w:val="24"/>
                <w:szCs w:val="24"/>
              </w:rPr>
            </w:pPr>
            <w:r w:rsidRPr="006E13F3">
              <w:rPr>
                <w:sz w:val="24"/>
                <w:szCs w:val="24"/>
              </w:rPr>
              <w:t>3. Ведение медицинской документации и организация деятельности находящего в распоряжении медицинского персонала (</w:t>
            </w:r>
            <w:r w:rsidR="0010161A" w:rsidRPr="006E13F3">
              <w:rPr>
                <w:sz w:val="24"/>
                <w:szCs w:val="24"/>
              </w:rPr>
              <w:t>УК-</w:t>
            </w:r>
            <w:r w:rsidR="001124BD" w:rsidRPr="006E13F3">
              <w:rPr>
                <w:sz w:val="24"/>
                <w:szCs w:val="24"/>
              </w:rPr>
              <w:t>2</w:t>
            </w:r>
            <w:r w:rsidR="0010161A" w:rsidRPr="006E13F3">
              <w:rPr>
                <w:sz w:val="24"/>
                <w:szCs w:val="24"/>
              </w:rPr>
              <w:t xml:space="preserve">, </w:t>
            </w:r>
            <w:r w:rsidRPr="006E13F3">
              <w:rPr>
                <w:sz w:val="24"/>
                <w:szCs w:val="24"/>
              </w:rPr>
              <w:t>ПК-10, ПК-11, ПК-4):</w:t>
            </w:r>
          </w:p>
          <w:p w14:paraId="477DB48F"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cs="Times New Roman"/>
                <w:bCs/>
              </w:rPr>
              <w:t>навыками</w:t>
            </w:r>
            <w:r w:rsidRPr="006E13F3">
              <w:rPr>
                <w:rFonts w:cs="Times New Roman"/>
                <w:bCs/>
                <w:spacing w:val="-3"/>
              </w:rPr>
              <w:t xml:space="preserve"> </w:t>
            </w:r>
            <w:r w:rsidRPr="006E13F3">
              <w:rPr>
                <w:rFonts w:cs="Times New Roman"/>
                <w:bCs/>
              </w:rPr>
              <w:t>разработки и планирования показателей деятельности работников структурного подразделения медицинской организации</w:t>
            </w:r>
          </w:p>
          <w:p w14:paraId="3C84A0D9"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обеспечение внутреннего контроля качества и безопасности медицинской деятельности в пределах должностных обязанностей;</w:t>
            </w:r>
          </w:p>
          <w:p w14:paraId="471B88F0"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анализ показателей эффективности оказанной медицинской помощи по профилю «дерматовенерология»;</w:t>
            </w:r>
          </w:p>
          <w:p w14:paraId="06612C71"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58F2A8F1"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составление плана и отчета о своей работе, а также о работе деятельности медицинской организации;</w:t>
            </w:r>
          </w:p>
          <w:p w14:paraId="22ED9DCC" w14:textId="77777777" w:rsidR="00B15450" w:rsidRPr="006E13F3" w:rsidRDefault="00FF1DD5" w:rsidP="00696CF3">
            <w:pPr>
              <w:pStyle w:val="afb"/>
              <w:numPr>
                <w:ilvl w:val="0"/>
                <w:numId w:val="11"/>
              </w:numPr>
              <w:ind w:left="357" w:hanging="357"/>
              <w:jc w:val="both"/>
              <w:rPr>
                <w:rFonts w:cs="Times New Roman"/>
              </w:rPr>
            </w:pPr>
            <w:r w:rsidRPr="006E13F3">
              <w:rPr>
                <w:rFonts w:cs="Times New Roman"/>
              </w:rPr>
              <w:t>представление медико-статистических показателей для отчета о деятельности медицинской организации</w:t>
            </w:r>
            <w:r w:rsidR="0010161A" w:rsidRPr="006E13F3">
              <w:rPr>
                <w:rFonts w:cs="Times New Roman"/>
              </w:rPr>
              <w:t>;</w:t>
            </w:r>
          </w:p>
          <w:p w14:paraId="3E316B55" w14:textId="1C8638B6" w:rsidR="0010161A" w:rsidRPr="006E13F3" w:rsidRDefault="0010161A" w:rsidP="00696CF3">
            <w:pPr>
              <w:pStyle w:val="a3"/>
              <w:numPr>
                <w:ilvl w:val="0"/>
                <w:numId w:val="14"/>
              </w:numPr>
              <w:ind w:left="357" w:hanging="357"/>
              <w:rPr>
                <w:lang w:eastAsia="ru-RU"/>
              </w:rPr>
            </w:pPr>
            <w:r w:rsidRPr="006E13F3">
              <w:rPr>
                <w:rFonts w:cs="Times New Roman"/>
                <w:bCs/>
                <w:sz w:val="24"/>
                <w:szCs w:val="24"/>
              </w:rPr>
              <w:t>социальное взаимодействие с людьми разных возрастных и социальных групп</w:t>
            </w:r>
          </w:p>
        </w:tc>
        <w:tc>
          <w:tcPr>
            <w:tcW w:w="1270" w:type="dxa"/>
            <w:vAlign w:val="center"/>
          </w:tcPr>
          <w:p w14:paraId="08EF77F8" w14:textId="7B3F7FE7" w:rsidR="00B15450" w:rsidRPr="006E13F3" w:rsidRDefault="0002658C" w:rsidP="00F332F0">
            <w:pPr>
              <w:jc w:val="center"/>
              <w:rPr>
                <w:rFonts w:cs="Times New Roman"/>
                <w:sz w:val="24"/>
                <w:szCs w:val="24"/>
              </w:rPr>
            </w:pPr>
            <w:r w:rsidRPr="006E13F3">
              <w:rPr>
                <w:rFonts w:cs="Times New Roman"/>
                <w:sz w:val="24"/>
                <w:szCs w:val="24"/>
              </w:rPr>
              <w:lastRenderedPageBreak/>
              <w:t>864</w:t>
            </w:r>
          </w:p>
        </w:tc>
      </w:tr>
      <w:tr w:rsidR="00B15450" w:rsidRPr="006E13F3" w14:paraId="2C6E5FA2" w14:textId="77777777" w:rsidTr="00875161">
        <w:tc>
          <w:tcPr>
            <w:tcW w:w="8075" w:type="dxa"/>
          </w:tcPr>
          <w:p w14:paraId="5E09AF23" w14:textId="7160D3C8" w:rsidR="00B15450" w:rsidRPr="006E13F3" w:rsidRDefault="00B15450" w:rsidP="00F332F0">
            <w:pPr>
              <w:rPr>
                <w:rFonts w:cs="Times New Roman"/>
                <w:b/>
                <w:bCs/>
                <w:sz w:val="24"/>
                <w:szCs w:val="24"/>
              </w:rPr>
            </w:pPr>
            <w:r w:rsidRPr="006E13F3">
              <w:rPr>
                <w:rFonts w:cs="Times New Roman"/>
                <w:b/>
                <w:bCs/>
                <w:sz w:val="24"/>
                <w:szCs w:val="24"/>
              </w:rPr>
              <w:lastRenderedPageBreak/>
              <w:t>3 семестр</w:t>
            </w:r>
          </w:p>
        </w:tc>
        <w:tc>
          <w:tcPr>
            <w:tcW w:w="1270" w:type="dxa"/>
            <w:vAlign w:val="center"/>
          </w:tcPr>
          <w:p w14:paraId="3490A749" w14:textId="77777777" w:rsidR="00B15450" w:rsidRPr="006E13F3" w:rsidRDefault="00B15450" w:rsidP="00F332F0">
            <w:pPr>
              <w:jc w:val="center"/>
              <w:rPr>
                <w:rFonts w:cs="Times New Roman"/>
                <w:sz w:val="24"/>
                <w:szCs w:val="24"/>
              </w:rPr>
            </w:pPr>
          </w:p>
        </w:tc>
      </w:tr>
      <w:tr w:rsidR="0002658C" w:rsidRPr="006E13F3" w14:paraId="63E28533" w14:textId="77777777" w:rsidTr="00875161">
        <w:tc>
          <w:tcPr>
            <w:tcW w:w="8075" w:type="dxa"/>
          </w:tcPr>
          <w:p w14:paraId="21EA02DD" w14:textId="139693FD" w:rsidR="0002658C" w:rsidRPr="006E13F3" w:rsidRDefault="0002658C" w:rsidP="0002658C">
            <w:pPr>
              <w:rPr>
                <w:sz w:val="24"/>
                <w:szCs w:val="24"/>
              </w:rPr>
            </w:pPr>
            <w:r w:rsidRPr="006E13F3">
              <w:rPr>
                <w:sz w:val="24"/>
                <w:szCs w:val="24"/>
              </w:rPr>
              <w:t>1. Оказание</w:t>
            </w:r>
            <w:r w:rsidRPr="006E13F3">
              <w:rPr>
                <w:spacing w:val="-2"/>
                <w:sz w:val="24"/>
                <w:szCs w:val="24"/>
              </w:rPr>
              <w:t xml:space="preserve"> </w:t>
            </w:r>
            <w:r w:rsidRPr="006E13F3">
              <w:rPr>
                <w:sz w:val="24"/>
                <w:szCs w:val="24"/>
              </w:rPr>
              <w:t>медицинской</w:t>
            </w:r>
            <w:r w:rsidRPr="006E13F3">
              <w:rPr>
                <w:spacing w:val="-1"/>
                <w:sz w:val="24"/>
                <w:szCs w:val="24"/>
              </w:rPr>
              <w:t xml:space="preserve"> </w:t>
            </w:r>
            <w:r w:rsidRPr="006E13F3">
              <w:rPr>
                <w:sz w:val="24"/>
                <w:szCs w:val="24"/>
              </w:rPr>
              <w:t>помощи</w:t>
            </w:r>
            <w:r w:rsidRPr="006E13F3">
              <w:rPr>
                <w:spacing w:val="-2"/>
                <w:sz w:val="24"/>
                <w:szCs w:val="24"/>
              </w:rPr>
              <w:t xml:space="preserve"> </w:t>
            </w:r>
            <w:r w:rsidRPr="006E13F3">
              <w:rPr>
                <w:sz w:val="24"/>
                <w:szCs w:val="24"/>
              </w:rPr>
              <w:t>в</w:t>
            </w:r>
            <w:r w:rsidRPr="006E13F3">
              <w:rPr>
                <w:spacing w:val="-3"/>
                <w:sz w:val="24"/>
                <w:szCs w:val="24"/>
              </w:rPr>
              <w:t xml:space="preserve"> </w:t>
            </w:r>
            <w:r w:rsidRPr="006E13F3">
              <w:rPr>
                <w:sz w:val="24"/>
                <w:szCs w:val="24"/>
              </w:rPr>
              <w:t>экстренной</w:t>
            </w:r>
            <w:r w:rsidRPr="006E13F3">
              <w:rPr>
                <w:spacing w:val="-3"/>
                <w:sz w:val="24"/>
                <w:szCs w:val="24"/>
              </w:rPr>
              <w:t xml:space="preserve"> </w:t>
            </w:r>
            <w:r w:rsidRPr="006E13F3">
              <w:rPr>
                <w:sz w:val="24"/>
                <w:szCs w:val="24"/>
              </w:rPr>
              <w:t>форме</w:t>
            </w:r>
            <w:r w:rsidR="007F3908" w:rsidRPr="006E13F3">
              <w:rPr>
                <w:sz w:val="24"/>
                <w:szCs w:val="24"/>
              </w:rPr>
              <w:t xml:space="preserve"> (ПК</w:t>
            </w:r>
            <w:r w:rsidR="00115A59" w:rsidRPr="006E13F3">
              <w:rPr>
                <w:sz w:val="24"/>
                <w:szCs w:val="24"/>
              </w:rPr>
              <w:t>-</w:t>
            </w:r>
            <w:r w:rsidR="007F3908" w:rsidRPr="006E13F3">
              <w:rPr>
                <w:sz w:val="24"/>
                <w:szCs w:val="24"/>
              </w:rPr>
              <w:t>7, ПК</w:t>
            </w:r>
            <w:r w:rsidR="00115A59" w:rsidRPr="006E13F3">
              <w:rPr>
                <w:sz w:val="24"/>
                <w:szCs w:val="24"/>
              </w:rPr>
              <w:t>-</w:t>
            </w:r>
            <w:r w:rsidR="007F3908" w:rsidRPr="006E13F3">
              <w:rPr>
                <w:sz w:val="24"/>
                <w:szCs w:val="24"/>
              </w:rPr>
              <w:t>12)</w:t>
            </w:r>
            <w:r w:rsidRPr="006E13F3">
              <w:rPr>
                <w:sz w:val="24"/>
                <w:szCs w:val="24"/>
              </w:rPr>
              <w:t>:</w:t>
            </w:r>
          </w:p>
          <w:p w14:paraId="41C3459C" w14:textId="77777777" w:rsidR="007F3908" w:rsidRPr="006E13F3" w:rsidRDefault="007F3908" w:rsidP="00696CF3">
            <w:pPr>
              <w:pStyle w:val="afb"/>
              <w:numPr>
                <w:ilvl w:val="0"/>
                <w:numId w:val="9"/>
              </w:numPr>
              <w:ind w:left="357" w:hanging="357"/>
              <w:jc w:val="both"/>
              <w:rPr>
                <w:rFonts w:ascii="Times New Roman" w:hAnsi="Times New Roman" w:cs="Times New Roman"/>
              </w:rPr>
            </w:pPr>
            <w:r w:rsidRPr="006E13F3">
              <w:rPr>
                <w:rFonts w:ascii="Times New Roman" w:hAnsi="Times New Roman" w:cs="Times New Roman"/>
              </w:rPr>
              <w:t>оценка состояния пациента, требующего оказания медицинской помощи в экстренной форме;</w:t>
            </w:r>
          </w:p>
          <w:p w14:paraId="7B5236AD" w14:textId="77777777" w:rsidR="007F3908" w:rsidRPr="006E13F3" w:rsidRDefault="007F3908" w:rsidP="00696CF3">
            <w:pPr>
              <w:pStyle w:val="afb"/>
              <w:numPr>
                <w:ilvl w:val="0"/>
                <w:numId w:val="9"/>
              </w:numPr>
              <w:ind w:left="357" w:hanging="357"/>
              <w:jc w:val="both"/>
              <w:rPr>
                <w:rFonts w:ascii="Times New Roman" w:hAnsi="Times New Roman" w:cs="Times New Roman"/>
              </w:rPr>
            </w:pPr>
            <w:r w:rsidRPr="006E13F3">
              <w:rPr>
                <w:rFonts w:ascii="Times New Roman" w:hAnsi="Times New Roman" w:cs="Times New Roman"/>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1C089637" w14:textId="77777777" w:rsidR="007F3908" w:rsidRPr="006E13F3" w:rsidRDefault="007F3908" w:rsidP="00696CF3">
            <w:pPr>
              <w:pStyle w:val="afb"/>
              <w:numPr>
                <w:ilvl w:val="0"/>
                <w:numId w:val="9"/>
              </w:numPr>
              <w:ind w:left="357" w:hanging="357"/>
              <w:jc w:val="both"/>
              <w:rPr>
                <w:rFonts w:ascii="Times New Roman" w:hAnsi="Times New Roman" w:cs="Times New Roman"/>
              </w:rPr>
            </w:pPr>
            <w:r w:rsidRPr="006E13F3">
              <w:rPr>
                <w:rFonts w:ascii="Times New Roman" w:hAnsi="Times New Roman" w:cs="Times New Roman"/>
              </w:rPr>
              <w:lastRenderedPageBreak/>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0157E7D5" w14:textId="1085B3CB" w:rsidR="0002658C" w:rsidRPr="006E13F3" w:rsidRDefault="007F3908" w:rsidP="00696CF3">
            <w:pPr>
              <w:pStyle w:val="afb"/>
              <w:numPr>
                <w:ilvl w:val="0"/>
                <w:numId w:val="9"/>
              </w:numPr>
              <w:ind w:left="357" w:hanging="357"/>
              <w:jc w:val="both"/>
              <w:rPr>
                <w:rFonts w:ascii="Times New Roman" w:hAnsi="Times New Roman" w:cs="Times New Roman"/>
              </w:rPr>
            </w:pPr>
            <w:r w:rsidRPr="006E13F3">
              <w:rPr>
                <w:rFonts w:ascii="Times New Roman" w:hAnsi="Times New Roman" w:cs="Times New Roman"/>
              </w:rPr>
              <w:t>применение лекарственных препаратов и медицинских изделий при оказании медицинской помощи в экстренной форме</w:t>
            </w:r>
          </w:p>
        </w:tc>
        <w:tc>
          <w:tcPr>
            <w:tcW w:w="1270" w:type="dxa"/>
            <w:vAlign w:val="center"/>
          </w:tcPr>
          <w:p w14:paraId="24657913" w14:textId="2FB2DB40" w:rsidR="0002658C" w:rsidRPr="006E13F3" w:rsidRDefault="0002658C" w:rsidP="00F332F0">
            <w:pPr>
              <w:jc w:val="center"/>
              <w:rPr>
                <w:rFonts w:cs="Times New Roman"/>
                <w:sz w:val="24"/>
                <w:szCs w:val="24"/>
              </w:rPr>
            </w:pPr>
            <w:r w:rsidRPr="006E13F3">
              <w:rPr>
                <w:rFonts w:cs="Times New Roman"/>
                <w:sz w:val="24"/>
                <w:szCs w:val="24"/>
              </w:rPr>
              <w:lastRenderedPageBreak/>
              <w:t>36</w:t>
            </w:r>
          </w:p>
        </w:tc>
      </w:tr>
      <w:tr w:rsidR="00B15450" w:rsidRPr="006E13F3" w14:paraId="4E668B98" w14:textId="77777777" w:rsidTr="00875161">
        <w:tc>
          <w:tcPr>
            <w:tcW w:w="8075" w:type="dxa"/>
          </w:tcPr>
          <w:p w14:paraId="6FCB2811" w14:textId="734E515D" w:rsidR="007F3908" w:rsidRPr="006E13F3" w:rsidRDefault="00FF1DD5" w:rsidP="00445335">
            <w:pPr>
              <w:rPr>
                <w:sz w:val="24"/>
                <w:szCs w:val="24"/>
              </w:rPr>
            </w:pPr>
            <w:r w:rsidRPr="006E13F3">
              <w:rPr>
                <w:sz w:val="24"/>
                <w:szCs w:val="24"/>
              </w:rPr>
              <w:t xml:space="preserve">2. </w:t>
            </w:r>
            <w:r w:rsidR="007F3908" w:rsidRPr="006E13F3">
              <w:rPr>
                <w:sz w:val="24"/>
                <w:szCs w:val="24"/>
              </w:rPr>
              <w:t>Оказание первичной специализированной медико-санитарной помощи в амбулаторных условиях пациентам с дерматозами, доброкачественными новообразованиями кожи, заболеваниями волос, микозами гладкой кожи и ее придатков, лепрой</w:t>
            </w:r>
            <w:r w:rsidRPr="006E13F3">
              <w:rPr>
                <w:sz w:val="24"/>
                <w:szCs w:val="24"/>
              </w:rPr>
              <w:t xml:space="preserve"> (ПК-1, ПК-5, ПК-6, ПК-8)</w:t>
            </w:r>
            <w:r w:rsidR="007F3908" w:rsidRPr="006E13F3">
              <w:rPr>
                <w:sz w:val="24"/>
                <w:szCs w:val="24"/>
              </w:rPr>
              <w:t>:</w:t>
            </w:r>
          </w:p>
          <w:p w14:paraId="44CC2126" w14:textId="07E2223B"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4E62ED54"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определение диагностических признаков и симптомов болезней;</w:t>
            </w:r>
          </w:p>
          <w:p w14:paraId="66304690" w14:textId="3B3A0A1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7BB898FC"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73D20244"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инструментальных исследований;</w:t>
            </w:r>
          </w:p>
          <w:p w14:paraId="5AADDB52"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дифференциальной диагностики с другими заболеваниями и (или) состояниями;</w:t>
            </w:r>
          </w:p>
          <w:p w14:paraId="5AC3B2ED"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установка диагноза с учетом действующей МКБ, определение плана лечения;</w:t>
            </w:r>
          </w:p>
          <w:p w14:paraId="20B41BA5" w14:textId="641138CF"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в противолепрозное медицинское учреждение в случае подозрения на лепру;</w:t>
            </w:r>
          </w:p>
          <w:p w14:paraId="10AFA15F" w14:textId="45F6B76C"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3CCE796D"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3DCA925E"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получение биологического материала от пациента для лабораторных исследований;</w:t>
            </w:r>
          </w:p>
          <w:p w14:paraId="1F5E0634"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взятие биоптата кожи для проведения патоморфологического исследования;</w:t>
            </w:r>
          </w:p>
          <w:p w14:paraId="7520BB80"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3C609B3"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F6ED697"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lastRenderedPageBreak/>
              <w:t>направление на забор крови для проведения серологического исследования;</w:t>
            </w:r>
          </w:p>
          <w:p w14:paraId="3A2B5265"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интерпретация результатов лабораторных и инструментальных исследований;</w:t>
            </w:r>
          </w:p>
          <w:p w14:paraId="2B04C9FB"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71C55B20"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3B45DCA0"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022DC5AA"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заключений с рекомендациями для пациента по уходу за кожей и ее придатками;</w:t>
            </w:r>
          </w:p>
          <w:p w14:paraId="0E237F82"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повторные осмотры пациента для определения эффективности проводимого лечения;</w:t>
            </w:r>
          </w:p>
          <w:p w14:paraId="551B1C38"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C3BE560"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2F67CB5" w14:textId="4711AD8D"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cs="Times New Roman"/>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4F83CE22" w14:textId="3D38E23A" w:rsidR="007F3908" w:rsidRPr="006E13F3" w:rsidRDefault="00FF1DD5" w:rsidP="00445335">
            <w:pPr>
              <w:rPr>
                <w:sz w:val="24"/>
                <w:szCs w:val="24"/>
              </w:rPr>
            </w:pPr>
            <w:r w:rsidRPr="006E13F3">
              <w:rPr>
                <w:sz w:val="24"/>
                <w:szCs w:val="24"/>
              </w:rPr>
              <w:t xml:space="preserve">3. </w:t>
            </w:r>
            <w:r w:rsidR="007F3908" w:rsidRPr="006E13F3">
              <w:rPr>
                <w:sz w:val="24"/>
                <w:szCs w:val="24"/>
              </w:rPr>
              <w:t>Оказание первичной специализированной медико-санитарной помощи в амбулаторных условиях пациентам с инфекциями, передаваемыми половым путем, урогенитальными инфекциями и с вызванными ими осложнениями</w:t>
            </w:r>
            <w:r w:rsidRPr="006E13F3">
              <w:rPr>
                <w:sz w:val="24"/>
                <w:szCs w:val="24"/>
              </w:rPr>
              <w:t xml:space="preserve"> (ПК-1, ПК-5, ПК-6, ПК-8):</w:t>
            </w:r>
          </w:p>
          <w:p w14:paraId="15F984F7" w14:textId="206EA3DE"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сбор жалоб, анамнеза жизни, анамнеза болезни у пациента (его законного представителя) с инфекциями, передаваемые половым путем;</w:t>
            </w:r>
          </w:p>
          <w:p w14:paraId="5EFED644"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716EE71C"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46A51967"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2A3A50C9"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определение диагностических признаков и симптомов болезней;</w:t>
            </w:r>
          </w:p>
          <w:p w14:paraId="1A3A0783"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формулирование предварительного диагноза и составление плана </w:t>
            </w:r>
            <w:r w:rsidRPr="006E13F3">
              <w:rPr>
                <w:rFonts w:ascii="Times New Roman" w:hAnsi="Times New Roman" w:cs="Times New Roman"/>
              </w:rPr>
              <w:lastRenderedPageBreak/>
              <w:t>проведения лабораторных и инструментальных исследований;</w:t>
            </w:r>
          </w:p>
          <w:p w14:paraId="3F3EF3EC"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инструментальных исследований;</w:t>
            </w:r>
          </w:p>
          <w:p w14:paraId="6D207B93"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дифференциальной диагностики с другими заболеваниями и (или) состояниями;</w:t>
            </w:r>
          </w:p>
          <w:p w14:paraId="1231A440"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установка диагноза с учетом действующей МКБ, определение плана лечения;</w:t>
            </w:r>
          </w:p>
          <w:p w14:paraId="0213F6BC"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52ED433E"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осмотра пациента (визуальный осмотр и пальпация кожных покровов, слизистых оболочек);</w:t>
            </w:r>
          </w:p>
          <w:p w14:paraId="73397D29"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получение биологического материала от пациента для лабораторных исследований;</w:t>
            </w:r>
          </w:p>
          <w:p w14:paraId="7F83845A"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взятие биоптата кожи для проведения патоморфологического исследования;</w:t>
            </w:r>
          </w:p>
          <w:p w14:paraId="737977A3"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15EFADAA"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26E61991"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на забор крови для проведения серологического исследования;</w:t>
            </w:r>
          </w:p>
          <w:p w14:paraId="646F9C1A"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интерпретация результатов лабораторных и инструментальных исследований;</w:t>
            </w:r>
          </w:p>
          <w:p w14:paraId="28C475C7"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13E70F17"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223A96E3"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3CBB386A"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заключений с рекомендациями для пациента по уходу за кожей и ее придатками;</w:t>
            </w:r>
          </w:p>
          <w:p w14:paraId="75700BF4"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повторные осмотры пациента для определения эффективности проводимого лечения;</w:t>
            </w:r>
          </w:p>
          <w:p w14:paraId="66877A7D" w14:textId="77777777" w:rsidR="00445335" w:rsidRPr="006E13F3" w:rsidRDefault="00445335" w:rsidP="00696CF3">
            <w:pPr>
              <w:pStyle w:val="afb"/>
              <w:numPr>
                <w:ilvl w:val="0"/>
                <w:numId w:val="11"/>
              </w:numPr>
              <w:ind w:left="357" w:hanging="357"/>
              <w:jc w:val="both"/>
              <w:rPr>
                <w:rFonts w:cs="Times New Roman"/>
              </w:rPr>
            </w:pPr>
            <w:r w:rsidRPr="006E13F3">
              <w:rPr>
                <w:rFonts w:cs="Times New Roman"/>
              </w:rPr>
              <w:t>заполнение учетных форм медицинской документации по вновь выявленным случаям инфекций, передаваемых половым путем;</w:t>
            </w:r>
          </w:p>
          <w:p w14:paraId="7672E825"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w:t>
            </w:r>
            <w:r w:rsidRPr="006E13F3">
              <w:rPr>
                <w:rFonts w:ascii="Times New Roman" w:hAnsi="Times New Roman" w:cs="Times New Roman"/>
              </w:rPr>
              <w:lastRenderedPageBreak/>
              <w:t>медицинской помощи, с учетом стандартов медицинской помощи;</w:t>
            </w:r>
          </w:p>
          <w:p w14:paraId="186ABBA1" w14:textId="77777777"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8849DD4" w14:textId="21B42E8E"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cs="Times New Roman"/>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B2E0762" w14:textId="510B46F3" w:rsidR="007F3908" w:rsidRPr="006E13F3" w:rsidRDefault="00FF1DD5" w:rsidP="00445335">
            <w:pPr>
              <w:rPr>
                <w:sz w:val="24"/>
                <w:szCs w:val="24"/>
              </w:rPr>
            </w:pPr>
            <w:r w:rsidRPr="006E13F3">
              <w:rPr>
                <w:sz w:val="24"/>
                <w:szCs w:val="24"/>
              </w:rPr>
              <w:t xml:space="preserve">4. </w:t>
            </w:r>
            <w:r w:rsidR="007F3908" w:rsidRPr="006E13F3">
              <w:rPr>
                <w:sz w:val="24"/>
                <w:szCs w:val="24"/>
              </w:rPr>
              <w:t>Ведение медицинской документации и организация деятельности находящего в распоряжении медицинского персонала (</w:t>
            </w:r>
            <w:r w:rsidR="00445335" w:rsidRPr="006E13F3">
              <w:rPr>
                <w:sz w:val="24"/>
                <w:szCs w:val="24"/>
              </w:rPr>
              <w:t xml:space="preserve">ПК-10, </w:t>
            </w:r>
            <w:r w:rsidR="007F3908" w:rsidRPr="006E13F3">
              <w:rPr>
                <w:sz w:val="24"/>
                <w:szCs w:val="24"/>
              </w:rPr>
              <w:t>ПК</w:t>
            </w:r>
            <w:r w:rsidR="00115A59" w:rsidRPr="006E13F3">
              <w:rPr>
                <w:sz w:val="24"/>
                <w:szCs w:val="24"/>
              </w:rPr>
              <w:t>-</w:t>
            </w:r>
            <w:r w:rsidR="007F3908" w:rsidRPr="006E13F3">
              <w:rPr>
                <w:sz w:val="24"/>
                <w:szCs w:val="24"/>
              </w:rPr>
              <w:t xml:space="preserve">11, </w:t>
            </w:r>
            <w:r w:rsidR="00115A59" w:rsidRPr="006E13F3">
              <w:rPr>
                <w:sz w:val="24"/>
                <w:szCs w:val="24"/>
              </w:rPr>
              <w:t>ПК-4)</w:t>
            </w:r>
            <w:r w:rsidR="007F3908" w:rsidRPr="006E13F3">
              <w:rPr>
                <w:sz w:val="24"/>
                <w:szCs w:val="24"/>
              </w:rPr>
              <w:t>:</w:t>
            </w:r>
          </w:p>
          <w:p w14:paraId="3E3140CB" w14:textId="028F8FEE" w:rsidR="00445335" w:rsidRPr="006E13F3" w:rsidRDefault="00445335" w:rsidP="00696CF3">
            <w:pPr>
              <w:pStyle w:val="afb"/>
              <w:numPr>
                <w:ilvl w:val="0"/>
                <w:numId w:val="11"/>
              </w:numPr>
              <w:ind w:left="357" w:hanging="357"/>
              <w:jc w:val="both"/>
              <w:rPr>
                <w:rFonts w:ascii="Times New Roman" w:hAnsi="Times New Roman" w:cs="Times New Roman"/>
              </w:rPr>
            </w:pPr>
            <w:r w:rsidRPr="006E13F3">
              <w:rPr>
                <w:rFonts w:cs="Times New Roman"/>
                <w:bCs/>
              </w:rPr>
              <w:t>навыками</w:t>
            </w:r>
            <w:r w:rsidRPr="006E13F3">
              <w:rPr>
                <w:rFonts w:cs="Times New Roman"/>
                <w:bCs/>
                <w:spacing w:val="-3"/>
              </w:rPr>
              <w:t xml:space="preserve"> </w:t>
            </w:r>
            <w:r w:rsidRPr="006E13F3">
              <w:rPr>
                <w:rFonts w:cs="Times New Roman"/>
                <w:bCs/>
              </w:rPr>
              <w:t>разработки и планирования показателей деятельности работников структурного подразделения медицинской организации</w:t>
            </w:r>
          </w:p>
          <w:p w14:paraId="1122F3C0" w14:textId="7178B128" w:rsidR="007F3908" w:rsidRPr="006E13F3" w:rsidRDefault="007F3908"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обеспечение внутреннего контроля качества и безопасности медицинской деятельности в пределах должностных обязанностей;</w:t>
            </w:r>
          </w:p>
          <w:p w14:paraId="04EDCA92" w14:textId="77777777" w:rsidR="007F3908" w:rsidRPr="006E13F3" w:rsidRDefault="007F3908"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анализ показателей эффективности оказанной медицинской помощи по профилю «дерматовенерология»;</w:t>
            </w:r>
          </w:p>
          <w:p w14:paraId="318107E6" w14:textId="77777777" w:rsidR="007F3908" w:rsidRPr="006E13F3" w:rsidRDefault="007F3908"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4448E70F" w14:textId="77777777" w:rsidR="00115A59" w:rsidRPr="006E13F3" w:rsidRDefault="007F3908"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составление плана и отчета о своей работе, а также о работе деятельности медицинской организации</w:t>
            </w:r>
            <w:r w:rsidR="00115A59" w:rsidRPr="006E13F3">
              <w:rPr>
                <w:rFonts w:ascii="Times New Roman" w:hAnsi="Times New Roman" w:cs="Times New Roman"/>
              </w:rPr>
              <w:t>;</w:t>
            </w:r>
          </w:p>
          <w:p w14:paraId="2157819A" w14:textId="639F12DB" w:rsidR="00B15450" w:rsidRPr="006E13F3" w:rsidRDefault="00115A59" w:rsidP="00696CF3">
            <w:pPr>
              <w:pStyle w:val="afb"/>
              <w:numPr>
                <w:ilvl w:val="0"/>
                <w:numId w:val="11"/>
              </w:numPr>
              <w:ind w:left="357" w:hanging="357"/>
              <w:jc w:val="both"/>
              <w:rPr>
                <w:rFonts w:ascii="Times New Roman" w:hAnsi="Times New Roman" w:cs="Times New Roman"/>
              </w:rPr>
            </w:pPr>
            <w:r w:rsidRPr="006E13F3">
              <w:rPr>
                <w:rFonts w:cs="Times New Roman"/>
              </w:rPr>
              <w:t>представление медико-статистических показателей для отчета о деятельности медицинской организации</w:t>
            </w:r>
          </w:p>
        </w:tc>
        <w:tc>
          <w:tcPr>
            <w:tcW w:w="1270" w:type="dxa"/>
            <w:vAlign w:val="center"/>
          </w:tcPr>
          <w:p w14:paraId="3513A9D1" w14:textId="265F4662" w:rsidR="00B15450" w:rsidRPr="006E13F3" w:rsidRDefault="0002658C" w:rsidP="00F332F0">
            <w:pPr>
              <w:jc w:val="center"/>
              <w:rPr>
                <w:rFonts w:cs="Times New Roman"/>
                <w:sz w:val="24"/>
                <w:szCs w:val="24"/>
              </w:rPr>
            </w:pPr>
            <w:r w:rsidRPr="006E13F3">
              <w:rPr>
                <w:rFonts w:cs="Times New Roman"/>
                <w:sz w:val="24"/>
                <w:szCs w:val="24"/>
              </w:rPr>
              <w:lastRenderedPageBreak/>
              <w:t>396</w:t>
            </w:r>
          </w:p>
        </w:tc>
      </w:tr>
      <w:tr w:rsidR="00B15450" w:rsidRPr="006E13F3" w14:paraId="1D419171" w14:textId="77777777" w:rsidTr="00875161">
        <w:tc>
          <w:tcPr>
            <w:tcW w:w="8075" w:type="dxa"/>
          </w:tcPr>
          <w:p w14:paraId="4F0629CC" w14:textId="1A805BCF" w:rsidR="00B15450" w:rsidRPr="006E13F3" w:rsidRDefault="00B15450" w:rsidP="00F332F0">
            <w:pPr>
              <w:rPr>
                <w:rFonts w:cs="Times New Roman"/>
                <w:b/>
                <w:bCs/>
                <w:sz w:val="24"/>
                <w:szCs w:val="24"/>
              </w:rPr>
            </w:pPr>
            <w:r w:rsidRPr="006E13F3">
              <w:rPr>
                <w:rFonts w:cs="Times New Roman"/>
                <w:b/>
                <w:bCs/>
                <w:sz w:val="24"/>
                <w:szCs w:val="24"/>
              </w:rPr>
              <w:lastRenderedPageBreak/>
              <w:t>4 семестр</w:t>
            </w:r>
          </w:p>
        </w:tc>
        <w:tc>
          <w:tcPr>
            <w:tcW w:w="1270" w:type="dxa"/>
            <w:vAlign w:val="center"/>
          </w:tcPr>
          <w:p w14:paraId="3A7E604F" w14:textId="77777777" w:rsidR="00B15450" w:rsidRPr="006E13F3" w:rsidRDefault="00B15450" w:rsidP="00F332F0">
            <w:pPr>
              <w:jc w:val="center"/>
              <w:rPr>
                <w:rFonts w:cs="Times New Roman"/>
                <w:sz w:val="24"/>
                <w:szCs w:val="24"/>
              </w:rPr>
            </w:pPr>
          </w:p>
        </w:tc>
      </w:tr>
      <w:tr w:rsidR="00B15450" w:rsidRPr="006E13F3" w14:paraId="62B2A0CD" w14:textId="77777777" w:rsidTr="00875161">
        <w:tc>
          <w:tcPr>
            <w:tcW w:w="8075" w:type="dxa"/>
          </w:tcPr>
          <w:p w14:paraId="198EC0B3" w14:textId="4FB97440" w:rsidR="00FF1DD5" w:rsidRPr="006E13F3" w:rsidRDefault="00FF1DD5" w:rsidP="00FF1DD5">
            <w:pPr>
              <w:rPr>
                <w:sz w:val="24"/>
                <w:szCs w:val="24"/>
              </w:rPr>
            </w:pPr>
            <w:r w:rsidRPr="006E13F3">
              <w:rPr>
                <w:sz w:val="24"/>
                <w:szCs w:val="24"/>
              </w:rPr>
              <w:t>1. Оказание первичной специализированной медико-санитарной помощи в амбулаторных условиях пациентам с дерматозами, доброкачественными новообразованиями кожи, заболеваниями волос, микозами гладкой кожи и ее придатков, лепрой (ПК-1, ПК-5, ПК-6, ПК-8):</w:t>
            </w:r>
          </w:p>
          <w:p w14:paraId="14834395"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0AC47995"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определение диагностических признаков и симптомов болезней;</w:t>
            </w:r>
          </w:p>
          <w:p w14:paraId="2E79036D"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73852C35"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56FDF59F"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инструментальных исследований;</w:t>
            </w:r>
          </w:p>
          <w:p w14:paraId="67C4C514"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дифференциальной диагностики с другими заболеваниями и (или) состояниями;</w:t>
            </w:r>
          </w:p>
          <w:p w14:paraId="02C974D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установка диагноза с учетом действующей МКБ, определение плана лечения;</w:t>
            </w:r>
          </w:p>
          <w:p w14:paraId="05936CF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в противолепрозное медицинское учреждение в случае подозрения на лепру;</w:t>
            </w:r>
          </w:p>
          <w:p w14:paraId="03C8F172"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сбор жалоб, анамнеза жизни, анамнеза болезни у пациента (его законного </w:t>
            </w:r>
            <w:r w:rsidRPr="006E13F3">
              <w:rPr>
                <w:rFonts w:ascii="Times New Roman" w:hAnsi="Times New Roman" w:cs="Times New Roman"/>
              </w:rPr>
              <w:lastRenderedPageBreak/>
              <w:t>представителя) с дерматозами, доброкачественными новообразованиями кожи, заболеваниями волос, микозами гладкой кожи и ее придатков, лепрой;</w:t>
            </w:r>
          </w:p>
          <w:p w14:paraId="4EE34A1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009F35D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осмотра пациента (визуальный осмотр и пальпация кожных покровов, слизистых оболочек);</w:t>
            </w:r>
          </w:p>
          <w:p w14:paraId="76E092D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получение биологического материала от пациента для лабораторных исследований;</w:t>
            </w:r>
          </w:p>
          <w:p w14:paraId="206DAB2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взятие биоптата кожи для проведения патоморфологического исследования;</w:t>
            </w:r>
          </w:p>
          <w:p w14:paraId="2A4CD2C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603E4E84"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157095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на забор крови для проведения серологического исследования;</w:t>
            </w:r>
          </w:p>
          <w:p w14:paraId="130D9A29"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интерпретация результатов лабораторных и инструментальных исследований;</w:t>
            </w:r>
          </w:p>
          <w:p w14:paraId="0BDFC4A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2288FA04"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7BEC24C5"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2D4B980C"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заключений с рекомендациями для пациента по уходу за кожей и ее придатками;</w:t>
            </w:r>
          </w:p>
          <w:p w14:paraId="4814CF36"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повторные осмотры пациента для определения эффективности проводимого лечения;</w:t>
            </w:r>
          </w:p>
          <w:p w14:paraId="615E3610"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64CEFC8"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w:t>
            </w:r>
            <w:r w:rsidRPr="006E13F3">
              <w:rPr>
                <w:rFonts w:ascii="Times New Roman" w:hAnsi="Times New Roman" w:cs="Times New Roman"/>
              </w:rPr>
              <w:lastRenderedPageBreak/>
              <w:t>помощи;</w:t>
            </w:r>
          </w:p>
          <w:p w14:paraId="0097C20C"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cs="Times New Roman"/>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5A0D8EE" w14:textId="3DB48B3E" w:rsidR="00FF1DD5" w:rsidRPr="006E13F3" w:rsidRDefault="00FF1DD5" w:rsidP="00FF1DD5">
            <w:pPr>
              <w:rPr>
                <w:sz w:val="24"/>
                <w:szCs w:val="24"/>
              </w:rPr>
            </w:pPr>
            <w:r w:rsidRPr="006E13F3">
              <w:rPr>
                <w:sz w:val="24"/>
                <w:szCs w:val="24"/>
              </w:rPr>
              <w:t>2. Оказание первичной специализированной медико-санитарной помощи в амбулаторных условиях пациентам с инфекциями, передаваемыми половым путем, урогенитальными инфекциями и с вызванными ими осложнениями (ПК-1, ПК-5, ПК-6, ПК-8):</w:t>
            </w:r>
          </w:p>
          <w:p w14:paraId="16AF17CD"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сбор жалоб, анамнеза жизни, анамнеза болезни у пациента (его законного представителя) с инфекциями, передаваемые половым путем;</w:t>
            </w:r>
          </w:p>
          <w:p w14:paraId="5630D82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2AE24C35"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46924B85"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756804FB"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определение диагностических признаков и симптомов болезней;</w:t>
            </w:r>
          </w:p>
          <w:p w14:paraId="3293FEF4"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72A8B486"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инструментальных исследований;</w:t>
            </w:r>
          </w:p>
          <w:p w14:paraId="4D22695F"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дифференциальной диагностики с другими заболеваниями и (или) состояниями;</w:t>
            </w:r>
          </w:p>
          <w:p w14:paraId="3C31428B"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установка диагноза с учетом действующей МКБ, определение плана лечения;</w:t>
            </w:r>
          </w:p>
          <w:p w14:paraId="48D2B0F4"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55DB4E0A"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осмотра пациента (визуальный осмотр и пальпация кожных покровов, слизистых оболочек);</w:t>
            </w:r>
          </w:p>
          <w:p w14:paraId="594DC7D3"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получение биологического материала от пациента для лабораторных исследований;</w:t>
            </w:r>
          </w:p>
          <w:p w14:paraId="17F7BC9A"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взятие биоптата кожи для проведения патоморфологического исследования;</w:t>
            </w:r>
          </w:p>
          <w:p w14:paraId="160B1659"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426502DD"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 xml:space="preserve">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w:t>
            </w:r>
            <w:r w:rsidRPr="006E13F3">
              <w:rPr>
                <w:rFonts w:ascii="Times New Roman" w:hAnsi="Times New Roman" w:cs="Times New Roman"/>
              </w:rPr>
              <w:lastRenderedPageBreak/>
              <w:t>медицинской помощи, с учетом стандартов медицинской помощи;</w:t>
            </w:r>
          </w:p>
          <w:p w14:paraId="382BAA68"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на забор крови для проведения серологического исследования;</w:t>
            </w:r>
          </w:p>
          <w:p w14:paraId="7E35349D"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интерпретация результатов лабораторных и инструментальных исследований;</w:t>
            </w:r>
          </w:p>
          <w:p w14:paraId="5A306D42"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0EDC717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39FAB38F"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61C7450C"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оформление заключений с рекомендациями для пациента по уходу за кожей и ее придатками;</w:t>
            </w:r>
          </w:p>
          <w:p w14:paraId="34B0BDDE"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повторные осмотры пациента для определения эффективности проводимого лечения;</w:t>
            </w:r>
          </w:p>
          <w:p w14:paraId="7B70C5B0" w14:textId="77777777" w:rsidR="00FF1DD5" w:rsidRPr="006E13F3" w:rsidRDefault="00FF1DD5" w:rsidP="00696CF3">
            <w:pPr>
              <w:pStyle w:val="afb"/>
              <w:numPr>
                <w:ilvl w:val="0"/>
                <w:numId w:val="11"/>
              </w:numPr>
              <w:ind w:left="357" w:hanging="357"/>
              <w:jc w:val="both"/>
              <w:rPr>
                <w:rFonts w:cs="Times New Roman"/>
              </w:rPr>
            </w:pPr>
            <w:r w:rsidRPr="006E13F3">
              <w:rPr>
                <w:rFonts w:cs="Times New Roman"/>
              </w:rPr>
              <w:t>заполнение учетных форм медицинской документации по вновь выявленным случаям инфекций, передаваемых половым путем;</w:t>
            </w:r>
          </w:p>
          <w:p w14:paraId="305CDB30"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55189CA" w14:textId="77777777" w:rsidR="00FF1DD5" w:rsidRPr="006E13F3" w:rsidRDefault="00FF1DD5" w:rsidP="00696CF3">
            <w:pPr>
              <w:pStyle w:val="afb"/>
              <w:numPr>
                <w:ilvl w:val="0"/>
                <w:numId w:val="11"/>
              </w:numPr>
              <w:ind w:left="357" w:hanging="357"/>
              <w:jc w:val="both"/>
              <w:rPr>
                <w:rFonts w:ascii="Times New Roman" w:hAnsi="Times New Roman" w:cs="Times New Roman"/>
              </w:rPr>
            </w:pPr>
            <w:r w:rsidRPr="006E13F3">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7754E40" w14:textId="40B0091B" w:rsidR="00B15450" w:rsidRPr="006E13F3" w:rsidRDefault="00FF1DD5" w:rsidP="00696CF3">
            <w:pPr>
              <w:pStyle w:val="afb"/>
              <w:numPr>
                <w:ilvl w:val="0"/>
                <w:numId w:val="11"/>
              </w:numPr>
              <w:ind w:left="357" w:hanging="357"/>
              <w:jc w:val="both"/>
              <w:rPr>
                <w:rFonts w:ascii="Times New Roman" w:hAnsi="Times New Roman" w:cs="Times New Roman"/>
              </w:rPr>
            </w:pPr>
            <w:r w:rsidRPr="006E13F3">
              <w:rPr>
                <w:rFonts w:cs="Times New Roman"/>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c>
          <w:tcPr>
            <w:tcW w:w="1270" w:type="dxa"/>
            <w:vAlign w:val="center"/>
          </w:tcPr>
          <w:p w14:paraId="6A47E1E9" w14:textId="3ADA734C" w:rsidR="00B15450" w:rsidRPr="006E13F3" w:rsidRDefault="009B69D3" w:rsidP="00F332F0">
            <w:pPr>
              <w:jc w:val="center"/>
              <w:rPr>
                <w:rFonts w:cs="Times New Roman"/>
                <w:sz w:val="24"/>
                <w:szCs w:val="24"/>
              </w:rPr>
            </w:pPr>
            <w:r w:rsidRPr="006E13F3">
              <w:rPr>
                <w:rFonts w:cs="Times New Roman"/>
                <w:sz w:val="24"/>
                <w:szCs w:val="24"/>
              </w:rPr>
              <w:lastRenderedPageBreak/>
              <w:t>648</w:t>
            </w:r>
          </w:p>
        </w:tc>
      </w:tr>
    </w:tbl>
    <w:p w14:paraId="469C2F13" w14:textId="3029DAC3" w:rsidR="00875161" w:rsidRPr="006E13F3" w:rsidRDefault="00875161" w:rsidP="00875161">
      <w:pPr>
        <w:rPr>
          <w:rFonts w:cs="Times New Roman"/>
          <w:szCs w:val="28"/>
        </w:rPr>
      </w:pPr>
    </w:p>
    <w:p w14:paraId="50BA364B" w14:textId="61FE6044" w:rsidR="007F0753" w:rsidRPr="006E13F3" w:rsidRDefault="007F0753" w:rsidP="00DB71BB">
      <w:pPr>
        <w:jc w:val="right"/>
        <w:rPr>
          <w:rFonts w:cs="Times New Roman"/>
          <w:szCs w:val="28"/>
        </w:rPr>
      </w:pPr>
      <w:r w:rsidRPr="006E13F3">
        <w:rPr>
          <w:rFonts w:cs="Times New Roman"/>
          <w:szCs w:val="28"/>
        </w:rPr>
        <w:t xml:space="preserve">Таблица </w:t>
      </w:r>
      <w:r w:rsidR="00DB71BB" w:rsidRPr="006E13F3">
        <w:rPr>
          <w:rFonts w:cs="Times New Roman"/>
          <w:szCs w:val="28"/>
        </w:rPr>
        <w:t>3</w:t>
      </w:r>
    </w:p>
    <w:tbl>
      <w:tblPr>
        <w:tblStyle w:val="TableNormal"/>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6946"/>
      </w:tblGrid>
      <w:tr w:rsidR="007F0753" w:rsidRPr="006E13F3" w14:paraId="3D7E2FA2" w14:textId="77777777" w:rsidTr="0010161A">
        <w:trPr>
          <w:trHeight w:val="828"/>
          <w:tblHeader/>
        </w:trPr>
        <w:tc>
          <w:tcPr>
            <w:tcW w:w="2410" w:type="dxa"/>
            <w:vAlign w:val="center"/>
          </w:tcPr>
          <w:p w14:paraId="2533F6A0" w14:textId="2D455795" w:rsidR="007F0753" w:rsidRPr="006E13F3" w:rsidRDefault="007F0753" w:rsidP="00D926C8">
            <w:pPr>
              <w:pStyle w:val="TableParagraph"/>
              <w:ind w:left="57" w:right="57"/>
              <w:jc w:val="center"/>
              <w:rPr>
                <w:bCs/>
                <w:sz w:val="24"/>
                <w:szCs w:val="24"/>
                <w:lang w:val="ru-RU"/>
              </w:rPr>
            </w:pPr>
            <w:r w:rsidRPr="006E13F3">
              <w:rPr>
                <w:bCs/>
                <w:sz w:val="24"/>
                <w:szCs w:val="24"/>
                <w:lang w:val="ru-RU"/>
              </w:rPr>
              <w:t>Семестр прохождения практики</w:t>
            </w:r>
          </w:p>
        </w:tc>
        <w:tc>
          <w:tcPr>
            <w:tcW w:w="6946" w:type="dxa"/>
            <w:vAlign w:val="center"/>
          </w:tcPr>
          <w:p w14:paraId="0A320F36" w14:textId="77777777" w:rsidR="007F0753" w:rsidRPr="006E13F3" w:rsidRDefault="007F0753" w:rsidP="00D926C8">
            <w:pPr>
              <w:pStyle w:val="TableParagraph"/>
              <w:ind w:left="57" w:right="57"/>
              <w:jc w:val="center"/>
              <w:rPr>
                <w:bCs/>
                <w:sz w:val="24"/>
                <w:szCs w:val="24"/>
                <w:lang w:val="ru-RU"/>
              </w:rPr>
            </w:pPr>
            <w:r w:rsidRPr="006E13F3">
              <w:rPr>
                <w:bCs/>
                <w:sz w:val="24"/>
                <w:szCs w:val="24"/>
                <w:lang w:val="ru-RU"/>
              </w:rPr>
              <w:t>Код индикатора компетенции</w:t>
            </w:r>
          </w:p>
        </w:tc>
      </w:tr>
      <w:tr w:rsidR="007F0753" w:rsidRPr="006E13F3" w14:paraId="380F803A" w14:textId="77777777" w:rsidTr="0010161A">
        <w:trPr>
          <w:trHeight w:val="283"/>
        </w:trPr>
        <w:tc>
          <w:tcPr>
            <w:tcW w:w="2410" w:type="dxa"/>
            <w:vAlign w:val="center"/>
          </w:tcPr>
          <w:p w14:paraId="2CF6295A" w14:textId="376ABBB4" w:rsidR="007F0753" w:rsidRPr="006E13F3" w:rsidRDefault="007F0753" w:rsidP="00D926C8">
            <w:pPr>
              <w:pStyle w:val="TableParagraph"/>
              <w:ind w:left="57" w:right="57"/>
              <w:jc w:val="center"/>
              <w:rPr>
                <w:sz w:val="24"/>
                <w:szCs w:val="24"/>
                <w:lang w:val="ru-RU"/>
              </w:rPr>
            </w:pPr>
            <w:r w:rsidRPr="006E13F3">
              <w:rPr>
                <w:sz w:val="24"/>
                <w:szCs w:val="24"/>
                <w:lang w:val="ru-RU"/>
              </w:rPr>
              <w:t>1 семестр</w:t>
            </w:r>
          </w:p>
        </w:tc>
        <w:tc>
          <w:tcPr>
            <w:tcW w:w="6946" w:type="dxa"/>
            <w:vAlign w:val="center"/>
          </w:tcPr>
          <w:p w14:paraId="14CF5B8F" w14:textId="77777777" w:rsidR="00BF4A41" w:rsidRPr="006E13F3" w:rsidRDefault="001124BD" w:rsidP="00D926C8">
            <w:pPr>
              <w:pStyle w:val="TableParagraph"/>
              <w:ind w:left="57" w:right="57"/>
              <w:jc w:val="center"/>
              <w:rPr>
                <w:bCs/>
                <w:sz w:val="24"/>
                <w:szCs w:val="24"/>
                <w:lang w:val="ru-RU"/>
              </w:rPr>
            </w:pPr>
            <w:r w:rsidRPr="006E13F3">
              <w:rPr>
                <w:bCs/>
                <w:sz w:val="24"/>
                <w:szCs w:val="24"/>
                <w:lang w:val="ru-RU"/>
              </w:rPr>
              <w:t>УК-1</w:t>
            </w:r>
            <w:r w:rsidR="00BF4A41" w:rsidRPr="006E13F3">
              <w:rPr>
                <w:bCs/>
                <w:sz w:val="24"/>
                <w:szCs w:val="24"/>
                <w:lang w:val="ru-RU"/>
              </w:rPr>
              <w:t xml:space="preserve"> (УК-1.1, УК-1.2, УК-1.3)</w:t>
            </w:r>
            <w:r w:rsidRPr="006E13F3">
              <w:rPr>
                <w:bCs/>
                <w:sz w:val="24"/>
                <w:szCs w:val="24"/>
                <w:lang w:val="ru-RU"/>
              </w:rPr>
              <w:t>, ПК-1</w:t>
            </w:r>
            <w:r w:rsidR="00BF4A41" w:rsidRPr="006E13F3">
              <w:rPr>
                <w:bCs/>
                <w:sz w:val="24"/>
                <w:szCs w:val="24"/>
                <w:lang w:val="ru-RU"/>
              </w:rPr>
              <w:t xml:space="preserve"> (ПК-1.1, ПК-1.2)</w:t>
            </w:r>
            <w:r w:rsidRPr="006E13F3">
              <w:rPr>
                <w:bCs/>
                <w:sz w:val="24"/>
                <w:szCs w:val="24"/>
                <w:lang w:val="ru-RU"/>
              </w:rPr>
              <w:t xml:space="preserve">, </w:t>
            </w:r>
          </w:p>
          <w:p w14:paraId="2F1E4A27" w14:textId="3617B7B6" w:rsidR="007F0753" w:rsidRPr="006E13F3" w:rsidRDefault="001124BD" w:rsidP="00D926C8">
            <w:pPr>
              <w:pStyle w:val="TableParagraph"/>
              <w:ind w:left="57" w:right="57"/>
              <w:jc w:val="center"/>
              <w:rPr>
                <w:bCs/>
                <w:sz w:val="24"/>
                <w:szCs w:val="24"/>
                <w:lang w:val="ru-RU"/>
              </w:rPr>
            </w:pPr>
            <w:r w:rsidRPr="006E13F3">
              <w:rPr>
                <w:bCs/>
                <w:sz w:val="24"/>
                <w:szCs w:val="24"/>
                <w:lang w:val="ru-RU"/>
              </w:rPr>
              <w:t>ПК-5</w:t>
            </w:r>
            <w:r w:rsidR="00BF4A41" w:rsidRPr="006E13F3">
              <w:rPr>
                <w:bCs/>
                <w:sz w:val="24"/>
                <w:szCs w:val="24"/>
                <w:lang w:val="ru-RU"/>
              </w:rPr>
              <w:t xml:space="preserve"> (ПК-5.1, ПК-5.2, ПК-5.3)</w:t>
            </w:r>
            <w:r w:rsidRPr="006E13F3">
              <w:rPr>
                <w:bCs/>
                <w:sz w:val="24"/>
                <w:szCs w:val="24"/>
                <w:lang w:val="ru-RU"/>
              </w:rPr>
              <w:t>, ПК-6</w:t>
            </w:r>
            <w:r w:rsidR="00BF4A41" w:rsidRPr="006E13F3">
              <w:rPr>
                <w:bCs/>
                <w:sz w:val="24"/>
                <w:szCs w:val="24"/>
                <w:lang w:val="ru-RU"/>
              </w:rPr>
              <w:t xml:space="preserve"> (ПК-6.1, ПК-6.2, ПК-6.3, ПК-6.4, ПК-6.5)</w:t>
            </w:r>
            <w:r w:rsidRPr="006E13F3">
              <w:rPr>
                <w:bCs/>
                <w:sz w:val="24"/>
                <w:szCs w:val="24"/>
                <w:lang w:val="ru-RU"/>
              </w:rPr>
              <w:t>, ПК-8</w:t>
            </w:r>
            <w:r w:rsidR="00BF4A41" w:rsidRPr="006E13F3">
              <w:rPr>
                <w:bCs/>
                <w:sz w:val="24"/>
                <w:szCs w:val="24"/>
                <w:lang w:val="ru-RU"/>
              </w:rPr>
              <w:t xml:space="preserve"> (ПК-8.1, ПК-8.2)</w:t>
            </w:r>
          </w:p>
        </w:tc>
      </w:tr>
      <w:tr w:rsidR="007F0753" w:rsidRPr="006E13F3" w14:paraId="5D3DF3AA" w14:textId="77777777" w:rsidTr="0010161A">
        <w:trPr>
          <w:trHeight w:val="283"/>
        </w:trPr>
        <w:tc>
          <w:tcPr>
            <w:tcW w:w="2410" w:type="dxa"/>
            <w:vAlign w:val="center"/>
          </w:tcPr>
          <w:p w14:paraId="45B7048A" w14:textId="553BE30C" w:rsidR="007F0753" w:rsidRPr="006E13F3" w:rsidRDefault="007F0753" w:rsidP="00D926C8">
            <w:pPr>
              <w:pStyle w:val="TableParagraph"/>
              <w:ind w:left="57" w:right="57"/>
              <w:jc w:val="center"/>
              <w:rPr>
                <w:sz w:val="24"/>
                <w:szCs w:val="24"/>
                <w:lang w:val="ru-RU"/>
              </w:rPr>
            </w:pPr>
            <w:r w:rsidRPr="006E13F3">
              <w:rPr>
                <w:sz w:val="24"/>
                <w:szCs w:val="24"/>
                <w:lang w:val="ru-RU"/>
              </w:rPr>
              <w:t>2 семестр</w:t>
            </w:r>
          </w:p>
        </w:tc>
        <w:tc>
          <w:tcPr>
            <w:tcW w:w="6946" w:type="dxa"/>
            <w:vAlign w:val="center"/>
          </w:tcPr>
          <w:p w14:paraId="78CD04FA" w14:textId="77777777" w:rsidR="00BF4A41" w:rsidRPr="006E13F3" w:rsidRDefault="00BF4A41" w:rsidP="007F0753">
            <w:pPr>
              <w:pStyle w:val="TableParagraph"/>
              <w:ind w:left="57" w:right="57"/>
              <w:jc w:val="center"/>
              <w:rPr>
                <w:bCs/>
                <w:sz w:val="24"/>
                <w:szCs w:val="24"/>
                <w:lang w:val="ru-RU"/>
              </w:rPr>
            </w:pPr>
            <w:r w:rsidRPr="006E13F3">
              <w:rPr>
                <w:bCs/>
                <w:sz w:val="24"/>
                <w:szCs w:val="24"/>
                <w:lang w:val="ru-RU"/>
              </w:rPr>
              <w:t>УК-1 (УК-1.1, УК-1.2, УК-1.3)</w:t>
            </w:r>
            <w:r w:rsidR="001124BD" w:rsidRPr="006E13F3">
              <w:rPr>
                <w:bCs/>
                <w:sz w:val="24"/>
                <w:szCs w:val="24"/>
                <w:lang w:val="ru-RU"/>
              </w:rPr>
              <w:t>, УК-2</w:t>
            </w:r>
            <w:r w:rsidRPr="006E13F3">
              <w:rPr>
                <w:bCs/>
                <w:sz w:val="24"/>
                <w:szCs w:val="24"/>
                <w:lang w:val="ru-RU"/>
              </w:rPr>
              <w:t xml:space="preserve"> (УК-2.1, УК-2.2)</w:t>
            </w:r>
            <w:r w:rsidR="001124BD" w:rsidRPr="006E13F3">
              <w:rPr>
                <w:bCs/>
                <w:sz w:val="24"/>
                <w:szCs w:val="24"/>
                <w:lang w:val="ru-RU"/>
              </w:rPr>
              <w:t xml:space="preserve">, </w:t>
            </w:r>
          </w:p>
          <w:p w14:paraId="7C446F2D" w14:textId="77777777" w:rsidR="00BF4A41" w:rsidRPr="006E13F3" w:rsidRDefault="00BF4A41" w:rsidP="007F0753">
            <w:pPr>
              <w:pStyle w:val="TableParagraph"/>
              <w:ind w:left="57" w:right="57"/>
              <w:jc w:val="center"/>
              <w:rPr>
                <w:bCs/>
                <w:sz w:val="24"/>
                <w:szCs w:val="24"/>
                <w:lang w:val="ru-RU"/>
              </w:rPr>
            </w:pPr>
            <w:r w:rsidRPr="006E13F3">
              <w:rPr>
                <w:bCs/>
                <w:sz w:val="24"/>
                <w:szCs w:val="24"/>
                <w:lang w:val="ru-RU"/>
              </w:rPr>
              <w:t>ПК-1 (ПК-1.1, ПК-1.2)</w:t>
            </w:r>
            <w:r w:rsidR="001124BD" w:rsidRPr="006E13F3">
              <w:rPr>
                <w:bCs/>
                <w:sz w:val="24"/>
                <w:szCs w:val="24"/>
                <w:lang w:val="ru-RU"/>
              </w:rPr>
              <w:t>, ПК-2</w:t>
            </w:r>
            <w:r w:rsidRPr="006E13F3">
              <w:rPr>
                <w:bCs/>
                <w:sz w:val="24"/>
                <w:szCs w:val="24"/>
                <w:lang w:val="ru-RU"/>
              </w:rPr>
              <w:t xml:space="preserve"> (ПК-2.1, ПК-2.2)</w:t>
            </w:r>
            <w:r w:rsidR="001124BD" w:rsidRPr="006E13F3">
              <w:rPr>
                <w:bCs/>
                <w:sz w:val="24"/>
                <w:szCs w:val="24"/>
                <w:lang w:val="ru-RU"/>
              </w:rPr>
              <w:t xml:space="preserve">, </w:t>
            </w:r>
          </w:p>
          <w:p w14:paraId="3630211A" w14:textId="77777777" w:rsidR="00BF4A41" w:rsidRPr="006E13F3" w:rsidRDefault="001124BD" w:rsidP="007F0753">
            <w:pPr>
              <w:pStyle w:val="TableParagraph"/>
              <w:ind w:left="57" w:right="57"/>
              <w:jc w:val="center"/>
              <w:rPr>
                <w:bCs/>
                <w:sz w:val="24"/>
                <w:szCs w:val="24"/>
                <w:lang w:val="ru-RU"/>
              </w:rPr>
            </w:pPr>
            <w:r w:rsidRPr="006E13F3">
              <w:rPr>
                <w:bCs/>
                <w:sz w:val="24"/>
                <w:szCs w:val="24"/>
                <w:lang w:val="ru-RU"/>
              </w:rPr>
              <w:t>ПК-4</w:t>
            </w:r>
            <w:r w:rsidR="00BF4A41" w:rsidRPr="006E13F3">
              <w:rPr>
                <w:bCs/>
                <w:sz w:val="24"/>
                <w:szCs w:val="24"/>
                <w:lang w:val="ru-RU"/>
              </w:rPr>
              <w:t xml:space="preserve"> (ПК-4.1, ПК-4.2)</w:t>
            </w:r>
            <w:r w:rsidRPr="006E13F3">
              <w:rPr>
                <w:bCs/>
                <w:sz w:val="24"/>
                <w:szCs w:val="24"/>
                <w:lang w:val="ru-RU"/>
              </w:rPr>
              <w:t xml:space="preserve">, </w:t>
            </w:r>
            <w:r w:rsidR="00BF4A41" w:rsidRPr="006E13F3">
              <w:rPr>
                <w:bCs/>
                <w:sz w:val="24"/>
                <w:szCs w:val="24"/>
                <w:lang w:val="ru-RU"/>
              </w:rPr>
              <w:t>ПК-5 (ПК-5.1, ПК-5.2, ПК-5.3)</w:t>
            </w:r>
            <w:r w:rsidRPr="006E13F3">
              <w:rPr>
                <w:bCs/>
                <w:sz w:val="24"/>
                <w:szCs w:val="24"/>
                <w:lang w:val="ru-RU"/>
              </w:rPr>
              <w:t xml:space="preserve">, </w:t>
            </w:r>
          </w:p>
          <w:p w14:paraId="2660738F" w14:textId="3080BD9D" w:rsidR="007F0753" w:rsidRPr="006E13F3" w:rsidRDefault="00BF4A41" w:rsidP="007F0753">
            <w:pPr>
              <w:pStyle w:val="TableParagraph"/>
              <w:ind w:left="57" w:right="57"/>
              <w:jc w:val="center"/>
              <w:rPr>
                <w:bCs/>
                <w:sz w:val="24"/>
                <w:szCs w:val="24"/>
                <w:lang w:val="ru-RU"/>
              </w:rPr>
            </w:pPr>
            <w:r w:rsidRPr="006E13F3">
              <w:rPr>
                <w:bCs/>
                <w:sz w:val="24"/>
                <w:szCs w:val="24"/>
                <w:lang w:val="ru-RU"/>
              </w:rPr>
              <w:t>ПК-6 (ПК-6.1, ПК-6.2, ПК-6.3, ПК-6.4, ПК-6.5)</w:t>
            </w:r>
            <w:r w:rsidR="001124BD" w:rsidRPr="006E13F3">
              <w:rPr>
                <w:bCs/>
                <w:sz w:val="24"/>
                <w:szCs w:val="24"/>
                <w:lang w:val="ru-RU"/>
              </w:rPr>
              <w:t xml:space="preserve">, </w:t>
            </w:r>
            <w:r w:rsidRPr="006E13F3">
              <w:rPr>
                <w:bCs/>
                <w:sz w:val="24"/>
                <w:szCs w:val="24"/>
                <w:lang w:val="ru-RU"/>
              </w:rPr>
              <w:t>ПК-8 (ПК-8.1, ПК-8.2)</w:t>
            </w:r>
            <w:r w:rsidR="001124BD" w:rsidRPr="006E13F3">
              <w:rPr>
                <w:bCs/>
                <w:sz w:val="24"/>
                <w:szCs w:val="24"/>
                <w:lang w:val="ru-RU"/>
              </w:rPr>
              <w:t>, ПК-10</w:t>
            </w:r>
            <w:r w:rsidRPr="006E13F3">
              <w:rPr>
                <w:bCs/>
                <w:sz w:val="24"/>
                <w:szCs w:val="24"/>
                <w:lang w:val="ru-RU"/>
              </w:rPr>
              <w:t xml:space="preserve"> (ПК-10.1, ПК-10.2)</w:t>
            </w:r>
            <w:r w:rsidR="001124BD" w:rsidRPr="006E13F3">
              <w:rPr>
                <w:bCs/>
                <w:sz w:val="24"/>
                <w:szCs w:val="24"/>
                <w:lang w:val="ru-RU"/>
              </w:rPr>
              <w:t>, ПК-11</w:t>
            </w:r>
            <w:r w:rsidRPr="006E13F3">
              <w:rPr>
                <w:bCs/>
                <w:sz w:val="24"/>
                <w:szCs w:val="24"/>
                <w:lang w:val="ru-RU"/>
              </w:rPr>
              <w:t xml:space="preserve"> (ПК-11.1, ПК-11.2)</w:t>
            </w:r>
          </w:p>
        </w:tc>
      </w:tr>
      <w:tr w:rsidR="007F0753" w:rsidRPr="006E13F3" w14:paraId="4E80E20F" w14:textId="77777777" w:rsidTr="0010161A">
        <w:trPr>
          <w:trHeight w:val="283"/>
        </w:trPr>
        <w:tc>
          <w:tcPr>
            <w:tcW w:w="2410" w:type="dxa"/>
            <w:vAlign w:val="center"/>
          </w:tcPr>
          <w:p w14:paraId="2CB99BDF" w14:textId="042FA134" w:rsidR="007F0753" w:rsidRPr="006E13F3" w:rsidRDefault="007F0753" w:rsidP="00D926C8">
            <w:pPr>
              <w:pStyle w:val="TableParagraph"/>
              <w:ind w:left="57" w:right="57"/>
              <w:jc w:val="center"/>
              <w:rPr>
                <w:sz w:val="24"/>
                <w:szCs w:val="24"/>
                <w:lang w:val="ru-RU"/>
              </w:rPr>
            </w:pPr>
            <w:r w:rsidRPr="006E13F3">
              <w:rPr>
                <w:sz w:val="24"/>
                <w:szCs w:val="24"/>
                <w:lang w:val="ru-RU"/>
              </w:rPr>
              <w:t>3 семестр</w:t>
            </w:r>
          </w:p>
        </w:tc>
        <w:tc>
          <w:tcPr>
            <w:tcW w:w="6946" w:type="dxa"/>
            <w:vAlign w:val="center"/>
          </w:tcPr>
          <w:p w14:paraId="4746F46E" w14:textId="77777777" w:rsidR="00BF4A41" w:rsidRPr="006E13F3" w:rsidRDefault="00BF4A41" w:rsidP="007F0753">
            <w:pPr>
              <w:pStyle w:val="TableParagraph"/>
              <w:ind w:left="57" w:right="57"/>
              <w:jc w:val="center"/>
              <w:rPr>
                <w:bCs/>
                <w:sz w:val="24"/>
                <w:szCs w:val="24"/>
                <w:lang w:val="ru-RU"/>
              </w:rPr>
            </w:pPr>
            <w:r w:rsidRPr="006E13F3">
              <w:rPr>
                <w:bCs/>
                <w:sz w:val="24"/>
                <w:szCs w:val="24"/>
                <w:lang w:val="ru-RU"/>
              </w:rPr>
              <w:t>ПК-1 (ПК-1.1, ПК-1.2)</w:t>
            </w:r>
            <w:r w:rsidR="001124BD" w:rsidRPr="006E13F3">
              <w:rPr>
                <w:bCs/>
                <w:sz w:val="24"/>
                <w:szCs w:val="24"/>
                <w:lang w:val="ru-RU"/>
              </w:rPr>
              <w:t xml:space="preserve">, </w:t>
            </w:r>
            <w:r w:rsidRPr="006E13F3">
              <w:rPr>
                <w:bCs/>
                <w:sz w:val="24"/>
                <w:szCs w:val="24"/>
                <w:lang w:val="ru-RU"/>
              </w:rPr>
              <w:t>ПК-4 (ПК-4.1, ПК-4.2)</w:t>
            </w:r>
            <w:r w:rsidR="001124BD" w:rsidRPr="006E13F3">
              <w:rPr>
                <w:bCs/>
                <w:sz w:val="24"/>
                <w:szCs w:val="24"/>
                <w:lang w:val="ru-RU"/>
              </w:rPr>
              <w:t xml:space="preserve">, </w:t>
            </w:r>
          </w:p>
          <w:p w14:paraId="395D61E2" w14:textId="4A16C956" w:rsidR="007F0753" w:rsidRPr="006E13F3" w:rsidRDefault="00BF4A41" w:rsidP="007F0753">
            <w:pPr>
              <w:pStyle w:val="TableParagraph"/>
              <w:ind w:left="57" w:right="57"/>
              <w:jc w:val="center"/>
              <w:rPr>
                <w:bCs/>
                <w:sz w:val="24"/>
                <w:szCs w:val="24"/>
                <w:lang w:val="ru-RU"/>
              </w:rPr>
            </w:pPr>
            <w:r w:rsidRPr="006E13F3">
              <w:rPr>
                <w:bCs/>
                <w:sz w:val="24"/>
                <w:szCs w:val="24"/>
                <w:lang w:val="ru-RU"/>
              </w:rPr>
              <w:lastRenderedPageBreak/>
              <w:t>ПК-5 (ПК-5.1, ПК-5.2, ПК-5.3)</w:t>
            </w:r>
            <w:r w:rsidR="001124BD" w:rsidRPr="006E13F3">
              <w:rPr>
                <w:bCs/>
                <w:sz w:val="24"/>
                <w:szCs w:val="24"/>
                <w:lang w:val="ru-RU"/>
              </w:rPr>
              <w:t xml:space="preserve">, </w:t>
            </w:r>
            <w:r w:rsidRPr="006E13F3">
              <w:rPr>
                <w:bCs/>
                <w:sz w:val="24"/>
                <w:szCs w:val="24"/>
                <w:lang w:val="ru-RU"/>
              </w:rPr>
              <w:t>ПК-6 (ПК-6.1, ПК-6.2, ПК-6.3, ПК-6.4, ПК-6.5)</w:t>
            </w:r>
            <w:r w:rsidR="001124BD" w:rsidRPr="006E13F3">
              <w:rPr>
                <w:bCs/>
                <w:sz w:val="24"/>
                <w:szCs w:val="24"/>
                <w:lang w:val="ru-RU"/>
              </w:rPr>
              <w:t xml:space="preserve">, ПК-7, </w:t>
            </w:r>
            <w:r w:rsidRPr="006E13F3">
              <w:rPr>
                <w:bCs/>
                <w:sz w:val="24"/>
                <w:szCs w:val="24"/>
                <w:lang w:val="ru-RU"/>
              </w:rPr>
              <w:t>ПК-8 (ПК-8.1, ПК-8.2)</w:t>
            </w:r>
            <w:r w:rsidR="001124BD" w:rsidRPr="006E13F3">
              <w:rPr>
                <w:bCs/>
                <w:sz w:val="24"/>
                <w:szCs w:val="24"/>
                <w:lang w:val="ru-RU"/>
              </w:rPr>
              <w:t xml:space="preserve">, </w:t>
            </w:r>
            <w:r w:rsidRPr="006E13F3">
              <w:rPr>
                <w:bCs/>
                <w:sz w:val="24"/>
                <w:szCs w:val="24"/>
                <w:lang w:val="ru-RU"/>
              </w:rPr>
              <w:t>ПК-10 (ПК-10.1, ПК-10.2), ПК-11 (ПК-11.1, ПК-11.2)</w:t>
            </w:r>
            <w:r w:rsidR="001124BD" w:rsidRPr="006E13F3">
              <w:rPr>
                <w:bCs/>
                <w:sz w:val="24"/>
                <w:szCs w:val="24"/>
                <w:lang w:val="ru-RU"/>
              </w:rPr>
              <w:t>, ПК-12</w:t>
            </w:r>
            <w:r w:rsidRPr="006E13F3">
              <w:rPr>
                <w:bCs/>
                <w:sz w:val="24"/>
                <w:szCs w:val="24"/>
                <w:lang w:val="ru-RU"/>
              </w:rPr>
              <w:t xml:space="preserve"> (ПК-12.1)</w:t>
            </w:r>
          </w:p>
        </w:tc>
      </w:tr>
      <w:tr w:rsidR="007F0753" w:rsidRPr="006E13F3" w14:paraId="26C3D7B2" w14:textId="77777777" w:rsidTr="0010161A">
        <w:trPr>
          <w:trHeight w:val="283"/>
        </w:trPr>
        <w:tc>
          <w:tcPr>
            <w:tcW w:w="2410" w:type="dxa"/>
            <w:vAlign w:val="center"/>
          </w:tcPr>
          <w:p w14:paraId="416D33D0" w14:textId="2FA16AD4" w:rsidR="007F0753" w:rsidRPr="006E13F3" w:rsidRDefault="007F0753" w:rsidP="00D926C8">
            <w:pPr>
              <w:pStyle w:val="TableParagraph"/>
              <w:ind w:left="57" w:right="57"/>
              <w:jc w:val="center"/>
              <w:rPr>
                <w:sz w:val="24"/>
                <w:szCs w:val="24"/>
                <w:lang w:val="ru-RU"/>
              </w:rPr>
            </w:pPr>
            <w:r w:rsidRPr="006E13F3">
              <w:rPr>
                <w:sz w:val="24"/>
                <w:szCs w:val="24"/>
                <w:lang w:val="ru-RU"/>
              </w:rPr>
              <w:lastRenderedPageBreak/>
              <w:t>4 семестр</w:t>
            </w:r>
          </w:p>
        </w:tc>
        <w:tc>
          <w:tcPr>
            <w:tcW w:w="6946" w:type="dxa"/>
            <w:vAlign w:val="center"/>
          </w:tcPr>
          <w:p w14:paraId="100639CE" w14:textId="77777777" w:rsidR="00BF4A41" w:rsidRPr="006E13F3" w:rsidRDefault="00BF4A41" w:rsidP="007F0753">
            <w:pPr>
              <w:pStyle w:val="TableParagraph"/>
              <w:ind w:left="57" w:right="57"/>
              <w:jc w:val="center"/>
              <w:rPr>
                <w:bCs/>
                <w:sz w:val="24"/>
                <w:szCs w:val="24"/>
                <w:lang w:val="ru-RU"/>
              </w:rPr>
            </w:pPr>
            <w:r w:rsidRPr="006E13F3">
              <w:rPr>
                <w:bCs/>
                <w:sz w:val="24"/>
                <w:szCs w:val="24"/>
                <w:lang w:val="ru-RU"/>
              </w:rPr>
              <w:t>ПК-1 (ПК-1.1, ПК-1.2)</w:t>
            </w:r>
            <w:r w:rsidR="001124BD" w:rsidRPr="006E13F3">
              <w:rPr>
                <w:bCs/>
                <w:sz w:val="24"/>
                <w:szCs w:val="24"/>
                <w:lang w:val="ru-RU"/>
              </w:rPr>
              <w:t xml:space="preserve">, </w:t>
            </w:r>
            <w:r w:rsidRPr="006E13F3">
              <w:rPr>
                <w:bCs/>
                <w:sz w:val="24"/>
                <w:szCs w:val="24"/>
                <w:lang w:val="ru-RU"/>
              </w:rPr>
              <w:t>ПК-5 (ПК-5.1, ПК-5.2, ПК-5.3)</w:t>
            </w:r>
            <w:r w:rsidR="001124BD" w:rsidRPr="006E13F3">
              <w:rPr>
                <w:bCs/>
                <w:sz w:val="24"/>
                <w:szCs w:val="24"/>
                <w:lang w:val="ru-RU"/>
              </w:rPr>
              <w:t xml:space="preserve">, </w:t>
            </w:r>
          </w:p>
          <w:p w14:paraId="42753D77" w14:textId="4029660E" w:rsidR="007F0753" w:rsidRPr="006E13F3" w:rsidRDefault="00BF4A41" w:rsidP="007F0753">
            <w:pPr>
              <w:pStyle w:val="TableParagraph"/>
              <w:ind w:left="57" w:right="57"/>
              <w:jc w:val="center"/>
              <w:rPr>
                <w:bCs/>
                <w:sz w:val="24"/>
                <w:szCs w:val="24"/>
                <w:lang w:val="ru-RU"/>
              </w:rPr>
            </w:pPr>
            <w:r w:rsidRPr="006E13F3">
              <w:rPr>
                <w:bCs/>
                <w:sz w:val="24"/>
                <w:szCs w:val="24"/>
                <w:lang w:val="ru-RU"/>
              </w:rPr>
              <w:t>ПК-6 (ПК-6.1, ПК-6.2, ПК-6.3, ПК-6.4, ПК-6.5)</w:t>
            </w:r>
            <w:r w:rsidR="001124BD" w:rsidRPr="006E13F3">
              <w:rPr>
                <w:bCs/>
                <w:sz w:val="24"/>
                <w:szCs w:val="24"/>
                <w:lang w:val="ru-RU"/>
              </w:rPr>
              <w:t xml:space="preserve">, </w:t>
            </w:r>
            <w:r w:rsidRPr="006E13F3">
              <w:rPr>
                <w:bCs/>
                <w:sz w:val="24"/>
                <w:szCs w:val="24"/>
                <w:lang w:val="ru-RU"/>
              </w:rPr>
              <w:t>ПК-8 (ПК-8.1, ПК-8.2)</w:t>
            </w:r>
          </w:p>
        </w:tc>
      </w:tr>
    </w:tbl>
    <w:p w14:paraId="7C9A991D" w14:textId="77777777" w:rsidR="007F0753" w:rsidRPr="006E13F3" w:rsidRDefault="007F0753" w:rsidP="00875161">
      <w:pPr>
        <w:rPr>
          <w:rFonts w:cs="Times New Roman"/>
          <w:szCs w:val="28"/>
        </w:rPr>
      </w:pPr>
    </w:p>
    <w:p w14:paraId="41A6563B" w14:textId="492556F4" w:rsidR="008C7EA1" w:rsidRPr="006E13F3" w:rsidRDefault="008C7EA1" w:rsidP="006C33E9">
      <w:pPr>
        <w:ind w:firstLine="708"/>
        <w:rPr>
          <w:rFonts w:cs="Times New Roman"/>
          <w:szCs w:val="28"/>
        </w:rPr>
      </w:pPr>
      <w:r w:rsidRPr="006E13F3">
        <w:rPr>
          <w:rFonts w:cs="Times New Roman"/>
          <w:szCs w:val="28"/>
        </w:rPr>
        <w:t>Практическая подготовка ординаторов обеспечивается путем их участия в медицинской деятельности, в том числе путем участия в оказании медицинской помощи гражданам.</w:t>
      </w:r>
    </w:p>
    <w:p w14:paraId="3885A988" w14:textId="2BF700EB" w:rsidR="008C7EA1" w:rsidRPr="006E13F3" w:rsidRDefault="008C7EA1" w:rsidP="006C33E9">
      <w:pPr>
        <w:ind w:firstLine="708"/>
        <w:rPr>
          <w:rFonts w:cs="Times New Roman"/>
          <w:szCs w:val="28"/>
        </w:rPr>
      </w:pPr>
      <w:r w:rsidRPr="006E13F3">
        <w:rPr>
          <w:rFonts w:cs="Times New Roman"/>
          <w:szCs w:val="28"/>
        </w:rPr>
        <w:t>Практическая подготовка ординаторов организуется в образовательных и научных организациях, осуществляющих медицинскую деятельность (клиники),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 в судебно-экспертных учреждениях и иных организациях, осуществляющих деятельность в сфере охраны здоровья граждан в Российской Федерации, имеющих лицензию на медицинскую деятельность, предусматривающую выполнение работ (оказание услуг), соответствующих видам работ, связанных с будущей профессиональной деятельностью и предусмотренных программой ординатуры.</w:t>
      </w:r>
    </w:p>
    <w:p w14:paraId="14F6268E" w14:textId="2A6A8642" w:rsidR="00875161" w:rsidRPr="006E13F3" w:rsidRDefault="006C33E9" w:rsidP="00875161">
      <w:pPr>
        <w:rPr>
          <w:rFonts w:cs="Times New Roman"/>
          <w:szCs w:val="28"/>
        </w:rPr>
      </w:pPr>
      <w:r w:rsidRPr="006E13F3">
        <w:rPr>
          <w:rFonts w:cs="Times New Roman"/>
          <w:szCs w:val="28"/>
        </w:rPr>
        <w:tab/>
        <w:t>Ординаторы в период прохождения практики:</w:t>
      </w:r>
    </w:p>
    <w:p w14:paraId="79F22DD0" w14:textId="77777777" w:rsidR="006C33E9" w:rsidRPr="006E13F3" w:rsidRDefault="006C33E9" w:rsidP="00696CF3">
      <w:pPr>
        <w:pStyle w:val="a3"/>
        <w:numPr>
          <w:ilvl w:val="0"/>
          <w:numId w:val="4"/>
        </w:numPr>
      </w:pPr>
      <w:r w:rsidRPr="006E13F3">
        <w:t>ведут</w:t>
      </w:r>
      <w:r w:rsidRPr="006E13F3">
        <w:rPr>
          <w:spacing w:val="-4"/>
        </w:rPr>
        <w:t xml:space="preserve"> </w:t>
      </w:r>
      <w:r w:rsidRPr="006E13F3">
        <w:t>дневники</w:t>
      </w:r>
      <w:r w:rsidRPr="006E13F3">
        <w:rPr>
          <w:spacing w:val="-4"/>
        </w:rPr>
        <w:t xml:space="preserve"> </w:t>
      </w:r>
      <w:r w:rsidRPr="006E13F3">
        <w:t>практики;</w:t>
      </w:r>
    </w:p>
    <w:p w14:paraId="5AD48404" w14:textId="77777777" w:rsidR="006C33E9" w:rsidRPr="006E13F3" w:rsidRDefault="006C33E9" w:rsidP="00696CF3">
      <w:pPr>
        <w:pStyle w:val="a3"/>
        <w:numPr>
          <w:ilvl w:val="0"/>
          <w:numId w:val="4"/>
        </w:numPr>
      </w:pPr>
      <w:r w:rsidRPr="006E13F3">
        <w:t>соблюдают</w:t>
      </w:r>
      <w:r w:rsidRPr="006E13F3">
        <w:rPr>
          <w:spacing w:val="-3"/>
        </w:rPr>
        <w:t xml:space="preserve"> </w:t>
      </w:r>
      <w:r w:rsidRPr="006E13F3">
        <w:t>правила</w:t>
      </w:r>
      <w:r w:rsidRPr="006E13F3">
        <w:rPr>
          <w:spacing w:val="-3"/>
        </w:rPr>
        <w:t xml:space="preserve"> </w:t>
      </w:r>
      <w:r w:rsidRPr="006E13F3">
        <w:t>внутреннего</w:t>
      </w:r>
      <w:r w:rsidRPr="006E13F3">
        <w:rPr>
          <w:spacing w:val="-4"/>
        </w:rPr>
        <w:t xml:space="preserve"> </w:t>
      </w:r>
      <w:r w:rsidRPr="006E13F3">
        <w:t>трудового</w:t>
      </w:r>
      <w:r w:rsidRPr="006E13F3">
        <w:rPr>
          <w:spacing w:val="-2"/>
        </w:rPr>
        <w:t xml:space="preserve"> </w:t>
      </w:r>
      <w:r w:rsidRPr="006E13F3">
        <w:t>распорядка;</w:t>
      </w:r>
    </w:p>
    <w:p w14:paraId="25D9663F" w14:textId="77777777" w:rsidR="006C33E9" w:rsidRPr="006E13F3" w:rsidRDefault="006C33E9" w:rsidP="00696CF3">
      <w:pPr>
        <w:pStyle w:val="a3"/>
        <w:numPr>
          <w:ilvl w:val="0"/>
          <w:numId w:val="4"/>
        </w:numPr>
      </w:pPr>
      <w:r w:rsidRPr="006E13F3">
        <w:t>соблюдают</w:t>
      </w:r>
      <w:r w:rsidRPr="006E13F3">
        <w:rPr>
          <w:spacing w:val="-1"/>
        </w:rPr>
        <w:t xml:space="preserve"> </w:t>
      </w:r>
      <w:r w:rsidRPr="006E13F3">
        <w:t>правила</w:t>
      </w:r>
      <w:r w:rsidRPr="006E13F3">
        <w:rPr>
          <w:spacing w:val="-2"/>
        </w:rPr>
        <w:t xml:space="preserve"> </w:t>
      </w:r>
      <w:r w:rsidRPr="006E13F3">
        <w:t>охраны</w:t>
      </w:r>
      <w:r w:rsidRPr="006E13F3">
        <w:rPr>
          <w:spacing w:val="-2"/>
        </w:rPr>
        <w:t xml:space="preserve"> </w:t>
      </w:r>
      <w:r w:rsidRPr="006E13F3">
        <w:t>труда,</w:t>
      </w:r>
      <w:r w:rsidRPr="006E13F3">
        <w:rPr>
          <w:spacing w:val="-2"/>
        </w:rPr>
        <w:t xml:space="preserve"> </w:t>
      </w:r>
      <w:r w:rsidRPr="006E13F3">
        <w:t>техники</w:t>
      </w:r>
      <w:r w:rsidRPr="006E13F3">
        <w:rPr>
          <w:spacing w:val="-1"/>
        </w:rPr>
        <w:t xml:space="preserve"> </w:t>
      </w:r>
      <w:r w:rsidRPr="006E13F3">
        <w:t>безопасности,</w:t>
      </w:r>
      <w:r w:rsidRPr="006E13F3">
        <w:rPr>
          <w:spacing w:val="-2"/>
        </w:rPr>
        <w:t xml:space="preserve"> </w:t>
      </w:r>
      <w:r w:rsidRPr="006E13F3">
        <w:t>в</w:t>
      </w:r>
      <w:r w:rsidRPr="006E13F3">
        <w:rPr>
          <w:spacing w:val="-2"/>
        </w:rPr>
        <w:t xml:space="preserve"> </w:t>
      </w:r>
      <w:r w:rsidRPr="006E13F3">
        <w:t>т.ч.</w:t>
      </w:r>
      <w:r w:rsidRPr="006E13F3">
        <w:rPr>
          <w:spacing w:val="-1"/>
        </w:rPr>
        <w:t xml:space="preserve"> </w:t>
      </w:r>
      <w:r w:rsidRPr="006E13F3">
        <w:t>пожарной;</w:t>
      </w:r>
    </w:p>
    <w:p w14:paraId="20343BBB" w14:textId="77777777" w:rsidR="006C33E9" w:rsidRPr="006E13F3" w:rsidRDefault="006C33E9" w:rsidP="00696CF3">
      <w:pPr>
        <w:pStyle w:val="a3"/>
        <w:numPr>
          <w:ilvl w:val="0"/>
          <w:numId w:val="4"/>
        </w:numPr>
      </w:pPr>
      <w:r w:rsidRPr="006E13F3">
        <w:t>готовят</w:t>
      </w:r>
      <w:r w:rsidRPr="006E13F3">
        <w:rPr>
          <w:spacing w:val="-3"/>
        </w:rPr>
        <w:t xml:space="preserve"> </w:t>
      </w:r>
      <w:r w:rsidRPr="006E13F3">
        <w:t>отчет</w:t>
      </w:r>
      <w:r w:rsidRPr="006E13F3">
        <w:rPr>
          <w:spacing w:val="-1"/>
        </w:rPr>
        <w:t xml:space="preserve"> </w:t>
      </w:r>
      <w:r w:rsidRPr="006E13F3">
        <w:t>о</w:t>
      </w:r>
      <w:r w:rsidRPr="006E13F3">
        <w:rPr>
          <w:spacing w:val="-2"/>
        </w:rPr>
        <w:t xml:space="preserve"> </w:t>
      </w:r>
      <w:r w:rsidRPr="006E13F3">
        <w:t>прохождении</w:t>
      </w:r>
      <w:r w:rsidRPr="006E13F3">
        <w:rPr>
          <w:spacing w:val="-2"/>
        </w:rPr>
        <w:t xml:space="preserve"> </w:t>
      </w:r>
      <w:r w:rsidRPr="006E13F3">
        <w:t>практики.</w:t>
      </w:r>
    </w:p>
    <w:p w14:paraId="0EE43B4B" w14:textId="141A3EA0" w:rsidR="006C33E9" w:rsidRPr="006E13F3" w:rsidRDefault="006C33E9" w:rsidP="006C33E9">
      <w:pPr>
        <w:ind w:firstLine="708"/>
      </w:pPr>
      <w:r w:rsidRPr="006E13F3">
        <w:t>В процессе прохождения практики обучающийся руководствуется данной</w:t>
      </w:r>
      <w:r w:rsidR="008C7EA1" w:rsidRPr="006E13F3">
        <w:t xml:space="preserve"> </w:t>
      </w:r>
      <w:r w:rsidRPr="006E13F3">
        <w:rPr>
          <w:spacing w:val="-57"/>
        </w:rPr>
        <w:t xml:space="preserve"> </w:t>
      </w:r>
      <w:r w:rsidRPr="006E13F3">
        <w:t>программой производственной практики.</w:t>
      </w:r>
    </w:p>
    <w:p w14:paraId="778BD319" w14:textId="77777777" w:rsidR="006C33E9" w:rsidRPr="006E13F3" w:rsidRDefault="006C33E9" w:rsidP="00875161">
      <w:pPr>
        <w:rPr>
          <w:rFonts w:cs="Times New Roman"/>
          <w:szCs w:val="28"/>
        </w:rPr>
      </w:pPr>
    </w:p>
    <w:p w14:paraId="4CAB7E99" w14:textId="49F248E7" w:rsidR="006C33E9" w:rsidRPr="006E13F3" w:rsidRDefault="006C33E9" w:rsidP="00DB71BB">
      <w:pPr>
        <w:pStyle w:val="1"/>
      </w:pPr>
      <w:bookmarkStart w:id="22" w:name="_Toc194932537"/>
      <w:r w:rsidRPr="006E13F3">
        <w:t>3. ФОРМЫ ОТЧЕТНОСТИ ПО ПРАКТИКЕ</w:t>
      </w:r>
      <w:bookmarkEnd w:id="22"/>
    </w:p>
    <w:p w14:paraId="4E66F0D8" w14:textId="77777777" w:rsidR="006C33E9" w:rsidRPr="006E13F3" w:rsidRDefault="006C33E9" w:rsidP="006C33E9">
      <w:pPr>
        <w:ind w:firstLine="708"/>
      </w:pPr>
      <w:r w:rsidRPr="006E13F3">
        <w:t>Комплект</w:t>
      </w:r>
      <w:r w:rsidRPr="006E13F3">
        <w:rPr>
          <w:spacing w:val="-3"/>
        </w:rPr>
        <w:t xml:space="preserve"> </w:t>
      </w:r>
      <w:r w:rsidRPr="006E13F3">
        <w:t>отчетных</w:t>
      </w:r>
      <w:r w:rsidRPr="006E13F3">
        <w:rPr>
          <w:spacing w:val="-1"/>
        </w:rPr>
        <w:t xml:space="preserve"> </w:t>
      </w:r>
      <w:r w:rsidRPr="006E13F3">
        <w:t>документов</w:t>
      </w:r>
      <w:r w:rsidRPr="006E13F3">
        <w:rPr>
          <w:spacing w:val="-3"/>
        </w:rPr>
        <w:t xml:space="preserve"> </w:t>
      </w:r>
      <w:r w:rsidRPr="006E13F3">
        <w:t>по</w:t>
      </w:r>
      <w:r w:rsidRPr="006E13F3">
        <w:rPr>
          <w:spacing w:val="-2"/>
        </w:rPr>
        <w:t xml:space="preserve"> </w:t>
      </w:r>
      <w:r w:rsidRPr="006E13F3">
        <w:t>практике</w:t>
      </w:r>
      <w:r w:rsidRPr="006E13F3">
        <w:rPr>
          <w:spacing w:val="-4"/>
        </w:rPr>
        <w:t xml:space="preserve"> </w:t>
      </w:r>
      <w:r w:rsidRPr="006E13F3">
        <w:t>на</w:t>
      </w:r>
      <w:r w:rsidRPr="006E13F3">
        <w:rPr>
          <w:spacing w:val="-7"/>
        </w:rPr>
        <w:t xml:space="preserve"> </w:t>
      </w:r>
      <w:r w:rsidRPr="006E13F3">
        <w:t>каждого</w:t>
      </w:r>
      <w:r w:rsidRPr="006E13F3">
        <w:rPr>
          <w:spacing w:val="-2"/>
        </w:rPr>
        <w:t xml:space="preserve"> </w:t>
      </w:r>
      <w:r w:rsidRPr="006E13F3">
        <w:t>обучающегося</w:t>
      </w:r>
      <w:r w:rsidRPr="006E13F3">
        <w:rPr>
          <w:spacing w:val="-3"/>
        </w:rPr>
        <w:t xml:space="preserve"> </w:t>
      </w:r>
      <w:r w:rsidRPr="006E13F3">
        <w:t>включает:</w:t>
      </w:r>
    </w:p>
    <w:p w14:paraId="5E327232" w14:textId="7D4A5692" w:rsidR="006C33E9" w:rsidRPr="006E13F3" w:rsidRDefault="006C33E9" w:rsidP="00696CF3">
      <w:pPr>
        <w:pStyle w:val="a3"/>
        <w:numPr>
          <w:ilvl w:val="0"/>
          <w:numId w:val="5"/>
        </w:numPr>
        <w:ind w:left="414" w:hanging="357"/>
      </w:pPr>
      <w:r w:rsidRPr="006E13F3">
        <w:t>дневник</w:t>
      </w:r>
      <w:r w:rsidRPr="006E13F3">
        <w:rPr>
          <w:spacing w:val="-1"/>
        </w:rPr>
        <w:t xml:space="preserve"> </w:t>
      </w:r>
      <w:r w:rsidRPr="006E13F3">
        <w:t>практики;</w:t>
      </w:r>
    </w:p>
    <w:p w14:paraId="5053DF4D" w14:textId="4DE140CA" w:rsidR="006C33E9" w:rsidRPr="006E13F3" w:rsidRDefault="006C33E9" w:rsidP="00696CF3">
      <w:pPr>
        <w:pStyle w:val="a3"/>
        <w:numPr>
          <w:ilvl w:val="0"/>
          <w:numId w:val="5"/>
        </w:numPr>
        <w:ind w:left="414" w:hanging="357"/>
      </w:pPr>
      <w:r w:rsidRPr="006E13F3">
        <w:t>характеристика</w:t>
      </w:r>
      <w:r w:rsidRPr="006E13F3">
        <w:rPr>
          <w:spacing w:val="49"/>
        </w:rPr>
        <w:t xml:space="preserve"> </w:t>
      </w:r>
      <w:r w:rsidRPr="006E13F3">
        <w:t>на</w:t>
      </w:r>
      <w:r w:rsidRPr="006E13F3">
        <w:rPr>
          <w:spacing w:val="49"/>
        </w:rPr>
        <w:t xml:space="preserve"> </w:t>
      </w:r>
      <w:r w:rsidRPr="006E13F3">
        <w:t>обучающегося,</w:t>
      </w:r>
      <w:r w:rsidRPr="006E13F3">
        <w:rPr>
          <w:spacing w:val="52"/>
        </w:rPr>
        <w:t xml:space="preserve"> </w:t>
      </w:r>
      <w:r w:rsidRPr="006E13F3">
        <w:t>содержащая</w:t>
      </w:r>
      <w:r w:rsidRPr="006E13F3">
        <w:rPr>
          <w:spacing w:val="51"/>
        </w:rPr>
        <w:t xml:space="preserve"> </w:t>
      </w:r>
      <w:r w:rsidRPr="006E13F3">
        <w:t>сведения</w:t>
      </w:r>
      <w:r w:rsidRPr="006E13F3">
        <w:rPr>
          <w:spacing w:val="50"/>
        </w:rPr>
        <w:t xml:space="preserve"> </w:t>
      </w:r>
      <w:r w:rsidRPr="006E13F3">
        <w:t>об</w:t>
      </w:r>
      <w:r w:rsidRPr="006E13F3">
        <w:rPr>
          <w:spacing w:val="53"/>
        </w:rPr>
        <w:t xml:space="preserve"> </w:t>
      </w:r>
      <w:r w:rsidRPr="006E13F3">
        <w:t>уровне</w:t>
      </w:r>
      <w:r w:rsidRPr="006E13F3">
        <w:rPr>
          <w:spacing w:val="49"/>
        </w:rPr>
        <w:t xml:space="preserve"> </w:t>
      </w:r>
      <w:r w:rsidRPr="006E13F3">
        <w:t>освоения</w:t>
      </w:r>
      <w:r w:rsidRPr="006E13F3">
        <w:rPr>
          <w:spacing w:val="-57"/>
        </w:rPr>
        <w:t xml:space="preserve"> </w:t>
      </w:r>
      <w:r w:rsidRPr="006E13F3">
        <w:t>обучающимся</w:t>
      </w:r>
      <w:r w:rsidRPr="006E13F3">
        <w:rPr>
          <w:spacing w:val="-1"/>
        </w:rPr>
        <w:t xml:space="preserve"> </w:t>
      </w:r>
      <w:r w:rsidRPr="006E13F3">
        <w:t>компетенций в</w:t>
      </w:r>
      <w:r w:rsidRPr="006E13F3">
        <w:rPr>
          <w:spacing w:val="-2"/>
        </w:rPr>
        <w:t xml:space="preserve"> </w:t>
      </w:r>
      <w:r w:rsidRPr="006E13F3">
        <w:t>период</w:t>
      </w:r>
      <w:r w:rsidRPr="006E13F3">
        <w:rPr>
          <w:spacing w:val="-1"/>
        </w:rPr>
        <w:t xml:space="preserve"> </w:t>
      </w:r>
      <w:r w:rsidRPr="006E13F3">
        <w:t>прохождения практики;</w:t>
      </w:r>
    </w:p>
    <w:p w14:paraId="158AD215" w14:textId="27E80A7D" w:rsidR="006C33E9" w:rsidRPr="006E13F3" w:rsidRDefault="006C33E9" w:rsidP="00696CF3">
      <w:pPr>
        <w:pStyle w:val="a3"/>
        <w:numPr>
          <w:ilvl w:val="0"/>
          <w:numId w:val="5"/>
        </w:numPr>
        <w:ind w:left="414" w:hanging="357"/>
        <w:rPr>
          <w:spacing w:val="1"/>
        </w:rPr>
      </w:pPr>
      <w:r w:rsidRPr="006E13F3">
        <w:t>отчет</w:t>
      </w:r>
      <w:r w:rsidRPr="006E13F3">
        <w:rPr>
          <w:spacing w:val="1"/>
        </w:rPr>
        <w:t xml:space="preserve"> </w:t>
      </w:r>
      <w:r w:rsidRPr="006E13F3">
        <w:t>о</w:t>
      </w:r>
      <w:r w:rsidRPr="006E13F3">
        <w:rPr>
          <w:spacing w:val="60"/>
        </w:rPr>
        <w:t xml:space="preserve"> </w:t>
      </w:r>
      <w:r w:rsidRPr="006E13F3">
        <w:t>прохождении</w:t>
      </w:r>
      <w:r w:rsidRPr="006E13F3">
        <w:rPr>
          <w:spacing w:val="60"/>
        </w:rPr>
        <w:t xml:space="preserve"> </w:t>
      </w:r>
      <w:r w:rsidRPr="006E13F3">
        <w:t>практики.</w:t>
      </w:r>
      <w:r w:rsidRPr="006E13F3">
        <w:rPr>
          <w:spacing w:val="1"/>
        </w:rPr>
        <w:t xml:space="preserve"> </w:t>
      </w:r>
    </w:p>
    <w:p w14:paraId="3CAA5F78" w14:textId="2D61A1D9" w:rsidR="006C33E9" w:rsidRPr="006E13F3" w:rsidRDefault="006C33E9" w:rsidP="006C33E9">
      <w:pPr>
        <w:ind w:firstLine="708"/>
      </w:pPr>
      <w:r w:rsidRPr="006E13F3">
        <w:t>Оценивание</w:t>
      </w:r>
      <w:r w:rsidRPr="006E13F3">
        <w:rPr>
          <w:spacing w:val="-5"/>
        </w:rPr>
        <w:t xml:space="preserve"> </w:t>
      </w:r>
      <w:r w:rsidRPr="006E13F3">
        <w:t>практики</w:t>
      </w:r>
      <w:r w:rsidRPr="006E13F3">
        <w:rPr>
          <w:spacing w:val="-4"/>
        </w:rPr>
        <w:t xml:space="preserve"> </w:t>
      </w:r>
      <w:r w:rsidRPr="006E13F3">
        <w:t>осуществляется</w:t>
      </w:r>
      <w:r w:rsidRPr="006E13F3">
        <w:rPr>
          <w:spacing w:val="-2"/>
        </w:rPr>
        <w:t xml:space="preserve"> </w:t>
      </w:r>
      <w:r w:rsidRPr="006E13F3">
        <w:t>в</w:t>
      </w:r>
      <w:r w:rsidRPr="006E13F3">
        <w:rPr>
          <w:spacing w:val="-5"/>
        </w:rPr>
        <w:t xml:space="preserve"> </w:t>
      </w:r>
      <w:r w:rsidRPr="006E13F3">
        <w:t>ходе:</w:t>
      </w:r>
    </w:p>
    <w:p w14:paraId="6F1D57E8" w14:textId="0FC6765F" w:rsidR="006C33E9" w:rsidRPr="006E13F3" w:rsidRDefault="008C7EA1" w:rsidP="00696CF3">
      <w:pPr>
        <w:pStyle w:val="a3"/>
        <w:numPr>
          <w:ilvl w:val="0"/>
          <w:numId w:val="6"/>
        </w:numPr>
        <w:ind w:left="414" w:hanging="357"/>
      </w:pPr>
      <w:r w:rsidRPr="006E13F3">
        <w:t>текущего контроля успеваемости, который проводится ответственным работником</w:t>
      </w:r>
      <w:r w:rsidRPr="006E13F3">
        <w:rPr>
          <w:spacing w:val="1"/>
        </w:rPr>
        <w:t xml:space="preserve"> </w:t>
      </w:r>
      <w:r w:rsidRPr="006E13F3">
        <w:t>за</w:t>
      </w:r>
      <w:r w:rsidRPr="006E13F3">
        <w:rPr>
          <w:spacing w:val="-9"/>
        </w:rPr>
        <w:t xml:space="preserve"> </w:t>
      </w:r>
      <w:r w:rsidRPr="006E13F3">
        <w:t>проведение</w:t>
      </w:r>
      <w:r w:rsidRPr="006E13F3">
        <w:rPr>
          <w:spacing w:val="-8"/>
        </w:rPr>
        <w:t xml:space="preserve"> </w:t>
      </w:r>
      <w:r w:rsidRPr="006E13F3">
        <w:t>практической</w:t>
      </w:r>
      <w:r w:rsidRPr="006E13F3">
        <w:rPr>
          <w:spacing w:val="-6"/>
        </w:rPr>
        <w:t xml:space="preserve"> </w:t>
      </w:r>
      <w:r w:rsidRPr="006E13F3">
        <w:t>подготовки</w:t>
      </w:r>
      <w:r w:rsidRPr="006E13F3">
        <w:rPr>
          <w:spacing w:val="-4"/>
        </w:rPr>
        <w:t xml:space="preserve"> </w:t>
      </w:r>
      <w:r w:rsidRPr="006E13F3">
        <w:t>по</w:t>
      </w:r>
      <w:r w:rsidRPr="006E13F3">
        <w:rPr>
          <w:spacing w:val="-10"/>
        </w:rPr>
        <w:t xml:space="preserve"> </w:t>
      </w:r>
      <w:r w:rsidRPr="006E13F3">
        <w:t>итогам</w:t>
      </w:r>
      <w:r w:rsidRPr="006E13F3">
        <w:rPr>
          <w:spacing w:val="-8"/>
        </w:rPr>
        <w:t xml:space="preserve"> </w:t>
      </w:r>
      <w:r w:rsidRPr="006E13F3">
        <w:t>выполнения</w:t>
      </w:r>
      <w:r w:rsidRPr="006E13F3">
        <w:rPr>
          <w:spacing w:val="-5"/>
        </w:rPr>
        <w:t xml:space="preserve"> </w:t>
      </w:r>
      <w:r w:rsidRPr="006E13F3">
        <w:t>отдельных</w:t>
      </w:r>
      <w:r w:rsidRPr="006E13F3">
        <w:rPr>
          <w:spacing w:val="-7"/>
        </w:rPr>
        <w:t xml:space="preserve"> </w:t>
      </w:r>
      <w:r w:rsidRPr="006E13F3">
        <w:t>видов</w:t>
      </w:r>
      <w:r w:rsidRPr="006E13F3">
        <w:rPr>
          <w:spacing w:val="-7"/>
        </w:rPr>
        <w:t xml:space="preserve"> </w:t>
      </w:r>
      <w:r w:rsidRPr="006E13F3">
        <w:t>работ</w:t>
      </w:r>
      <w:r w:rsidRPr="006E13F3">
        <w:rPr>
          <w:spacing w:val="-7"/>
        </w:rPr>
        <w:t xml:space="preserve"> </w:t>
      </w:r>
      <w:r w:rsidRPr="006E13F3">
        <w:t>или</w:t>
      </w:r>
      <w:r w:rsidRPr="006E13F3">
        <w:rPr>
          <w:spacing w:val="-58"/>
        </w:rPr>
        <w:t xml:space="preserve"> </w:t>
      </w:r>
      <w:r w:rsidRPr="006E13F3">
        <w:t>разделов в целом, в виде разбора клинических ситуаций и оценки практических навыков,</w:t>
      </w:r>
      <w:r w:rsidRPr="006E13F3">
        <w:rPr>
          <w:spacing w:val="1"/>
        </w:rPr>
        <w:t xml:space="preserve"> </w:t>
      </w:r>
      <w:r w:rsidRPr="006E13F3">
        <w:t xml:space="preserve">выполненных в </w:t>
      </w:r>
      <w:r w:rsidRPr="006E13F3">
        <w:lastRenderedPageBreak/>
        <w:t>рамках решения конкретной профессиональной задачи, о чем делается</w:t>
      </w:r>
      <w:r w:rsidRPr="006E13F3">
        <w:rPr>
          <w:spacing w:val="1"/>
        </w:rPr>
        <w:t xml:space="preserve"> </w:t>
      </w:r>
      <w:r w:rsidRPr="006E13F3">
        <w:t>соответствующая</w:t>
      </w:r>
      <w:r w:rsidRPr="006E13F3">
        <w:rPr>
          <w:spacing w:val="-1"/>
        </w:rPr>
        <w:t xml:space="preserve"> </w:t>
      </w:r>
      <w:r w:rsidRPr="006E13F3">
        <w:t>отметка</w:t>
      </w:r>
      <w:r w:rsidRPr="006E13F3">
        <w:rPr>
          <w:spacing w:val="-1"/>
        </w:rPr>
        <w:t xml:space="preserve"> </w:t>
      </w:r>
      <w:r w:rsidRPr="006E13F3">
        <w:t>в</w:t>
      </w:r>
      <w:r w:rsidRPr="006E13F3">
        <w:rPr>
          <w:spacing w:val="1"/>
        </w:rPr>
        <w:t xml:space="preserve"> </w:t>
      </w:r>
      <w:r w:rsidRPr="006E13F3">
        <w:t>дневнике</w:t>
      </w:r>
      <w:r w:rsidRPr="006E13F3">
        <w:rPr>
          <w:spacing w:val="-1"/>
        </w:rPr>
        <w:t xml:space="preserve"> </w:t>
      </w:r>
      <w:r w:rsidRPr="006E13F3">
        <w:t>практики</w:t>
      </w:r>
      <w:r w:rsidR="006C33E9" w:rsidRPr="006E13F3">
        <w:t>;</w:t>
      </w:r>
    </w:p>
    <w:p w14:paraId="53C24CE7" w14:textId="35DF702E" w:rsidR="006C33E9" w:rsidRPr="006E13F3" w:rsidRDefault="006C33E9" w:rsidP="00696CF3">
      <w:pPr>
        <w:pStyle w:val="a3"/>
        <w:numPr>
          <w:ilvl w:val="0"/>
          <w:numId w:val="6"/>
        </w:numPr>
        <w:ind w:left="414" w:hanging="357"/>
      </w:pPr>
      <w:r w:rsidRPr="006E13F3">
        <w:t>промежуточной</w:t>
      </w:r>
      <w:r w:rsidRPr="006E13F3">
        <w:rPr>
          <w:spacing w:val="1"/>
        </w:rPr>
        <w:t xml:space="preserve"> </w:t>
      </w:r>
      <w:r w:rsidRPr="006E13F3">
        <w:t>аттестации,</w:t>
      </w:r>
      <w:r w:rsidRPr="006E13F3">
        <w:rPr>
          <w:spacing w:val="1"/>
        </w:rPr>
        <w:t xml:space="preserve"> </w:t>
      </w:r>
      <w:r w:rsidRPr="006E13F3">
        <w:t>которая</w:t>
      </w:r>
      <w:r w:rsidRPr="006E13F3">
        <w:rPr>
          <w:spacing w:val="1"/>
        </w:rPr>
        <w:t xml:space="preserve"> </w:t>
      </w:r>
      <w:r w:rsidRPr="006E13F3">
        <w:t>проводится</w:t>
      </w:r>
      <w:r w:rsidRPr="006E13F3">
        <w:rPr>
          <w:spacing w:val="1"/>
        </w:rPr>
        <w:t xml:space="preserve"> </w:t>
      </w:r>
      <w:r w:rsidRPr="006E13F3">
        <w:t>руководителем</w:t>
      </w:r>
      <w:r w:rsidRPr="006E13F3">
        <w:rPr>
          <w:spacing w:val="1"/>
        </w:rPr>
        <w:t xml:space="preserve"> </w:t>
      </w:r>
      <w:r w:rsidRPr="006E13F3">
        <w:t>практической</w:t>
      </w:r>
      <w:r w:rsidRPr="006E13F3">
        <w:rPr>
          <w:spacing w:val="-57"/>
        </w:rPr>
        <w:t xml:space="preserve"> </w:t>
      </w:r>
      <w:r w:rsidRPr="006E13F3">
        <w:t>подготовки</w:t>
      </w:r>
      <w:r w:rsidRPr="006E13F3">
        <w:rPr>
          <w:spacing w:val="-7"/>
        </w:rPr>
        <w:t xml:space="preserve"> </w:t>
      </w:r>
      <w:r w:rsidRPr="006E13F3">
        <w:t>от</w:t>
      </w:r>
      <w:r w:rsidRPr="006E13F3">
        <w:rPr>
          <w:spacing w:val="-5"/>
        </w:rPr>
        <w:t xml:space="preserve"> </w:t>
      </w:r>
      <w:r w:rsidRPr="006E13F3">
        <w:t>Института</w:t>
      </w:r>
      <w:r w:rsidRPr="006E13F3">
        <w:rPr>
          <w:spacing w:val="-7"/>
        </w:rPr>
        <w:t xml:space="preserve"> </w:t>
      </w:r>
      <w:r w:rsidRPr="006E13F3">
        <w:t>в</w:t>
      </w:r>
      <w:r w:rsidRPr="006E13F3">
        <w:rPr>
          <w:spacing w:val="-8"/>
        </w:rPr>
        <w:t xml:space="preserve"> </w:t>
      </w:r>
      <w:r w:rsidRPr="006E13F3">
        <w:t>период,</w:t>
      </w:r>
      <w:r w:rsidRPr="006E13F3">
        <w:rPr>
          <w:spacing w:val="-7"/>
        </w:rPr>
        <w:t xml:space="preserve"> </w:t>
      </w:r>
      <w:r w:rsidRPr="006E13F3">
        <w:t>предусмотренный</w:t>
      </w:r>
      <w:r w:rsidRPr="006E13F3">
        <w:rPr>
          <w:spacing w:val="-7"/>
        </w:rPr>
        <w:t xml:space="preserve"> </w:t>
      </w:r>
      <w:r w:rsidRPr="006E13F3">
        <w:t>календарным</w:t>
      </w:r>
      <w:r w:rsidRPr="006E13F3">
        <w:rPr>
          <w:spacing w:val="-6"/>
        </w:rPr>
        <w:t xml:space="preserve"> </w:t>
      </w:r>
      <w:r w:rsidRPr="006E13F3">
        <w:t>учебным</w:t>
      </w:r>
      <w:r w:rsidRPr="006E13F3">
        <w:rPr>
          <w:spacing w:val="-7"/>
        </w:rPr>
        <w:t xml:space="preserve"> </w:t>
      </w:r>
      <w:r w:rsidRPr="006E13F3">
        <w:t>графиком.</w:t>
      </w:r>
    </w:p>
    <w:p w14:paraId="600D09DD" w14:textId="77777777" w:rsidR="006C33E9" w:rsidRPr="006E13F3" w:rsidRDefault="006C33E9" w:rsidP="006C33E9">
      <w:pPr>
        <w:ind w:firstLine="708"/>
      </w:pPr>
      <w:r w:rsidRPr="006E13F3">
        <w:t>Промежуточная</w:t>
      </w:r>
      <w:r w:rsidRPr="006E13F3">
        <w:rPr>
          <w:spacing w:val="22"/>
        </w:rPr>
        <w:t xml:space="preserve"> </w:t>
      </w:r>
      <w:r w:rsidRPr="006E13F3">
        <w:t>аттестация</w:t>
      </w:r>
      <w:r w:rsidRPr="006E13F3">
        <w:rPr>
          <w:spacing w:val="23"/>
        </w:rPr>
        <w:t xml:space="preserve"> </w:t>
      </w:r>
      <w:r w:rsidRPr="006E13F3">
        <w:t>проводится</w:t>
      </w:r>
      <w:r w:rsidRPr="006E13F3">
        <w:rPr>
          <w:spacing w:val="20"/>
        </w:rPr>
        <w:t xml:space="preserve"> </w:t>
      </w:r>
      <w:r w:rsidRPr="006E13F3">
        <w:t>в</w:t>
      </w:r>
      <w:r w:rsidRPr="006E13F3">
        <w:rPr>
          <w:spacing w:val="19"/>
        </w:rPr>
        <w:t xml:space="preserve"> </w:t>
      </w:r>
      <w:r w:rsidRPr="006E13F3">
        <w:t>форме</w:t>
      </w:r>
      <w:r w:rsidRPr="006E13F3">
        <w:rPr>
          <w:spacing w:val="21"/>
        </w:rPr>
        <w:t xml:space="preserve"> </w:t>
      </w:r>
      <w:r w:rsidRPr="006E13F3">
        <w:t>защиты</w:t>
      </w:r>
      <w:r w:rsidRPr="006E13F3">
        <w:rPr>
          <w:spacing w:val="20"/>
        </w:rPr>
        <w:t xml:space="preserve"> </w:t>
      </w:r>
      <w:r w:rsidRPr="006E13F3">
        <w:t>отчета</w:t>
      </w:r>
      <w:r w:rsidRPr="006E13F3">
        <w:rPr>
          <w:spacing w:val="22"/>
        </w:rPr>
        <w:t xml:space="preserve"> </w:t>
      </w:r>
      <w:r w:rsidRPr="006E13F3">
        <w:t>о</w:t>
      </w:r>
      <w:r w:rsidRPr="006E13F3">
        <w:rPr>
          <w:spacing w:val="20"/>
        </w:rPr>
        <w:t xml:space="preserve"> </w:t>
      </w:r>
      <w:r w:rsidRPr="006E13F3">
        <w:t>прохождении</w:t>
      </w:r>
      <w:r w:rsidRPr="006E13F3">
        <w:rPr>
          <w:spacing w:val="-57"/>
        </w:rPr>
        <w:t xml:space="preserve"> </w:t>
      </w:r>
      <w:r w:rsidRPr="006E13F3">
        <w:t>практики.</w:t>
      </w:r>
      <w:r w:rsidRPr="006E13F3">
        <w:rPr>
          <w:spacing w:val="-2"/>
        </w:rPr>
        <w:t xml:space="preserve"> </w:t>
      </w:r>
      <w:r w:rsidRPr="006E13F3">
        <w:t>При</w:t>
      </w:r>
      <w:r w:rsidRPr="006E13F3">
        <w:rPr>
          <w:spacing w:val="-1"/>
        </w:rPr>
        <w:t xml:space="preserve"> </w:t>
      </w:r>
      <w:r w:rsidRPr="006E13F3">
        <w:t>выставлении</w:t>
      </w:r>
      <w:r w:rsidRPr="006E13F3">
        <w:rPr>
          <w:spacing w:val="-1"/>
        </w:rPr>
        <w:t xml:space="preserve"> </w:t>
      </w:r>
      <w:r w:rsidRPr="006E13F3">
        <w:t>оценки</w:t>
      </w:r>
      <w:r w:rsidRPr="006E13F3">
        <w:rPr>
          <w:spacing w:val="2"/>
        </w:rPr>
        <w:t xml:space="preserve"> </w:t>
      </w:r>
      <w:r w:rsidRPr="006E13F3">
        <w:t>учитываются характеристика</w:t>
      </w:r>
      <w:r w:rsidRPr="006E13F3">
        <w:rPr>
          <w:spacing w:val="-2"/>
        </w:rPr>
        <w:t xml:space="preserve"> </w:t>
      </w:r>
      <w:r w:rsidRPr="006E13F3">
        <w:t>на</w:t>
      </w:r>
      <w:r w:rsidRPr="006E13F3">
        <w:rPr>
          <w:spacing w:val="-2"/>
        </w:rPr>
        <w:t xml:space="preserve"> </w:t>
      </w:r>
      <w:r w:rsidRPr="006E13F3">
        <w:t>обучающегося.</w:t>
      </w:r>
    </w:p>
    <w:p w14:paraId="6F405C38" w14:textId="77777777" w:rsidR="006C33E9" w:rsidRPr="006E13F3" w:rsidRDefault="006C33E9" w:rsidP="006C33E9">
      <w:pPr>
        <w:ind w:left="708"/>
      </w:pPr>
      <w:r w:rsidRPr="006E13F3">
        <w:t>Форма</w:t>
      </w:r>
      <w:r w:rsidRPr="006E13F3">
        <w:rPr>
          <w:spacing w:val="-5"/>
        </w:rPr>
        <w:t xml:space="preserve"> </w:t>
      </w:r>
      <w:r w:rsidRPr="006E13F3">
        <w:t>промежуточной</w:t>
      </w:r>
      <w:r w:rsidRPr="006E13F3">
        <w:rPr>
          <w:spacing w:val="-2"/>
        </w:rPr>
        <w:t xml:space="preserve"> </w:t>
      </w:r>
      <w:r w:rsidRPr="006E13F3">
        <w:t>аттестации</w:t>
      </w:r>
      <w:r w:rsidRPr="006E13F3">
        <w:rPr>
          <w:spacing w:val="1"/>
        </w:rPr>
        <w:t xml:space="preserve"> </w:t>
      </w:r>
      <w:r w:rsidRPr="006E13F3">
        <w:t>установлена</w:t>
      </w:r>
      <w:r w:rsidRPr="006E13F3">
        <w:rPr>
          <w:spacing w:val="1"/>
        </w:rPr>
        <w:t xml:space="preserve"> </w:t>
      </w:r>
      <w:r w:rsidRPr="006E13F3">
        <w:t>учебным</w:t>
      </w:r>
      <w:r w:rsidRPr="006E13F3">
        <w:rPr>
          <w:spacing w:val="-5"/>
        </w:rPr>
        <w:t xml:space="preserve"> </w:t>
      </w:r>
      <w:r w:rsidRPr="006E13F3">
        <w:t>планом.</w:t>
      </w:r>
    </w:p>
    <w:p w14:paraId="131EB0A1" w14:textId="57DF76CA" w:rsidR="006C33E9" w:rsidRPr="006E13F3" w:rsidRDefault="006C33E9" w:rsidP="006C33E9">
      <w:pPr>
        <w:ind w:firstLine="708"/>
      </w:pPr>
    </w:p>
    <w:p w14:paraId="47F38F84" w14:textId="0A953343" w:rsidR="003C3814" w:rsidRPr="006E13F3" w:rsidRDefault="00E96C73" w:rsidP="00DB71BB">
      <w:pPr>
        <w:pStyle w:val="1"/>
      </w:pPr>
      <w:bookmarkStart w:id="23" w:name="_Toc194932538"/>
      <w:r w:rsidRPr="006E13F3">
        <w:t>4</w:t>
      </w:r>
      <w:r w:rsidR="00AE5B75" w:rsidRPr="006E13F3">
        <w:t>. ОЦЕНОЧНЫЕ СРЕДСТВА ДЛЯ ПРОВЕДЕНИЯ ТЕКУЩЕГО КОНТРОЛЯ УСПЕВАЕМОСТИ И ПРОМЕЖУТОЧНОЙ АТТЕСТАЦИИ ОБУЧАЮЩИХСЯ</w:t>
      </w:r>
      <w:r w:rsidRPr="006E13F3">
        <w:t xml:space="preserve"> ПО ПРАКТИКЕ</w:t>
      </w:r>
      <w:bookmarkEnd w:id="23"/>
    </w:p>
    <w:p w14:paraId="760E7339" w14:textId="761B57E8" w:rsidR="00B541C8" w:rsidRPr="006E13F3" w:rsidRDefault="00B541C8" w:rsidP="00B541C8">
      <w:pPr>
        <w:ind w:firstLine="708"/>
      </w:pPr>
      <w:r w:rsidRPr="006E13F3">
        <w:t>Примерные</w:t>
      </w:r>
      <w:r w:rsidRPr="006E13F3">
        <w:rPr>
          <w:spacing w:val="1"/>
        </w:rPr>
        <w:t xml:space="preserve"> </w:t>
      </w:r>
      <w:r w:rsidRPr="006E13F3">
        <w:t>оценочные</w:t>
      </w:r>
      <w:r w:rsidRPr="006E13F3">
        <w:rPr>
          <w:spacing w:val="1"/>
        </w:rPr>
        <w:t xml:space="preserve"> </w:t>
      </w:r>
      <w:r w:rsidRPr="006E13F3">
        <w:t>средства,</w:t>
      </w:r>
      <w:r w:rsidRPr="006E13F3">
        <w:rPr>
          <w:spacing w:val="1"/>
        </w:rPr>
        <w:t xml:space="preserve"> </w:t>
      </w:r>
      <w:r w:rsidRPr="006E13F3">
        <w:t>включая</w:t>
      </w:r>
      <w:r w:rsidRPr="006E13F3">
        <w:rPr>
          <w:spacing w:val="1"/>
        </w:rPr>
        <w:t xml:space="preserve"> </w:t>
      </w:r>
      <w:r w:rsidRPr="006E13F3">
        <w:t>оценочные</w:t>
      </w:r>
      <w:r w:rsidRPr="006E13F3">
        <w:rPr>
          <w:spacing w:val="1"/>
        </w:rPr>
        <w:t xml:space="preserve"> </w:t>
      </w:r>
      <w:r w:rsidRPr="006E13F3">
        <w:t>задания</w:t>
      </w:r>
      <w:r w:rsidRPr="006E13F3">
        <w:rPr>
          <w:spacing w:val="1"/>
        </w:rPr>
        <w:t xml:space="preserve"> </w:t>
      </w:r>
      <w:r w:rsidRPr="006E13F3">
        <w:t>для</w:t>
      </w:r>
      <w:r w:rsidRPr="006E13F3">
        <w:rPr>
          <w:spacing w:val="1"/>
        </w:rPr>
        <w:t xml:space="preserve"> </w:t>
      </w:r>
      <w:r w:rsidRPr="006E13F3">
        <w:t>проведения</w:t>
      </w:r>
      <w:r w:rsidRPr="006E13F3">
        <w:rPr>
          <w:spacing w:val="1"/>
        </w:rPr>
        <w:t xml:space="preserve"> </w:t>
      </w:r>
      <w:r w:rsidRPr="006E13F3">
        <w:t>текущего</w:t>
      </w:r>
      <w:r w:rsidRPr="006E13F3">
        <w:rPr>
          <w:spacing w:val="1"/>
        </w:rPr>
        <w:t xml:space="preserve"> </w:t>
      </w:r>
      <w:r w:rsidRPr="006E13F3">
        <w:t>контроля</w:t>
      </w:r>
      <w:r w:rsidRPr="006E13F3">
        <w:rPr>
          <w:spacing w:val="1"/>
        </w:rPr>
        <w:t xml:space="preserve"> </w:t>
      </w:r>
      <w:r w:rsidRPr="006E13F3">
        <w:t>успеваемости</w:t>
      </w:r>
      <w:r w:rsidRPr="006E13F3">
        <w:rPr>
          <w:spacing w:val="1"/>
        </w:rPr>
        <w:t xml:space="preserve"> </w:t>
      </w:r>
      <w:r w:rsidRPr="006E13F3">
        <w:t>и</w:t>
      </w:r>
      <w:r w:rsidRPr="006E13F3">
        <w:rPr>
          <w:spacing w:val="1"/>
        </w:rPr>
        <w:t xml:space="preserve"> </w:t>
      </w:r>
      <w:r w:rsidRPr="006E13F3">
        <w:t>промежуточной</w:t>
      </w:r>
      <w:r w:rsidRPr="006E13F3">
        <w:rPr>
          <w:spacing w:val="1"/>
        </w:rPr>
        <w:t xml:space="preserve"> </w:t>
      </w:r>
      <w:r w:rsidRPr="006E13F3">
        <w:t>аттестации</w:t>
      </w:r>
      <w:r w:rsidRPr="006E13F3">
        <w:rPr>
          <w:spacing w:val="1"/>
        </w:rPr>
        <w:t xml:space="preserve"> </w:t>
      </w:r>
      <w:r w:rsidRPr="006E13F3">
        <w:t>обучающихся</w:t>
      </w:r>
      <w:r w:rsidRPr="006E13F3">
        <w:rPr>
          <w:spacing w:val="1"/>
        </w:rPr>
        <w:t xml:space="preserve"> </w:t>
      </w:r>
      <w:r w:rsidRPr="006E13F3">
        <w:t>по</w:t>
      </w:r>
      <w:r w:rsidRPr="006E13F3">
        <w:rPr>
          <w:spacing w:val="1"/>
        </w:rPr>
        <w:t xml:space="preserve"> </w:t>
      </w:r>
      <w:r w:rsidR="00E96C73" w:rsidRPr="006E13F3">
        <w:t>практике</w:t>
      </w:r>
      <w:r w:rsidRPr="006E13F3">
        <w:rPr>
          <w:spacing w:val="1"/>
        </w:rPr>
        <w:t xml:space="preserve"> </w:t>
      </w:r>
      <w:r w:rsidRPr="006E13F3">
        <w:t>представлены</w:t>
      </w:r>
      <w:r w:rsidRPr="006E13F3">
        <w:rPr>
          <w:spacing w:val="1"/>
        </w:rPr>
        <w:t xml:space="preserve"> </w:t>
      </w:r>
      <w:r w:rsidRPr="006E13F3">
        <w:t>в</w:t>
      </w:r>
      <w:r w:rsidRPr="006E13F3">
        <w:rPr>
          <w:spacing w:val="1"/>
        </w:rPr>
        <w:t xml:space="preserve"> </w:t>
      </w:r>
      <w:r w:rsidRPr="006E13F3">
        <w:t>Приложении</w:t>
      </w:r>
      <w:r w:rsidRPr="006E13F3">
        <w:rPr>
          <w:spacing w:val="1"/>
        </w:rPr>
        <w:t xml:space="preserve"> </w:t>
      </w:r>
      <w:r w:rsidRPr="006E13F3">
        <w:t>1</w:t>
      </w:r>
      <w:r w:rsidRPr="006E13F3">
        <w:rPr>
          <w:spacing w:val="1"/>
        </w:rPr>
        <w:t xml:space="preserve"> </w:t>
      </w:r>
      <w:r w:rsidRPr="006E13F3">
        <w:t>Оценочные</w:t>
      </w:r>
      <w:r w:rsidRPr="006E13F3">
        <w:rPr>
          <w:spacing w:val="1"/>
        </w:rPr>
        <w:t xml:space="preserve"> </w:t>
      </w:r>
      <w:r w:rsidRPr="006E13F3">
        <w:t>средства</w:t>
      </w:r>
      <w:r w:rsidRPr="006E13F3">
        <w:rPr>
          <w:spacing w:val="61"/>
        </w:rPr>
        <w:t xml:space="preserve"> </w:t>
      </w:r>
      <w:r w:rsidRPr="006E13F3">
        <w:t>по</w:t>
      </w:r>
      <w:r w:rsidRPr="006E13F3">
        <w:rPr>
          <w:spacing w:val="1"/>
        </w:rPr>
        <w:t xml:space="preserve"> </w:t>
      </w:r>
      <w:r w:rsidR="00E96C73" w:rsidRPr="006E13F3">
        <w:t>практике</w:t>
      </w:r>
      <w:r w:rsidRPr="006E13F3">
        <w:t>.</w:t>
      </w:r>
    </w:p>
    <w:p w14:paraId="65D5838F" w14:textId="508EBAD1" w:rsidR="003C3814" w:rsidRPr="006E13F3" w:rsidRDefault="00DB71BB" w:rsidP="00DB71BB">
      <w:pPr>
        <w:pStyle w:val="1"/>
      </w:pPr>
      <w:bookmarkStart w:id="24" w:name="_Toc194932539"/>
      <w:r w:rsidRPr="006E13F3">
        <w:t>5</w:t>
      </w:r>
      <w:r w:rsidR="00AE5B75" w:rsidRPr="006E13F3">
        <w:t xml:space="preserve">. УЧЕБНО-МЕТОДИЧЕСКОЕ И ИНФОРМАЦИОННОЕ ОБЕСПЕЧЕНИЕ </w:t>
      </w:r>
      <w:r w:rsidRPr="006E13F3">
        <w:t>ПРАКТИКА</w:t>
      </w:r>
      <w:bookmarkEnd w:id="24"/>
    </w:p>
    <w:p w14:paraId="7CE3DC67" w14:textId="77777777" w:rsidR="007848AA" w:rsidRPr="006E13F3" w:rsidRDefault="007848AA" w:rsidP="007848AA">
      <w:pPr>
        <w:ind w:firstLine="708"/>
        <w:rPr>
          <w:rFonts w:cs="Times New Roman"/>
          <w:b/>
          <w:bCs/>
          <w:szCs w:val="28"/>
        </w:rPr>
      </w:pPr>
      <w:r w:rsidRPr="006E13F3">
        <w:rPr>
          <w:rFonts w:cs="Times New Roman"/>
          <w:b/>
          <w:bCs/>
          <w:szCs w:val="28"/>
        </w:rPr>
        <w:t>Основная литература:</w:t>
      </w:r>
    </w:p>
    <w:p w14:paraId="4C8B56D3" w14:textId="77777777" w:rsidR="007848AA" w:rsidRPr="006E13F3" w:rsidRDefault="007848AA" w:rsidP="00696CF3">
      <w:pPr>
        <w:pStyle w:val="a3"/>
        <w:numPr>
          <w:ilvl w:val="0"/>
          <w:numId w:val="10"/>
        </w:numPr>
        <w:rPr>
          <w:rFonts w:cs="Times New Roman"/>
          <w:szCs w:val="28"/>
        </w:rPr>
      </w:pPr>
      <w:bookmarkStart w:id="25" w:name="_Hlk173327212"/>
      <w:r w:rsidRPr="006E13F3">
        <w:rPr>
          <w:rFonts w:cs="Times New Roman"/>
          <w:szCs w:val="28"/>
          <w:shd w:val="clear" w:color="auto" w:fill="FFFFFF"/>
        </w:rPr>
        <w:t xml:space="preserve">Чеботарев, В. В. Дерматовенерология : учебник / В. В. Чеботарев, М. С. Асхаков. - 2-е изд. , перераб. и доп. - Москва : ГЭОТАР-Медиа, 2020. - 688 с. - ISBN 978-5-9704-5596-8. - Текст : электронный // ЭБС "Консультант студента" : [сайт]. - URL : </w:t>
      </w:r>
      <w:hyperlink r:id="rId11" w:history="1">
        <w:r w:rsidRPr="006E13F3">
          <w:rPr>
            <w:rStyle w:val="af5"/>
            <w:rFonts w:cs="Times New Roman"/>
            <w:color w:val="auto"/>
            <w:szCs w:val="28"/>
            <w:u w:val="none"/>
            <w:shd w:val="clear" w:color="auto" w:fill="FFFFFF"/>
          </w:rPr>
          <w:t>https://www.studentlibrary.ru/book/ISBN9785970455968.html</w:t>
        </w:r>
      </w:hyperlink>
    </w:p>
    <w:p w14:paraId="188EBCCA" w14:textId="77777777" w:rsidR="007848AA" w:rsidRPr="006E13F3" w:rsidRDefault="007848AA" w:rsidP="00696CF3">
      <w:pPr>
        <w:pStyle w:val="a3"/>
        <w:numPr>
          <w:ilvl w:val="0"/>
          <w:numId w:val="10"/>
        </w:numPr>
        <w:rPr>
          <w:rFonts w:cs="Times New Roman"/>
          <w:szCs w:val="28"/>
        </w:rPr>
      </w:pPr>
      <w:r w:rsidRPr="006E13F3">
        <w:rPr>
          <w:rFonts w:cs="Times New Roman"/>
          <w:szCs w:val="28"/>
          <w:shd w:val="clear" w:color="auto" w:fill="FFFFFF"/>
        </w:rPr>
        <w:t xml:space="preserve">Чеботарев, В. В. Дерматовенерология : учебник / Чеботарев В. В. и др. - Москва : ГЭОТАР-Медиа, 2020. - 304 с. - ISBN 978-5-9704-5291-2. - Текст : электронный // ЭБС "Консультант студента" : [сайт]. - URL : </w:t>
      </w:r>
      <w:hyperlink r:id="rId12" w:history="1">
        <w:r w:rsidRPr="006E13F3">
          <w:rPr>
            <w:rStyle w:val="af5"/>
            <w:rFonts w:cs="Times New Roman"/>
            <w:color w:val="auto"/>
            <w:szCs w:val="28"/>
            <w:u w:val="none"/>
            <w:shd w:val="clear" w:color="auto" w:fill="FFFFFF"/>
          </w:rPr>
          <w:t>https://www.studentlibrary.ru/book/ISBN9785970452912.html</w:t>
        </w:r>
      </w:hyperlink>
    </w:p>
    <w:p w14:paraId="36ED4695" w14:textId="77777777" w:rsidR="007848AA" w:rsidRPr="006E13F3" w:rsidRDefault="007848AA" w:rsidP="00696CF3">
      <w:pPr>
        <w:pStyle w:val="a3"/>
        <w:numPr>
          <w:ilvl w:val="0"/>
          <w:numId w:val="10"/>
        </w:numPr>
        <w:rPr>
          <w:rFonts w:cs="Times New Roman"/>
          <w:szCs w:val="28"/>
        </w:rPr>
      </w:pPr>
      <w:r w:rsidRPr="006E13F3">
        <w:rPr>
          <w:rFonts w:cs="Times New Roman"/>
          <w:szCs w:val="28"/>
          <w:shd w:val="clear" w:color="auto" w:fill="FFFFFF"/>
        </w:rPr>
        <w:t xml:space="preserve">Платонова, А. Н. Дерматовенерология. Атлас / А. Н. Платонова, А. Л. Бакулев, С. Р. Утц - Москва : ГЭОТАР-Медиа, 2017. - 136 с. - ISBN 978-5-9704-4085-8. - Текст : электронный // ЭБС "Консультант студента" : [сайт]. - URL : </w:t>
      </w:r>
      <w:r w:rsidRPr="006E13F3">
        <w:rPr>
          <w:rFonts w:cs="Times New Roman"/>
          <w:sz w:val="24"/>
          <w:szCs w:val="24"/>
          <w:shd w:val="clear" w:color="auto" w:fill="FFFFFF"/>
        </w:rPr>
        <w:t>https://www.studentlibrary.ru/book/ISBN9785970440858.html</w:t>
      </w:r>
    </w:p>
    <w:bookmarkEnd w:id="25"/>
    <w:p w14:paraId="47B99A9E" w14:textId="77777777" w:rsidR="007848AA" w:rsidRPr="006E13F3" w:rsidRDefault="007848AA" w:rsidP="00696CF3">
      <w:pPr>
        <w:pStyle w:val="a3"/>
        <w:numPr>
          <w:ilvl w:val="0"/>
          <w:numId w:val="10"/>
        </w:numPr>
        <w:rPr>
          <w:rFonts w:cs="Times New Roman"/>
          <w:szCs w:val="28"/>
        </w:rPr>
      </w:pPr>
      <w:r w:rsidRPr="006E13F3">
        <w:rPr>
          <w:rFonts w:cs="Times New Roman"/>
          <w:szCs w:val="28"/>
          <w:shd w:val="clear" w:color="auto" w:fill="FFFFFF"/>
        </w:rPr>
        <w:t xml:space="preserve">Асхаков, М. С. Дерматовенерология. Разноуровневые задания для формирования клинического мышления : учебное пособие / М. С. Асхаков. - Москва : ГЭОТАР-Медиа, 2021. - 160 с. - 160 с. - ISBN 978-5-9704-5980-5. - Текст : электронный // ЭБС "Консультант студента" : [сайт]. - URL : </w:t>
      </w:r>
      <w:hyperlink r:id="rId13" w:history="1">
        <w:r w:rsidRPr="006E13F3">
          <w:rPr>
            <w:rStyle w:val="af5"/>
            <w:rFonts w:cs="Times New Roman"/>
            <w:color w:val="auto"/>
            <w:sz w:val="24"/>
            <w:szCs w:val="24"/>
            <w:u w:val="none"/>
            <w:shd w:val="clear" w:color="auto" w:fill="FFFFFF"/>
          </w:rPr>
          <w:t>https://www.studentlibrary.ru/book/ISBN9785970459805.html</w:t>
        </w:r>
      </w:hyperlink>
    </w:p>
    <w:p w14:paraId="366D8D18" w14:textId="77777777" w:rsidR="007848AA" w:rsidRPr="006E13F3" w:rsidRDefault="007848AA" w:rsidP="007848AA">
      <w:pPr>
        <w:ind w:left="360"/>
        <w:rPr>
          <w:rFonts w:cs="Times New Roman"/>
          <w:szCs w:val="28"/>
        </w:rPr>
      </w:pPr>
    </w:p>
    <w:p w14:paraId="23CAA890" w14:textId="77777777" w:rsidR="007848AA" w:rsidRPr="006E13F3" w:rsidRDefault="007848AA" w:rsidP="007848AA">
      <w:pPr>
        <w:ind w:firstLine="708"/>
        <w:rPr>
          <w:rFonts w:cs="Times New Roman"/>
          <w:b/>
          <w:bCs/>
          <w:szCs w:val="28"/>
        </w:rPr>
      </w:pPr>
      <w:r w:rsidRPr="006E13F3">
        <w:rPr>
          <w:rFonts w:cs="Times New Roman"/>
          <w:b/>
          <w:bCs/>
          <w:szCs w:val="28"/>
        </w:rPr>
        <w:t>Дополнительная литература:</w:t>
      </w:r>
    </w:p>
    <w:p w14:paraId="30B163CC" w14:textId="77777777" w:rsidR="007848AA" w:rsidRPr="006E13F3" w:rsidRDefault="007848AA" w:rsidP="00696CF3">
      <w:pPr>
        <w:pStyle w:val="a3"/>
        <w:numPr>
          <w:ilvl w:val="0"/>
          <w:numId w:val="15"/>
        </w:numPr>
        <w:rPr>
          <w:rFonts w:cs="Times New Roman"/>
          <w:szCs w:val="28"/>
          <w:shd w:val="clear" w:color="auto" w:fill="FFFFFF"/>
        </w:rPr>
      </w:pPr>
      <w:r w:rsidRPr="006E13F3">
        <w:rPr>
          <w:rFonts w:cs="Times New Roman"/>
          <w:szCs w:val="28"/>
          <w:shd w:val="clear" w:color="auto" w:fill="FFFFFF"/>
        </w:rPr>
        <w:t xml:space="preserve">Владимиров, В. В. Кожные и венерические болезни. Атлас : учеб. пособие / В. В. Владимиров - Москва : ГЭОТАР-Медиа, 2016. - 232 с. - ISBN 978-5-9704-3546-5. - Текст : электронный // ЭБС "Консультант </w:t>
      </w:r>
      <w:r w:rsidRPr="006E13F3">
        <w:rPr>
          <w:rFonts w:cs="Times New Roman"/>
          <w:szCs w:val="28"/>
          <w:shd w:val="clear" w:color="auto" w:fill="FFFFFF"/>
        </w:rPr>
        <w:lastRenderedPageBreak/>
        <w:t>студента" : [сайт]. - URL : https://www.studentlibrary.ru/book/ISBN9785970435465.html</w:t>
      </w:r>
    </w:p>
    <w:p w14:paraId="204E4787" w14:textId="77777777" w:rsidR="007848AA" w:rsidRPr="006E13F3" w:rsidRDefault="007848AA" w:rsidP="00696CF3">
      <w:pPr>
        <w:pStyle w:val="a3"/>
        <w:numPr>
          <w:ilvl w:val="0"/>
          <w:numId w:val="15"/>
        </w:numPr>
        <w:rPr>
          <w:rFonts w:cs="Times New Roman"/>
          <w:szCs w:val="28"/>
          <w:shd w:val="clear" w:color="auto" w:fill="FFFFFF"/>
        </w:rPr>
      </w:pPr>
      <w:r w:rsidRPr="006E13F3">
        <w:rPr>
          <w:rFonts w:cs="Times New Roman"/>
          <w:szCs w:val="28"/>
          <w:shd w:val="clear" w:color="auto" w:fill="FFFFFF"/>
        </w:rPr>
        <w:t>Самцов, А. В. Дерматовенерология : учебник / под ред. А. В. Самцова, В. В. Барбинова. - 3-е изд. , перераб. и доп. - Москва : ГЭОТАР-Медиа, 2016. - 432 с. - ISBN 978-5-9704-3650-9. - Текст : электронный // ЭБС "Консультант студента" : [сайт]. - URL : https://www.studentlibrary.ru/book/ISBN9785970436509.html</w:t>
      </w:r>
    </w:p>
    <w:p w14:paraId="761AC548"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Горланов, И. А. Детская дерматовенерология / под ред. И. А. Горланова - Москва : ГЭОТАР-Медиа, 2017. - 512 с. - ISBN 978-5-9704-4029-2. - Текст : электронный // ЭБС "Консультант студента" : [сайт]. - URL : https://www.studentlibrary.ru/book/ISBN9785970440292.html</w:t>
      </w:r>
    </w:p>
    <w:p w14:paraId="7C0F40AE"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Потекаев, Н. Н. КЛИНИЧЕСКАЯ ФАРМАКОЛОГИЯ ЧЕСОТКИ / Н. Н. Потекаев, О. В. Доля - Москва : ГЭОТАР-Медиа, 2011. - Текст : электронный // ЭБС "Консультант студента" : [сайт]. - URL : https://www.studentlibrary.ru/book/970409169V0147.html</w:t>
      </w:r>
    </w:p>
    <w:p w14:paraId="70315835"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Феденко, Е. С. ДЕРМАТИТ КОНТАКТНЫЙ / Е. С. Феденко - Москва : ГЭОТАР-Медиа, 2011. - Текст : электронный // ЭБС "Консультант студента" : [сайт]. - URL : https://www.studentlibrary.ru/book/970409039V0018.html</w:t>
      </w:r>
    </w:p>
    <w:p w14:paraId="3011D2FB"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Потекаев, Н. Н. КЛИНИЧЕСКАЯ ФАРМАКОЛОГИЯ ЭКЗЕМЫ / Н. Н. Потекаев, О. В. Доля - Москва : ГЭОТАР-Медиа, 2011. - Текст : электронный // ЭБС "Консультант студента" : [сайт]. - URL : https://www.studentlibrary.ru/book/970409169V0148.html</w:t>
      </w:r>
    </w:p>
    <w:p w14:paraId="36D7A60D"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Потекаев, Н. Н. КЛИНИЧЕСКАЯ ФАРМАКОЛОГИЯ ПСОРИАЗА / Н. Н. Потекаев, О. В. Доля - Москва : ГЭОТАР-Медиа, 2011. - Текст : электронный // ЭБС "Консультант студента" : [сайт]. - URL : https://www.studentlibrary.ru/book/970409169V0146.html</w:t>
      </w:r>
    </w:p>
    <w:p w14:paraId="0A0A036A"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Феденко, Е. С. ДЕРМАТИТ АТОПИЧЕСКИЙ / Е. С. Феденко - Москва : ГЭОТАР-Медиа, 2011. - Текст : электронный // ЭБС "Консультант студента" : [сайт]. - URL : https://www.studentlibrary.ru/book/970409039V0017.html</w:t>
      </w:r>
    </w:p>
    <w:p w14:paraId="3D319FF2"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 xml:space="preserve">Тиганов, А. С. НЕЙРОСИФИЛИС / А. С. Тиганов - Москва : ГЭОТАР-Медиа, 2011. - Текст : электронный // ЭБС "Консультант студента" : [сайт]. - URL : https://www.studentlibrary.ru/book/970406649V0027.html </w:t>
      </w:r>
    </w:p>
    <w:p w14:paraId="33D1E7B9"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Данилычева, И. В. КРАПИВНИЦА / И. В. Данилычева - Москва : ГЭОТАР-Медиа, 2011. - Текст : электронный // ЭБС "Консультант студента" : [сайт]. - URL : https://www.studentlibrary.ru/book/970409039V0019.html</w:t>
      </w:r>
    </w:p>
    <w:p w14:paraId="16B371C3"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Потекаев, Н. Н. КЛИНИЧЕСКАЯ ФАРМАКОЛОГИЯ ПЕДИКУЛЕЗА / Н. Н. Потекаев, О. В. Доля - Москва : ГЭОТАР-Медиа, 2011. - Текст : электронный // ЭБС "Консультант студента" : [сайт]. - URL : https://www.studentlibrary.ru/book/970409169V0145.html</w:t>
      </w:r>
    </w:p>
    <w:p w14:paraId="7D1FF93D" w14:textId="77777777" w:rsidR="007848A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Альбанова, В. И. Атопический дерматит / В. И. Альбанова, А. Н. Пампура. - Москва : ГЭОТАР-Медиа, 2014. - 128 с. - ISBN 978-5-9704-</w:t>
      </w:r>
      <w:r w:rsidRPr="006E13F3">
        <w:rPr>
          <w:rFonts w:cs="Times New Roman"/>
          <w:szCs w:val="28"/>
          <w:shd w:val="clear" w:color="auto" w:fill="FFFFFF"/>
        </w:rPr>
        <w:lastRenderedPageBreak/>
        <w:t xml:space="preserve">3010-1. - Текст : электронный // ЭБС "Консультант студента" : [сайт]. - URL : https://www.studentlibrary.ru/book/ISBN9785970430101.html </w:t>
      </w:r>
    </w:p>
    <w:p w14:paraId="688E8CB0" w14:textId="708FFBF6" w:rsidR="002F07DA" w:rsidRPr="006E13F3" w:rsidRDefault="007848AA" w:rsidP="00696CF3">
      <w:pPr>
        <w:pStyle w:val="a3"/>
        <w:numPr>
          <w:ilvl w:val="0"/>
          <w:numId w:val="15"/>
        </w:numPr>
        <w:rPr>
          <w:rFonts w:cs="Times New Roman"/>
          <w:szCs w:val="28"/>
        </w:rPr>
      </w:pPr>
      <w:r w:rsidRPr="006E13F3">
        <w:rPr>
          <w:rFonts w:cs="Times New Roman"/>
          <w:szCs w:val="28"/>
          <w:shd w:val="clear" w:color="auto" w:fill="FFFFFF"/>
        </w:rPr>
        <w:t xml:space="preserve">Альбанова, В. И. L70. Угри : учеб. пособие для врачей / В. И. Альбанова, О. В. Забненкова - Москва : ГЭОТАР-Медиа, 2014. - 184 с. - ISBN 978-5-9704-2851-1. - Текст : электронный // ЭБС "Консультант студента" : [сайт]. - URL : </w:t>
      </w:r>
      <w:r w:rsidRPr="006E13F3">
        <w:rPr>
          <w:rFonts w:cs="Times New Roman"/>
          <w:sz w:val="24"/>
          <w:szCs w:val="24"/>
          <w:shd w:val="clear" w:color="auto" w:fill="FFFFFF"/>
        </w:rPr>
        <w:t>https://www.studentlibrary.ru/book/ISBN9785970428511.html</w:t>
      </w:r>
    </w:p>
    <w:p w14:paraId="3FB821EA" w14:textId="77777777" w:rsidR="002F07DA" w:rsidRPr="006E13F3" w:rsidRDefault="002F07DA" w:rsidP="002F07DA">
      <w:pPr>
        <w:ind w:firstLine="708"/>
        <w:rPr>
          <w:b/>
          <w:bCs/>
        </w:rPr>
      </w:pPr>
    </w:p>
    <w:p w14:paraId="15F9F004" w14:textId="77777777" w:rsidR="002F07DA" w:rsidRPr="006E13F3" w:rsidRDefault="002F07DA" w:rsidP="002F07DA">
      <w:pPr>
        <w:ind w:firstLine="708"/>
        <w:rPr>
          <w:b/>
          <w:bCs/>
        </w:rPr>
      </w:pPr>
      <w:bookmarkStart w:id="26" w:name="_Hlk136332667"/>
      <w:r w:rsidRPr="006E13F3">
        <w:rPr>
          <w:b/>
          <w:bCs/>
        </w:rPr>
        <w:t>Перечень ресурсов информационно-телекоммуникационной сети «Интернет»</w:t>
      </w:r>
    </w:p>
    <w:p w14:paraId="30799369" w14:textId="77777777" w:rsidR="002F07DA" w:rsidRPr="006E13F3" w:rsidRDefault="002F07DA" w:rsidP="002F07DA">
      <w:pPr>
        <w:pStyle w:val="a3"/>
        <w:numPr>
          <w:ilvl w:val="0"/>
          <w:numId w:val="1"/>
        </w:numPr>
        <w:rPr>
          <w:szCs w:val="28"/>
        </w:rPr>
      </w:pPr>
      <w:bookmarkStart w:id="27" w:name="_Hlk136332660"/>
      <w:bookmarkEnd w:id="26"/>
      <w:r w:rsidRPr="006E13F3">
        <w:rPr>
          <w:szCs w:val="28"/>
        </w:rPr>
        <w:t xml:space="preserve">Официальный сайт </w:t>
      </w:r>
      <w:r w:rsidRPr="006E13F3">
        <w:rPr>
          <w:color w:val="000000" w:themeColor="text1"/>
          <w:szCs w:val="28"/>
        </w:rPr>
        <w:t>АНО ВО «МедСкиллс»</w:t>
      </w:r>
      <w:r w:rsidRPr="006E13F3">
        <w:rPr>
          <w:szCs w:val="28"/>
        </w:rPr>
        <w:t xml:space="preserve">: адрес ресурса – </w:t>
      </w:r>
      <w:r w:rsidRPr="006E13F3">
        <w:rPr>
          <w:szCs w:val="28"/>
          <w:lang w:val="en-US"/>
        </w:rPr>
        <w:t>https</w:t>
      </w:r>
      <w:r w:rsidRPr="006E13F3">
        <w:rPr>
          <w:szCs w:val="28"/>
        </w:rPr>
        <w:t>:</w:t>
      </w:r>
      <w:r w:rsidRPr="006E13F3">
        <w:rPr>
          <w:szCs w:val="28"/>
          <w:lang w:val="en-US"/>
        </w:rPr>
        <w:t>www</w:t>
      </w:r>
      <w:r w:rsidRPr="006E13F3">
        <w:rPr>
          <w:szCs w:val="28"/>
        </w:rPr>
        <w:t>.</w:t>
      </w:r>
      <w:r w:rsidRPr="006E13F3">
        <w:rPr>
          <w:szCs w:val="28"/>
          <w:lang w:val="en-US"/>
        </w:rPr>
        <w:t>med</w:t>
      </w:r>
      <w:r w:rsidRPr="006E13F3">
        <w:rPr>
          <w:szCs w:val="28"/>
        </w:rPr>
        <w:t>-</w:t>
      </w:r>
      <w:r w:rsidRPr="006E13F3">
        <w:rPr>
          <w:szCs w:val="28"/>
          <w:lang w:val="en-US"/>
        </w:rPr>
        <w:t>skills</w:t>
      </w:r>
      <w:r w:rsidRPr="006E13F3">
        <w:rPr>
          <w:szCs w:val="28"/>
        </w:rPr>
        <w:t>.</w:t>
      </w:r>
      <w:r w:rsidRPr="006E13F3">
        <w:rPr>
          <w:szCs w:val="28"/>
          <w:lang w:val="en-US"/>
        </w:rPr>
        <w:t>ru</w:t>
      </w:r>
      <w:r w:rsidRPr="006E13F3">
        <w:rPr>
          <w:szCs w:val="28"/>
        </w:rPr>
        <w:t>, на котором содержатся сведения об образовательной организации и ее подразделениях, локальные нормативные акты, сведения об образовательных программах, их учебно-методическом и материально-техническом обеспечении, а также справочная, оперативная и иная информация. Через сайт обеспечивается доступ всех участников образовательного процесса к различным сервисам.</w:t>
      </w:r>
    </w:p>
    <w:p w14:paraId="4318E156" w14:textId="77777777" w:rsidR="002F07DA" w:rsidRPr="006E13F3" w:rsidRDefault="002F07DA" w:rsidP="002F07DA">
      <w:pPr>
        <w:pStyle w:val="a3"/>
        <w:numPr>
          <w:ilvl w:val="0"/>
          <w:numId w:val="1"/>
        </w:numPr>
        <w:rPr>
          <w:szCs w:val="28"/>
        </w:rPr>
      </w:pPr>
      <w:r w:rsidRPr="006E13F3">
        <w:rPr>
          <w:szCs w:val="28"/>
        </w:rPr>
        <w:t>ЭБС</w:t>
      </w:r>
      <w:r w:rsidRPr="006E13F3">
        <w:rPr>
          <w:spacing w:val="-5"/>
          <w:szCs w:val="28"/>
        </w:rPr>
        <w:t xml:space="preserve"> </w:t>
      </w:r>
      <w:r w:rsidRPr="006E13F3">
        <w:rPr>
          <w:szCs w:val="28"/>
        </w:rPr>
        <w:t>ЛАНЬ</w:t>
      </w:r>
      <w:r w:rsidRPr="006E13F3">
        <w:rPr>
          <w:spacing w:val="-3"/>
          <w:szCs w:val="28"/>
        </w:rPr>
        <w:t xml:space="preserve"> </w:t>
      </w:r>
      <w:r w:rsidRPr="006E13F3">
        <w:rPr>
          <w:szCs w:val="28"/>
        </w:rPr>
        <w:t>–</w:t>
      </w:r>
      <w:r w:rsidRPr="006E13F3">
        <w:rPr>
          <w:spacing w:val="-2"/>
          <w:szCs w:val="28"/>
        </w:rPr>
        <w:t xml:space="preserve"> </w:t>
      </w:r>
      <w:r w:rsidRPr="006E13F3">
        <w:rPr>
          <w:szCs w:val="28"/>
        </w:rPr>
        <w:t>Электронно-библиотечная</w:t>
      </w:r>
      <w:r w:rsidRPr="006E13F3">
        <w:rPr>
          <w:spacing w:val="-3"/>
          <w:szCs w:val="28"/>
        </w:rPr>
        <w:t xml:space="preserve"> </w:t>
      </w:r>
      <w:r w:rsidRPr="006E13F3">
        <w:rPr>
          <w:szCs w:val="28"/>
        </w:rPr>
        <w:t>система;</w:t>
      </w:r>
    </w:p>
    <w:p w14:paraId="2C8970F1" w14:textId="77777777" w:rsidR="002F07DA" w:rsidRPr="006E13F3" w:rsidRDefault="002F07DA" w:rsidP="002F07DA">
      <w:pPr>
        <w:pStyle w:val="a3"/>
        <w:numPr>
          <w:ilvl w:val="0"/>
          <w:numId w:val="1"/>
        </w:numPr>
        <w:rPr>
          <w:szCs w:val="28"/>
        </w:rPr>
      </w:pPr>
      <w:r w:rsidRPr="006E13F3">
        <w:rPr>
          <w:color w:val="000000" w:themeColor="text1"/>
          <w:szCs w:val="28"/>
        </w:rPr>
        <w:t>ЭБС «Консультант студента» - Электронно-библиотечная система;</w:t>
      </w:r>
    </w:p>
    <w:p w14:paraId="2FBE9914" w14:textId="77777777" w:rsidR="002F07DA" w:rsidRPr="006E13F3" w:rsidRDefault="00697B94" w:rsidP="002F07DA">
      <w:pPr>
        <w:pStyle w:val="a3"/>
        <w:numPr>
          <w:ilvl w:val="0"/>
          <w:numId w:val="1"/>
        </w:numPr>
        <w:rPr>
          <w:szCs w:val="28"/>
        </w:rPr>
      </w:pPr>
      <w:hyperlink r:id="rId14" w:history="1">
        <w:r w:rsidR="002F07DA" w:rsidRPr="006E13F3">
          <w:rPr>
            <w:rStyle w:val="af5"/>
            <w:color w:val="auto"/>
            <w:szCs w:val="28"/>
            <w:u w:val="none"/>
          </w:rPr>
          <w:t>https://minzdrav.gov.ru/</w:t>
        </w:r>
      </w:hyperlink>
      <w:r w:rsidR="002F07DA" w:rsidRPr="006E13F3">
        <w:rPr>
          <w:szCs w:val="28"/>
        </w:rPr>
        <w:t xml:space="preserve"> - Министерство здравоохранения Российской Федерации;</w:t>
      </w:r>
    </w:p>
    <w:p w14:paraId="3E0371B4" w14:textId="77777777" w:rsidR="002F07DA" w:rsidRPr="006E13F3" w:rsidRDefault="00697B94" w:rsidP="002F07DA">
      <w:pPr>
        <w:pStyle w:val="a3"/>
        <w:numPr>
          <w:ilvl w:val="0"/>
          <w:numId w:val="1"/>
        </w:numPr>
        <w:rPr>
          <w:szCs w:val="28"/>
        </w:rPr>
      </w:pPr>
      <w:hyperlink r:id="rId15">
        <w:r w:rsidR="002F07DA" w:rsidRPr="006E13F3">
          <w:rPr>
            <w:szCs w:val="28"/>
          </w:rPr>
          <w:t>https://minobrnauki.gov.ru/</w:t>
        </w:r>
      </w:hyperlink>
      <w:r w:rsidR="002F07DA" w:rsidRPr="006E13F3">
        <w:rPr>
          <w:spacing w:val="50"/>
          <w:szCs w:val="28"/>
        </w:rPr>
        <w:t xml:space="preserve"> </w:t>
      </w:r>
      <w:r w:rsidR="002F07DA" w:rsidRPr="006E13F3">
        <w:rPr>
          <w:szCs w:val="28"/>
        </w:rPr>
        <w:t>–</w:t>
      </w:r>
      <w:r w:rsidR="002F07DA" w:rsidRPr="006E13F3">
        <w:rPr>
          <w:spacing w:val="47"/>
          <w:szCs w:val="28"/>
        </w:rPr>
        <w:t xml:space="preserve"> </w:t>
      </w:r>
      <w:r w:rsidR="002F07DA" w:rsidRPr="006E13F3">
        <w:rPr>
          <w:szCs w:val="28"/>
        </w:rPr>
        <w:t>Министерство</w:t>
      </w:r>
      <w:r w:rsidR="002F07DA" w:rsidRPr="006E13F3">
        <w:rPr>
          <w:spacing w:val="50"/>
          <w:szCs w:val="28"/>
        </w:rPr>
        <w:t xml:space="preserve"> </w:t>
      </w:r>
      <w:r w:rsidR="002F07DA" w:rsidRPr="006E13F3">
        <w:rPr>
          <w:szCs w:val="28"/>
        </w:rPr>
        <w:t>науки</w:t>
      </w:r>
      <w:r w:rsidR="002F07DA" w:rsidRPr="006E13F3">
        <w:rPr>
          <w:spacing w:val="48"/>
          <w:szCs w:val="28"/>
        </w:rPr>
        <w:t xml:space="preserve"> </w:t>
      </w:r>
      <w:r w:rsidR="002F07DA" w:rsidRPr="006E13F3">
        <w:rPr>
          <w:szCs w:val="28"/>
        </w:rPr>
        <w:t>и</w:t>
      </w:r>
      <w:r w:rsidR="002F07DA" w:rsidRPr="006E13F3">
        <w:rPr>
          <w:spacing w:val="47"/>
          <w:szCs w:val="28"/>
        </w:rPr>
        <w:t xml:space="preserve"> </w:t>
      </w:r>
      <w:r w:rsidR="002F07DA" w:rsidRPr="006E13F3">
        <w:rPr>
          <w:szCs w:val="28"/>
        </w:rPr>
        <w:t>высшего</w:t>
      </w:r>
      <w:r w:rsidR="002F07DA" w:rsidRPr="006E13F3">
        <w:rPr>
          <w:spacing w:val="46"/>
          <w:szCs w:val="28"/>
        </w:rPr>
        <w:t xml:space="preserve"> </w:t>
      </w:r>
      <w:r w:rsidR="002F07DA" w:rsidRPr="006E13F3">
        <w:rPr>
          <w:szCs w:val="28"/>
        </w:rPr>
        <w:t>образования РФ;</w:t>
      </w:r>
    </w:p>
    <w:p w14:paraId="252DCD46" w14:textId="77777777" w:rsidR="002F07DA" w:rsidRPr="006E13F3" w:rsidRDefault="00697B94" w:rsidP="002F07DA">
      <w:pPr>
        <w:pStyle w:val="a3"/>
        <w:numPr>
          <w:ilvl w:val="0"/>
          <w:numId w:val="1"/>
        </w:numPr>
        <w:rPr>
          <w:szCs w:val="28"/>
        </w:rPr>
      </w:pPr>
      <w:hyperlink r:id="rId16">
        <w:r w:rsidR="002F07DA" w:rsidRPr="006E13F3">
          <w:rPr>
            <w:szCs w:val="28"/>
          </w:rPr>
          <w:t>https://obrnadzor.gov.ru/</w:t>
        </w:r>
      </w:hyperlink>
      <w:r w:rsidR="002F07DA" w:rsidRPr="006E13F3">
        <w:rPr>
          <w:szCs w:val="28"/>
        </w:rPr>
        <w:t xml:space="preserve"> Федеральная</w:t>
      </w:r>
      <w:r w:rsidR="002F07DA" w:rsidRPr="006E13F3">
        <w:rPr>
          <w:szCs w:val="28"/>
        </w:rPr>
        <w:tab/>
        <w:t>служба по надзору</w:t>
      </w:r>
      <w:r w:rsidR="002F07DA" w:rsidRPr="006E13F3">
        <w:rPr>
          <w:spacing w:val="16"/>
          <w:szCs w:val="28"/>
        </w:rPr>
        <w:t xml:space="preserve"> </w:t>
      </w:r>
      <w:r w:rsidR="002F07DA" w:rsidRPr="006E13F3">
        <w:rPr>
          <w:szCs w:val="28"/>
        </w:rPr>
        <w:t>в сфере</w:t>
      </w:r>
      <w:r w:rsidR="002F07DA" w:rsidRPr="006E13F3">
        <w:rPr>
          <w:spacing w:val="-57"/>
          <w:szCs w:val="28"/>
        </w:rPr>
        <w:t xml:space="preserve"> </w:t>
      </w:r>
      <w:r w:rsidR="002F07DA" w:rsidRPr="006E13F3">
        <w:rPr>
          <w:szCs w:val="28"/>
        </w:rPr>
        <w:t>образования</w:t>
      </w:r>
      <w:r w:rsidR="002F07DA" w:rsidRPr="006E13F3">
        <w:rPr>
          <w:spacing w:val="-4"/>
          <w:szCs w:val="28"/>
        </w:rPr>
        <w:t xml:space="preserve"> </w:t>
      </w:r>
      <w:r w:rsidR="002F07DA" w:rsidRPr="006E13F3">
        <w:rPr>
          <w:szCs w:val="28"/>
        </w:rPr>
        <w:t>и</w:t>
      </w:r>
      <w:r w:rsidR="002F07DA" w:rsidRPr="006E13F3">
        <w:rPr>
          <w:spacing w:val="-2"/>
          <w:szCs w:val="28"/>
        </w:rPr>
        <w:t xml:space="preserve"> </w:t>
      </w:r>
      <w:r w:rsidR="002F07DA" w:rsidRPr="006E13F3">
        <w:rPr>
          <w:szCs w:val="28"/>
        </w:rPr>
        <w:t>науки;</w:t>
      </w:r>
    </w:p>
    <w:p w14:paraId="6928C9D3" w14:textId="77777777" w:rsidR="002F07DA" w:rsidRPr="006E13F3" w:rsidRDefault="00697B94" w:rsidP="002F07DA">
      <w:pPr>
        <w:pStyle w:val="a3"/>
        <w:numPr>
          <w:ilvl w:val="0"/>
          <w:numId w:val="1"/>
        </w:numPr>
        <w:rPr>
          <w:szCs w:val="28"/>
        </w:rPr>
      </w:pPr>
      <w:hyperlink r:id="rId17">
        <w:r w:rsidR="002F07DA" w:rsidRPr="006E13F3">
          <w:rPr>
            <w:szCs w:val="28"/>
          </w:rPr>
          <w:t>https://mintrud.gov.ru/</w:t>
        </w:r>
        <w:r w:rsidR="002F07DA" w:rsidRPr="006E13F3">
          <w:rPr>
            <w:spacing w:val="-4"/>
            <w:szCs w:val="28"/>
          </w:rPr>
          <w:t xml:space="preserve"> </w:t>
        </w:r>
      </w:hyperlink>
      <w:r w:rsidR="002F07DA" w:rsidRPr="006E13F3">
        <w:rPr>
          <w:szCs w:val="28"/>
        </w:rPr>
        <w:t>–</w:t>
      </w:r>
      <w:r w:rsidR="002F07DA" w:rsidRPr="006E13F3">
        <w:rPr>
          <w:spacing w:val="-2"/>
          <w:szCs w:val="28"/>
        </w:rPr>
        <w:t xml:space="preserve"> </w:t>
      </w:r>
      <w:r w:rsidR="002F07DA" w:rsidRPr="006E13F3">
        <w:rPr>
          <w:szCs w:val="28"/>
        </w:rPr>
        <w:t>Министерство</w:t>
      </w:r>
      <w:r w:rsidR="002F07DA" w:rsidRPr="006E13F3">
        <w:rPr>
          <w:spacing w:val="1"/>
          <w:szCs w:val="28"/>
        </w:rPr>
        <w:t xml:space="preserve"> </w:t>
      </w:r>
      <w:r w:rsidR="002F07DA" w:rsidRPr="006E13F3">
        <w:rPr>
          <w:szCs w:val="28"/>
        </w:rPr>
        <w:t>труда</w:t>
      </w:r>
      <w:r w:rsidR="002F07DA" w:rsidRPr="006E13F3">
        <w:rPr>
          <w:spacing w:val="-3"/>
          <w:szCs w:val="28"/>
        </w:rPr>
        <w:t xml:space="preserve"> </w:t>
      </w:r>
      <w:r w:rsidR="002F07DA" w:rsidRPr="006E13F3">
        <w:rPr>
          <w:szCs w:val="28"/>
        </w:rPr>
        <w:t>и</w:t>
      </w:r>
      <w:r w:rsidR="002F07DA" w:rsidRPr="006E13F3">
        <w:rPr>
          <w:spacing w:val="-1"/>
          <w:szCs w:val="28"/>
        </w:rPr>
        <w:t xml:space="preserve"> </w:t>
      </w:r>
      <w:r w:rsidR="002F07DA" w:rsidRPr="006E13F3">
        <w:rPr>
          <w:szCs w:val="28"/>
        </w:rPr>
        <w:t>социальной</w:t>
      </w:r>
      <w:r w:rsidR="002F07DA" w:rsidRPr="006E13F3">
        <w:rPr>
          <w:spacing w:val="-6"/>
          <w:szCs w:val="28"/>
        </w:rPr>
        <w:t xml:space="preserve"> </w:t>
      </w:r>
      <w:r w:rsidR="002F07DA" w:rsidRPr="006E13F3">
        <w:rPr>
          <w:szCs w:val="28"/>
        </w:rPr>
        <w:t>защиты РФ;</w:t>
      </w:r>
    </w:p>
    <w:p w14:paraId="5CD383DC" w14:textId="77777777" w:rsidR="002F07DA" w:rsidRPr="006E13F3" w:rsidRDefault="00697B94" w:rsidP="002F07DA">
      <w:pPr>
        <w:pStyle w:val="a3"/>
        <w:numPr>
          <w:ilvl w:val="0"/>
          <w:numId w:val="1"/>
        </w:numPr>
        <w:rPr>
          <w:szCs w:val="28"/>
        </w:rPr>
      </w:pPr>
      <w:hyperlink r:id="rId18" w:history="1">
        <w:r w:rsidR="002F07DA" w:rsidRPr="006E13F3">
          <w:rPr>
            <w:rStyle w:val="af5"/>
            <w:color w:val="000000" w:themeColor="text1"/>
            <w:szCs w:val="28"/>
            <w:u w:val="none"/>
          </w:rPr>
          <w:t>https://www.who.int/ru</w:t>
        </w:r>
      </w:hyperlink>
      <w:r w:rsidR="002F07DA" w:rsidRPr="006E13F3">
        <w:rPr>
          <w:color w:val="000000" w:themeColor="text1"/>
          <w:szCs w:val="28"/>
        </w:rPr>
        <w:t xml:space="preserve"> - Всемирная организация здравоохранения</w:t>
      </w:r>
    </w:p>
    <w:bookmarkEnd w:id="27"/>
    <w:p w14:paraId="39767174" w14:textId="77777777" w:rsidR="002F07DA" w:rsidRPr="006E13F3" w:rsidRDefault="002F07DA" w:rsidP="002F07DA">
      <w:pPr>
        <w:ind w:left="360"/>
      </w:pPr>
    </w:p>
    <w:p w14:paraId="0FEB4383" w14:textId="77777777" w:rsidR="002F07DA" w:rsidRPr="006E13F3" w:rsidRDefault="002F07DA" w:rsidP="002F07DA">
      <w:pPr>
        <w:ind w:firstLine="708"/>
        <w:rPr>
          <w:b/>
          <w:bCs/>
        </w:rPr>
      </w:pPr>
      <w:r w:rsidRPr="006E13F3">
        <w:rPr>
          <w:b/>
          <w:bCs/>
        </w:rPr>
        <w:t>Перечень профессиональных баз данных и информационных справочных систем</w:t>
      </w:r>
    </w:p>
    <w:p w14:paraId="4F89C04C" w14:textId="77777777" w:rsidR="002F07DA" w:rsidRPr="006E13F3" w:rsidRDefault="00697B94" w:rsidP="002F07DA">
      <w:pPr>
        <w:pStyle w:val="a3"/>
        <w:numPr>
          <w:ilvl w:val="0"/>
          <w:numId w:val="2"/>
        </w:numPr>
        <w:rPr>
          <w:color w:val="000000" w:themeColor="text1"/>
        </w:rPr>
      </w:pPr>
      <w:hyperlink r:id="rId19" w:history="1">
        <w:r w:rsidR="002F07DA" w:rsidRPr="006E13F3">
          <w:rPr>
            <w:rStyle w:val="af5"/>
            <w:color w:val="000000" w:themeColor="text1"/>
            <w:u w:val="none"/>
          </w:rPr>
          <w:t>https://cr.minzdrav.gov.ru/</w:t>
        </w:r>
      </w:hyperlink>
      <w:r w:rsidR="002F07DA" w:rsidRPr="006E13F3">
        <w:rPr>
          <w:color w:val="000000" w:themeColor="text1"/>
        </w:rPr>
        <w:t xml:space="preserve"> - рубрикатор клинических рекомендаций (ресурс Минздрава России);</w:t>
      </w:r>
    </w:p>
    <w:p w14:paraId="72A2F6ED" w14:textId="77777777" w:rsidR="002F07DA" w:rsidRPr="006E13F3" w:rsidRDefault="00697B94" w:rsidP="002F07DA">
      <w:pPr>
        <w:pStyle w:val="a3"/>
        <w:numPr>
          <w:ilvl w:val="0"/>
          <w:numId w:val="2"/>
        </w:numPr>
        <w:rPr>
          <w:color w:val="000000" w:themeColor="text1"/>
        </w:rPr>
      </w:pPr>
      <w:hyperlink r:id="rId20" w:history="1">
        <w:r w:rsidR="002F07DA" w:rsidRPr="006E13F3">
          <w:rPr>
            <w:rStyle w:val="af5"/>
            <w:color w:val="000000" w:themeColor="text1"/>
            <w:u w:val="none"/>
          </w:rPr>
          <w:t>https://grls.rosminzdrav.ru/Default.aspx</w:t>
        </w:r>
      </w:hyperlink>
      <w:r w:rsidR="002F07DA" w:rsidRPr="006E13F3">
        <w:rPr>
          <w:color w:val="000000" w:themeColor="text1"/>
        </w:rPr>
        <w:t xml:space="preserve"> - государственный реестр лекарственных средств;</w:t>
      </w:r>
    </w:p>
    <w:p w14:paraId="70E7E1B3" w14:textId="77777777" w:rsidR="002F07DA" w:rsidRPr="006E13F3" w:rsidRDefault="00697B94" w:rsidP="002F07DA">
      <w:pPr>
        <w:pStyle w:val="a3"/>
        <w:numPr>
          <w:ilvl w:val="0"/>
          <w:numId w:val="2"/>
        </w:numPr>
        <w:rPr>
          <w:color w:val="000000" w:themeColor="text1"/>
        </w:rPr>
      </w:pPr>
      <w:hyperlink r:id="rId21" w:history="1">
        <w:r w:rsidR="002F07DA" w:rsidRPr="006E13F3">
          <w:rPr>
            <w:rStyle w:val="af5"/>
            <w:color w:val="000000" w:themeColor="text1"/>
            <w:u w:val="none"/>
          </w:rPr>
          <w:t>https://roszdravnadzor.gov.ru/services/misearch</w:t>
        </w:r>
      </w:hyperlink>
      <w:r w:rsidR="002F07DA" w:rsidRPr="006E13F3">
        <w:rPr>
          <w:color w:val="000000" w:themeColor="text1"/>
        </w:rPr>
        <w:t xml:space="preserve"> - государственный реестр медицинских изделий и организаций (индивидуальных предпринимателей), осуществляющих производство и изготовление медицинских изделий;</w:t>
      </w:r>
    </w:p>
    <w:p w14:paraId="0ACA76C2" w14:textId="77777777" w:rsidR="002F07DA" w:rsidRPr="006E13F3" w:rsidRDefault="00697B94" w:rsidP="002F07DA">
      <w:pPr>
        <w:pStyle w:val="a3"/>
        <w:numPr>
          <w:ilvl w:val="0"/>
          <w:numId w:val="2"/>
        </w:numPr>
        <w:rPr>
          <w:color w:val="000000" w:themeColor="text1"/>
        </w:rPr>
      </w:pPr>
      <w:hyperlink r:id="rId22" w:history="1">
        <w:r w:rsidR="002F07DA" w:rsidRPr="006E13F3">
          <w:rPr>
            <w:rStyle w:val="af5"/>
            <w:color w:val="000000" w:themeColor="text1"/>
            <w:u w:val="none"/>
          </w:rPr>
          <w:t>https://rnmj.ru/</w:t>
        </w:r>
      </w:hyperlink>
      <w:r w:rsidR="002F07DA" w:rsidRPr="006E13F3">
        <w:rPr>
          <w:color w:val="000000" w:themeColor="text1"/>
        </w:rPr>
        <w:t xml:space="preserve"> - российские научные медицинские журналы;</w:t>
      </w:r>
    </w:p>
    <w:p w14:paraId="143AA527" w14:textId="77777777" w:rsidR="002F07DA" w:rsidRPr="006E13F3" w:rsidRDefault="00697B94" w:rsidP="002F07DA">
      <w:pPr>
        <w:pStyle w:val="a3"/>
        <w:numPr>
          <w:ilvl w:val="0"/>
          <w:numId w:val="2"/>
        </w:numPr>
        <w:rPr>
          <w:color w:val="000000" w:themeColor="text1"/>
        </w:rPr>
      </w:pPr>
      <w:hyperlink r:id="rId23" w:history="1">
        <w:r w:rsidR="002F07DA" w:rsidRPr="006E13F3">
          <w:rPr>
            <w:rStyle w:val="af5"/>
            <w:color w:val="000000" w:themeColor="text1"/>
            <w:u w:val="none"/>
          </w:rPr>
          <w:t>https://profstandart.rosmintrud.ru</w:t>
        </w:r>
      </w:hyperlink>
      <w:r w:rsidR="002F07DA" w:rsidRPr="006E13F3">
        <w:rPr>
          <w:color w:val="000000" w:themeColor="text1"/>
          <w:spacing w:val="1"/>
        </w:rPr>
        <w:t xml:space="preserve"> </w:t>
      </w:r>
      <w:r w:rsidR="002F07DA" w:rsidRPr="006E13F3">
        <w:rPr>
          <w:color w:val="000000" w:themeColor="text1"/>
        </w:rPr>
        <w:t>– национальный</w:t>
      </w:r>
      <w:r w:rsidR="002F07DA" w:rsidRPr="006E13F3">
        <w:rPr>
          <w:color w:val="000000" w:themeColor="text1"/>
          <w:spacing w:val="1"/>
        </w:rPr>
        <w:t xml:space="preserve"> </w:t>
      </w:r>
      <w:r w:rsidR="002F07DA" w:rsidRPr="006E13F3">
        <w:rPr>
          <w:color w:val="000000" w:themeColor="text1"/>
        </w:rPr>
        <w:t>реестр профессиональных</w:t>
      </w:r>
      <w:r w:rsidR="002F07DA" w:rsidRPr="006E13F3">
        <w:rPr>
          <w:color w:val="000000" w:themeColor="text1"/>
          <w:spacing w:val="-57"/>
        </w:rPr>
        <w:t xml:space="preserve"> </w:t>
      </w:r>
      <w:r w:rsidR="002F07DA" w:rsidRPr="006E13F3">
        <w:rPr>
          <w:color w:val="000000" w:themeColor="text1"/>
        </w:rPr>
        <w:t>стандартов;</w:t>
      </w:r>
    </w:p>
    <w:p w14:paraId="28DE973F" w14:textId="77777777" w:rsidR="002F07DA" w:rsidRPr="006E13F3" w:rsidRDefault="00697B94" w:rsidP="002F07DA">
      <w:pPr>
        <w:pStyle w:val="a3"/>
        <w:numPr>
          <w:ilvl w:val="0"/>
          <w:numId w:val="2"/>
        </w:numPr>
        <w:rPr>
          <w:color w:val="000000" w:themeColor="text1"/>
        </w:rPr>
      </w:pPr>
      <w:hyperlink r:id="rId24" w:history="1">
        <w:r w:rsidR="002F07DA" w:rsidRPr="006E13F3">
          <w:rPr>
            <w:rStyle w:val="af5"/>
            <w:color w:val="000000" w:themeColor="text1"/>
            <w:u w:val="none"/>
          </w:rPr>
          <w:t>http://pravo.gov.ru</w:t>
        </w:r>
      </w:hyperlink>
      <w:r w:rsidR="002F07DA" w:rsidRPr="006E13F3">
        <w:rPr>
          <w:color w:val="000000" w:themeColor="text1"/>
        </w:rPr>
        <w:t xml:space="preserve"> – официальный интернет-портал правовой информации;</w:t>
      </w:r>
    </w:p>
    <w:p w14:paraId="23819D0F" w14:textId="77777777" w:rsidR="002F07DA" w:rsidRPr="006E13F3" w:rsidRDefault="00697B94" w:rsidP="002F07DA">
      <w:pPr>
        <w:pStyle w:val="a3"/>
        <w:numPr>
          <w:ilvl w:val="0"/>
          <w:numId w:val="2"/>
        </w:numPr>
        <w:rPr>
          <w:color w:val="000000" w:themeColor="text1"/>
        </w:rPr>
      </w:pPr>
      <w:hyperlink r:id="rId25">
        <w:r w:rsidR="002F07DA" w:rsidRPr="006E13F3">
          <w:rPr>
            <w:color w:val="000000" w:themeColor="text1"/>
          </w:rPr>
          <w:t>https://www.elibrary.ru</w:t>
        </w:r>
      </w:hyperlink>
      <w:r w:rsidR="002F07DA" w:rsidRPr="006E13F3">
        <w:rPr>
          <w:color w:val="000000" w:themeColor="text1"/>
          <w:spacing w:val="34"/>
        </w:rPr>
        <w:t xml:space="preserve"> </w:t>
      </w:r>
      <w:r w:rsidR="002F07DA" w:rsidRPr="006E13F3">
        <w:rPr>
          <w:color w:val="000000" w:themeColor="text1"/>
        </w:rPr>
        <w:t>–</w:t>
      </w:r>
      <w:r w:rsidR="002F07DA" w:rsidRPr="006E13F3">
        <w:rPr>
          <w:color w:val="000000" w:themeColor="text1"/>
          <w:spacing w:val="33"/>
        </w:rPr>
        <w:t xml:space="preserve"> </w:t>
      </w:r>
      <w:r w:rsidR="002F07DA" w:rsidRPr="006E13F3">
        <w:rPr>
          <w:color w:val="000000" w:themeColor="text1"/>
        </w:rPr>
        <w:t>национальная</w:t>
      </w:r>
      <w:r w:rsidR="002F07DA" w:rsidRPr="006E13F3">
        <w:rPr>
          <w:color w:val="000000" w:themeColor="text1"/>
          <w:spacing w:val="33"/>
        </w:rPr>
        <w:t xml:space="preserve"> </w:t>
      </w:r>
      <w:r w:rsidR="002F07DA" w:rsidRPr="006E13F3">
        <w:rPr>
          <w:color w:val="000000" w:themeColor="text1"/>
        </w:rPr>
        <w:t>библиографическая</w:t>
      </w:r>
      <w:r w:rsidR="002F07DA" w:rsidRPr="006E13F3">
        <w:rPr>
          <w:color w:val="000000" w:themeColor="text1"/>
          <w:spacing w:val="33"/>
        </w:rPr>
        <w:t xml:space="preserve"> </w:t>
      </w:r>
      <w:r w:rsidR="002F07DA" w:rsidRPr="006E13F3">
        <w:rPr>
          <w:color w:val="000000" w:themeColor="text1"/>
        </w:rPr>
        <w:t>база</w:t>
      </w:r>
      <w:r w:rsidR="002F07DA" w:rsidRPr="006E13F3">
        <w:rPr>
          <w:color w:val="000000" w:themeColor="text1"/>
          <w:spacing w:val="37"/>
        </w:rPr>
        <w:t xml:space="preserve"> </w:t>
      </w:r>
      <w:r w:rsidR="002F07DA" w:rsidRPr="006E13F3">
        <w:rPr>
          <w:color w:val="000000" w:themeColor="text1"/>
        </w:rPr>
        <w:t>данных</w:t>
      </w:r>
      <w:r w:rsidR="002F07DA" w:rsidRPr="006E13F3">
        <w:rPr>
          <w:color w:val="000000" w:themeColor="text1"/>
          <w:spacing w:val="-57"/>
        </w:rPr>
        <w:t xml:space="preserve"> </w:t>
      </w:r>
      <w:r w:rsidR="002F07DA" w:rsidRPr="006E13F3">
        <w:rPr>
          <w:color w:val="000000" w:themeColor="text1"/>
        </w:rPr>
        <w:t>научного</w:t>
      </w:r>
      <w:r w:rsidR="002F07DA" w:rsidRPr="006E13F3">
        <w:rPr>
          <w:color w:val="000000" w:themeColor="text1"/>
          <w:spacing w:val="5"/>
        </w:rPr>
        <w:t xml:space="preserve"> </w:t>
      </w:r>
      <w:r w:rsidR="002F07DA" w:rsidRPr="006E13F3">
        <w:rPr>
          <w:color w:val="000000" w:themeColor="text1"/>
        </w:rPr>
        <w:t>цитирования</w:t>
      </w:r>
      <w:bookmarkStart w:id="28" w:name="_Hlk173322542"/>
    </w:p>
    <w:p w14:paraId="677ADFC9" w14:textId="2773E0BE" w:rsidR="007000C0" w:rsidRPr="006E13F3" w:rsidRDefault="002F07DA" w:rsidP="002F07DA">
      <w:pPr>
        <w:pStyle w:val="a3"/>
        <w:numPr>
          <w:ilvl w:val="0"/>
          <w:numId w:val="2"/>
        </w:numPr>
        <w:rPr>
          <w:color w:val="000000" w:themeColor="text1"/>
        </w:rPr>
      </w:pPr>
      <w:r w:rsidRPr="006E13F3">
        <w:rPr>
          <w:color w:val="000000" w:themeColor="text1"/>
        </w:rPr>
        <w:t>Гарант – информационно-правовая система.</w:t>
      </w:r>
      <w:bookmarkEnd w:id="28"/>
    </w:p>
    <w:p w14:paraId="6206AE2D" w14:textId="77777777" w:rsidR="002F07DA" w:rsidRPr="006E13F3" w:rsidRDefault="002F07DA" w:rsidP="002F07DA"/>
    <w:p w14:paraId="4B24DF2A" w14:textId="0EA1C1E4" w:rsidR="003C3814" w:rsidRPr="006E13F3" w:rsidRDefault="00E96C73" w:rsidP="00DB71BB">
      <w:pPr>
        <w:pStyle w:val="1"/>
      </w:pPr>
      <w:bookmarkStart w:id="29" w:name="_Toc194932540"/>
      <w:r w:rsidRPr="006E13F3">
        <w:t>6</w:t>
      </w:r>
      <w:r w:rsidR="00AE5B75" w:rsidRPr="006E13F3">
        <w:t xml:space="preserve">. МАТЕРИАЛЬНО-ТЕХНИЧЕСКОЕ ОБЕСПЕЧЕНИЕ </w:t>
      </w:r>
      <w:r w:rsidRPr="006E13F3">
        <w:t>ПРАКТИКИ</w:t>
      </w:r>
      <w:bookmarkEnd w:id="29"/>
    </w:p>
    <w:p w14:paraId="4E8CB742" w14:textId="2F53AC2C" w:rsidR="00B423E2" w:rsidRPr="006E13F3" w:rsidRDefault="00B423E2" w:rsidP="00B423E2">
      <w:pPr>
        <w:ind w:firstLine="708"/>
      </w:pPr>
      <w:r w:rsidRPr="006E13F3">
        <w:t>Производственная практика реализуется в организациях медицинского профиля в соответствии с договорами об организации практической подготовки.</w:t>
      </w:r>
    </w:p>
    <w:p w14:paraId="3800D074" w14:textId="77777777" w:rsidR="00B472D0" w:rsidRPr="006E13F3" w:rsidRDefault="00B472D0" w:rsidP="00B423E2">
      <w:pPr>
        <w:ind w:firstLine="708"/>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544"/>
        <w:gridCol w:w="5245"/>
      </w:tblGrid>
      <w:tr w:rsidR="006516EC" w:rsidRPr="006E13F3" w14:paraId="51B85D9A" w14:textId="77777777" w:rsidTr="00A5668B">
        <w:trPr>
          <w:trHeight w:val="460"/>
        </w:trPr>
        <w:tc>
          <w:tcPr>
            <w:tcW w:w="567" w:type="dxa"/>
            <w:vAlign w:val="center"/>
          </w:tcPr>
          <w:p w14:paraId="1425F9D2" w14:textId="77777777" w:rsidR="006516EC" w:rsidRPr="006E13F3" w:rsidRDefault="006516EC" w:rsidP="00A5668B">
            <w:pPr>
              <w:ind w:left="57" w:right="57"/>
              <w:jc w:val="center"/>
              <w:rPr>
                <w:sz w:val="24"/>
                <w:szCs w:val="24"/>
              </w:rPr>
            </w:pPr>
            <w:r w:rsidRPr="006E13F3">
              <w:rPr>
                <w:sz w:val="24"/>
                <w:szCs w:val="24"/>
              </w:rPr>
              <w:t>№</w:t>
            </w:r>
            <w:r w:rsidRPr="006E13F3">
              <w:rPr>
                <w:spacing w:val="-47"/>
                <w:sz w:val="24"/>
                <w:szCs w:val="24"/>
              </w:rPr>
              <w:t xml:space="preserve"> </w:t>
            </w:r>
            <w:r w:rsidRPr="006E13F3">
              <w:rPr>
                <w:spacing w:val="-47"/>
                <w:sz w:val="24"/>
                <w:szCs w:val="24"/>
                <w:lang w:val="ru-RU"/>
              </w:rPr>
              <w:t xml:space="preserve"> </w:t>
            </w:r>
            <w:r w:rsidRPr="006E13F3">
              <w:rPr>
                <w:sz w:val="24"/>
                <w:szCs w:val="24"/>
              </w:rPr>
              <w:t>п/п</w:t>
            </w:r>
          </w:p>
        </w:tc>
        <w:tc>
          <w:tcPr>
            <w:tcW w:w="3544" w:type="dxa"/>
            <w:vAlign w:val="center"/>
          </w:tcPr>
          <w:p w14:paraId="0FEDB61F" w14:textId="77777777" w:rsidR="006516EC" w:rsidRPr="006E13F3" w:rsidRDefault="006516EC" w:rsidP="00A5668B">
            <w:pPr>
              <w:ind w:left="57" w:right="57"/>
              <w:jc w:val="center"/>
              <w:rPr>
                <w:sz w:val="24"/>
                <w:szCs w:val="24"/>
              </w:rPr>
            </w:pPr>
            <w:r w:rsidRPr="006E13F3">
              <w:rPr>
                <w:sz w:val="24"/>
                <w:szCs w:val="24"/>
              </w:rPr>
              <w:t>Наименование оборудованных</w:t>
            </w:r>
            <w:r w:rsidRPr="006E13F3">
              <w:rPr>
                <w:spacing w:val="-47"/>
                <w:sz w:val="24"/>
                <w:szCs w:val="24"/>
              </w:rPr>
              <w:t xml:space="preserve"> </w:t>
            </w:r>
            <w:r w:rsidRPr="006E13F3">
              <w:rPr>
                <w:sz w:val="24"/>
                <w:szCs w:val="24"/>
              </w:rPr>
              <w:t>учебных</w:t>
            </w:r>
            <w:r w:rsidRPr="006E13F3">
              <w:rPr>
                <w:spacing w:val="-4"/>
                <w:sz w:val="24"/>
                <w:szCs w:val="24"/>
              </w:rPr>
              <w:t xml:space="preserve"> </w:t>
            </w:r>
            <w:r w:rsidRPr="006E13F3">
              <w:rPr>
                <w:sz w:val="24"/>
                <w:szCs w:val="24"/>
              </w:rPr>
              <w:t>аудиторий</w:t>
            </w:r>
          </w:p>
        </w:tc>
        <w:tc>
          <w:tcPr>
            <w:tcW w:w="5245" w:type="dxa"/>
            <w:vAlign w:val="center"/>
          </w:tcPr>
          <w:p w14:paraId="2D708C05" w14:textId="77777777" w:rsidR="006516EC" w:rsidRPr="006E13F3" w:rsidRDefault="006516EC" w:rsidP="00A5668B">
            <w:pPr>
              <w:ind w:left="57" w:right="57"/>
              <w:jc w:val="center"/>
              <w:rPr>
                <w:sz w:val="24"/>
                <w:szCs w:val="24"/>
                <w:lang w:val="ru-RU"/>
              </w:rPr>
            </w:pPr>
            <w:r w:rsidRPr="006E13F3">
              <w:rPr>
                <w:sz w:val="24"/>
                <w:szCs w:val="24"/>
                <w:lang w:val="ru-RU"/>
              </w:rPr>
              <w:t>Перечень</w:t>
            </w:r>
            <w:r w:rsidRPr="006E13F3">
              <w:rPr>
                <w:spacing w:val="-12"/>
                <w:sz w:val="24"/>
                <w:szCs w:val="24"/>
                <w:lang w:val="ru-RU"/>
              </w:rPr>
              <w:t xml:space="preserve"> </w:t>
            </w:r>
            <w:r w:rsidRPr="006E13F3">
              <w:rPr>
                <w:sz w:val="24"/>
                <w:szCs w:val="24"/>
                <w:lang w:val="ru-RU"/>
              </w:rPr>
              <w:t>специализированной</w:t>
            </w:r>
            <w:r w:rsidRPr="006E13F3">
              <w:rPr>
                <w:spacing w:val="-4"/>
                <w:sz w:val="24"/>
                <w:szCs w:val="24"/>
                <w:lang w:val="ru-RU"/>
              </w:rPr>
              <w:t xml:space="preserve"> </w:t>
            </w:r>
            <w:r w:rsidRPr="006E13F3">
              <w:rPr>
                <w:sz w:val="24"/>
                <w:szCs w:val="24"/>
                <w:lang w:val="ru-RU"/>
              </w:rPr>
              <w:t>мебели,</w:t>
            </w:r>
            <w:r w:rsidRPr="006E13F3">
              <w:rPr>
                <w:spacing w:val="-47"/>
                <w:sz w:val="24"/>
                <w:szCs w:val="24"/>
                <w:lang w:val="ru-RU"/>
              </w:rPr>
              <w:t xml:space="preserve"> </w:t>
            </w:r>
            <w:r w:rsidRPr="006E13F3">
              <w:rPr>
                <w:sz w:val="24"/>
                <w:szCs w:val="24"/>
                <w:lang w:val="ru-RU"/>
              </w:rPr>
              <w:t>технических</w:t>
            </w:r>
            <w:r w:rsidRPr="006E13F3">
              <w:rPr>
                <w:spacing w:val="-4"/>
                <w:sz w:val="24"/>
                <w:szCs w:val="24"/>
                <w:lang w:val="ru-RU"/>
              </w:rPr>
              <w:t xml:space="preserve"> </w:t>
            </w:r>
            <w:r w:rsidRPr="006E13F3">
              <w:rPr>
                <w:sz w:val="24"/>
                <w:szCs w:val="24"/>
                <w:lang w:val="ru-RU"/>
              </w:rPr>
              <w:t>средств</w:t>
            </w:r>
            <w:r w:rsidRPr="006E13F3">
              <w:rPr>
                <w:spacing w:val="2"/>
                <w:sz w:val="24"/>
                <w:szCs w:val="24"/>
                <w:lang w:val="ru-RU"/>
              </w:rPr>
              <w:t xml:space="preserve"> </w:t>
            </w:r>
            <w:r w:rsidRPr="006E13F3">
              <w:rPr>
                <w:sz w:val="24"/>
                <w:szCs w:val="24"/>
                <w:lang w:val="ru-RU"/>
              </w:rPr>
              <w:t>обучения</w:t>
            </w:r>
          </w:p>
        </w:tc>
      </w:tr>
      <w:tr w:rsidR="006516EC" w:rsidRPr="006E13F3" w14:paraId="57364CDA" w14:textId="77777777" w:rsidTr="00A5668B">
        <w:trPr>
          <w:trHeight w:val="283"/>
        </w:trPr>
        <w:tc>
          <w:tcPr>
            <w:tcW w:w="567" w:type="dxa"/>
          </w:tcPr>
          <w:p w14:paraId="083C8497" w14:textId="340B4F17" w:rsidR="006516EC" w:rsidRPr="006E13F3" w:rsidRDefault="006516EC" w:rsidP="00A5668B">
            <w:pPr>
              <w:ind w:left="57" w:right="57"/>
              <w:rPr>
                <w:sz w:val="24"/>
                <w:szCs w:val="24"/>
                <w:lang w:val="ru-RU"/>
              </w:rPr>
            </w:pPr>
            <w:r w:rsidRPr="006E13F3">
              <w:rPr>
                <w:sz w:val="24"/>
                <w:szCs w:val="24"/>
                <w:lang w:val="ru-RU"/>
              </w:rPr>
              <w:t>1</w:t>
            </w:r>
          </w:p>
        </w:tc>
        <w:tc>
          <w:tcPr>
            <w:tcW w:w="8789" w:type="dxa"/>
            <w:gridSpan w:val="2"/>
          </w:tcPr>
          <w:p w14:paraId="14B74DF4" w14:textId="220DE2DC" w:rsidR="006516EC" w:rsidRPr="006E13F3" w:rsidRDefault="006516EC" w:rsidP="00A5668B">
            <w:pPr>
              <w:ind w:left="57" w:right="57"/>
              <w:rPr>
                <w:rFonts w:cs="Times New Roman"/>
                <w:sz w:val="24"/>
                <w:szCs w:val="24"/>
                <w:lang w:val="ru-RU"/>
              </w:rPr>
            </w:pPr>
            <w:r w:rsidRPr="006E13F3">
              <w:rPr>
                <w:rFonts w:cs="Times New Roman"/>
                <w:color w:val="000000" w:themeColor="text1"/>
                <w:sz w:val="24"/>
                <w:szCs w:val="24"/>
                <w:lang w:val="ru-RU"/>
              </w:rPr>
              <w:t>База практической подготовки, практики (в соответствии с договором об организации практической подготовки обучающихся)</w:t>
            </w:r>
          </w:p>
        </w:tc>
      </w:tr>
      <w:tr w:rsidR="005978BC" w:rsidRPr="006E13F3" w14:paraId="759F9471" w14:textId="77777777" w:rsidTr="00A5668B">
        <w:trPr>
          <w:trHeight w:val="283"/>
        </w:trPr>
        <w:tc>
          <w:tcPr>
            <w:tcW w:w="567" w:type="dxa"/>
          </w:tcPr>
          <w:p w14:paraId="592F1E69" w14:textId="107AD6FE" w:rsidR="005978BC" w:rsidRPr="006E13F3" w:rsidRDefault="005978BC" w:rsidP="005978BC">
            <w:pPr>
              <w:ind w:left="57" w:right="57"/>
              <w:rPr>
                <w:sz w:val="24"/>
                <w:szCs w:val="24"/>
                <w:lang w:val="ru-RU"/>
              </w:rPr>
            </w:pPr>
            <w:r w:rsidRPr="006E13F3">
              <w:rPr>
                <w:sz w:val="24"/>
                <w:szCs w:val="24"/>
                <w:lang w:val="ru-RU"/>
              </w:rPr>
              <w:t>1.1</w:t>
            </w:r>
          </w:p>
        </w:tc>
        <w:tc>
          <w:tcPr>
            <w:tcW w:w="3544" w:type="dxa"/>
          </w:tcPr>
          <w:p w14:paraId="30760353" w14:textId="77777777" w:rsidR="005978BC" w:rsidRPr="006E13F3" w:rsidRDefault="005978BC" w:rsidP="00361EE3">
            <w:pPr>
              <w:ind w:left="57" w:right="57"/>
              <w:rPr>
                <w:rFonts w:cs="Times New Roman"/>
                <w:color w:val="000000" w:themeColor="text1"/>
                <w:sz w:val="24"/>
                <w:szCs w:val="24"/>
                <w:lang w:val="ru-RU"/>
              </w:rPr>
            </w:pPr>
            <w:r w:rsidRPr="006E13F3">
              <w:rPr>
                <w:rFonts w:cs="Times New Roman"/>
                <w:color w:val="000000" w:themeColor="text1"/>
                <w:sz w:val="24"/>
                <w:szCs w:val="24"/>
                <w:lang w:val="ru-RU"/>
              </w:rPr>
              <w:t>Кабинет врача-дерматовенеролога. Кабинет приема</w:t>
            </w:r>
          </w:p>
          <w:p w14:paraId="664FA7C4" w14:textId="77777777" w:rsidR="005978BC" w:rsidRPr="006E13F3" w:rsidRDefault="005978BC" w:rsidP="00361EE3">
            <w:pPr>
              <w:ind w:left="57" w:right="57"/>
              <w:rPr>
                <w:rFonts w:cs="Times New Roman"/>
                <w:color w:val="000000" w:themeColor="text1"/>
                <w:sz w:val="24"/>
                <w:szCs w:val="24"/>
              </w:rPr>
            </w:pPr>
          </w:p>
        </w:tc>
        <w:tc>
          <w:tcPr>
            <w:tcW w:w="5245" w:type="dxa"/>
          </w:tcPr>
          <w:p w14:paraId="1C267852" w14:textId="273628DD" w:rsidR="005978BC" w:rsidRPr="006E13F3" w:rsidRDefault="005978BC" w:rsidP="00361EE3">
            <w:pPr>
              <w:ind w:left="57" w:right="57"/>
              <w:rPr>
                <w:rFonts w:cs="Times New Roman"/>
                <w:color w:val="000000" w:themeColor="text1"/>
                <w:sz w:val="24"/>
                <w:szCs w:val="24"/>
                <w:lang w:val="ru-RU"/>
              </w:rPr>
            </w:pPr>
            <w:r w:rsidRPr="006E13F3">
              <w:rPr>
                <w:rFonts w:cs="Times New Roman"/>
                <w:color w:val="000000" w:themeColor="text1"/>
                <w:sz w:val="24"/>
                <w:szCs w:val="24"/>
                <w:lang w:val="ru-RU"/>
              </w:rPr>
              <w:t xml:space="preserve">Кушетка медицинская </w:t>
            </w:r>
            <w:r w:rsidRPr="006E13F3">
              <w:rPr>
                <w:rFonts w:ascii="Times New Roman CYR" w:eastAsiaTheme="minorEastAsia" w:hAnsi="Times New Roman CYR" w:cs="Times New Roman CYR"/>
                <w:sz w:val="24"/>
                <w:szCs w:val="24"/>
                <w:lang w:val="ru-RU" w:eastAsia="ru-RU"/>
              </w:rPr>
              <w:t xml:space="preserve">смотровая </w:t>
            </w:r>
          </w:p>
          <w:p w14:paraId="0AE2AB39" w14:textId="63CA5D6E" w:rsidR="005978BC" w:rsidRPr="006E13F3" w:rsidRDefault="005978BC" w:rsidP="00361EE3">
            <w:pPr>
              <w:ind w:left="57" w:right="57"/>
              <w:rPr>
                <w:rFonts w:cs="Times New Roman"/>
                <w:color w:val="000000" w:themeColor="text1"/>
                <w:sz w:val="24"/>
                <w:szCs w:val="24"/>
                <w:lang w:val="ru-RU"/>
              </w:rPr>
            </w:pPr>
            <w:r w:rsidRPr="006E13F3">
              <w:rPr>
                <w:rFonts w:ascii="Times New Roman CYR" w:eastAsiaTheme="minorEastAsia" w:hAnsi="Times New Roman CYR" w:cs="Times New Roman CYR"/>
                <w:sz w:val="24"/>
                <w:szCs w:val="24"/>
                <w:lang w:val="ru-RU" w:eastAsia="ru-RU"/>
              </w:rPr>
              <w:t xml:space="preserve">Дерматоскоп </w:t>
            </w:r>
          </w:p>
          <w:p w14:paraId="34CF5D7C" w14:textId="656F392C" w:rsidR="005978BC" w:rsidRPr="006E13F3" w:rsidRDefault="005978BC" w:rsidP="00361EE3">
            <w:pPr>
              <w:ind w:left="57" w:right="57"/>
              <w:rPr>
                <w:rFonts w:cs="Times New Roman"/>
                <w:sz w:val="24"/>
                <w:szCs w:val="24"/>
                <w:lang w:val="ru-RU"/>
              </w:rPr>
            </w:pPr>
            <w:r w:rsidRPr="006E13F3">
              <w:rPr>
                <w:rFonts w:cs="Times New Roman"/>
                <w:sz w:val="24"/>
                <w:szCs w:val="24"/>
                <w:lang w:val="ru-RU"/>
              </w:rPr>
              <w:t xml:space="preserve">Тонометр </w:t>
            </w:r>
          </w:p>
          <w:p w14:paraId="1242253B" w14:textId="76F1429E"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Лупа бинокулярная </w:t>
            </w:r>
          </w:p>
          <w:p w14:paraId="0E9B1158" w14:textId="2095AE59"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Облучатель-рециркулятор ультрафиолетовый бактерицидный </w:t>
            </w:r>
          </w:p>
          <w:p w14:paraId="6DF50654" w14:textId="294E450E"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Лампа Вуда с лупой </w:t>
            </w:r>
          </w:p>
          <w:p w14:paraId="6C00A88B" w14:textId="3ABBF0D2"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Стол пеленальный </w:t>
            </w:r>
          </w:p>
          <w:p w14:paraId="34B3ED33" w14:textId="57126DBF" w:rsidR="005978BC" w:rsidRPr="006E13F3" w:rsidRDefault="005978BC" w:rsidP="00361EE3">
            <w:pPr>
              <w:ind w:left="57" w:right="57"/>
              <w:rPr>
                <w:rFonts w:cs="Times New Roman"/>
                <w:sz w:val="24"/>
                <w:szCs w:val="24"/>
                <w:lang w:val="ru-RU"/>
              </w:rPr>
            </w:pPr>
            <w:r w:rsidRPr="006E13F3">
              <w:rPr>
                <w:rFonts w:ascii="Times New Roman CYR" w:eastAsiaTheme="minorEastAsia" w:hAnsi="Times New Roman CYR" w:cs="Times New Roman CYR"/>
                <w:sz w:val="24"/>
                <w:szCs w:val="24"/>
                <w:lang w:val="ru-RU" w:eastAsia="ru-RU"/>
              </w:rPr>
              <w:t xml:space="preserve">Электрокардиограф </w:t>
            </w:r>
          </w:p>
        </w:tc>
      </w:tr>
      <w:tr w:rsidR="005978BC" w:rsidRPr="006E13F3" w14:paraId="6307FD70" w14:textId="77777777" w:rsidTr="00A5668B">
        <w:trPr>
          <w:trHeight w:val="283"/>
        </w:trPr>
        <w:tc>
          <w:tcPr>
            <w:tcW w:w="567" w:type="dxa"/>
          </w:tcPr>
          <w:p w14:paraId="5771DB0D" w14:textId="53215036" w:rsidR="005978BC" w:rsidRPr="006E13F3" w:rsidRDefault="005978BC" w:rsidP="005978BC">
            <w:pPr>
              <w:ind w:left="57" w:right="57"/>
              <w:rPr>
                <w:sz w:val="24"/>
                <w:szCs w:val="24"/>
              </w:rPr>
            </w:pPr>
            <w:r w:rsidRPr="006E13F3">
              <w:rPr>
                <w:sz w:val="24"/>
                <w:szCs w:val="24"/>
                <w:lang w:val="ru-RU"/>
              </w:rPr>
              <w:t>1.2</w:t>
            </w:r>
          </w:p>
        </w:tc>
        <w:tc>
          <w:tcPr>
            <w:tcW w:w="3544" w:type="dxa"/>
          </w:tcPr>
          <w:p w14:paraId="65BC50CA" w14:textId="77777777" w:rsidR="005978BC" w:rsidRPr="006E13F3" w:rsidRDefault="005978BC" w:rsidP="00361EE3">
            <w:pPr>
              <w:ind w:left="57" w:right="57"/>
              <w:rPr>
                <w:rFonts w:cs="Times New Roman"/>
                <w:color w:val="000000" w:themeColor="text1"/>
                <w:sz w:val="24"/>
                <w:szCs w:val="24"/>
                <w:lang w:val="ru-RU"/>
              </w:rPr>
            </w:pPr>
            <w:r w:rsidRPr="006E13F3">
              <w:rPr>
                <w:rFonts w:cs="Times New Roman"/>
                <w:color w:val="000000" w:themeColor="text1"/>
                <w:sz w:val="24"/>
                <w:szCs w:val="24"/>
              </w:rPr>
              <w:t>Кабинет</w:t>
            </w:r>
            <w:r w:rsidRPr="006E13F3">
              <w:rPr>
                <w:rFonts w:cs="Times New Roman"/>
                <w:color w:val="000000" w:themeColor="text1"/>
                <w:sz w:val="24"/>
                <w:szCs w:val="24"/>
                <w:lang w:val="ru-RU"/>
              </w:rPr>
              <w:t xml:space="preserve"> врача-дерматовенеролога. Манипуляционная</w:t>
            </w:r>
          </w:p>
          <w:p w14:paraId="45ED5DF6" w14:textId="77777777" w:rsidR="005978BC" w:rsidRPr="006E13F3" w:rsidRDefault="005978BC" w:rsidP="00361EE3">
            <w:pPr>
              <w:ind w:left="57" w:right="57"/>
              <w:rPr>
                <w:rFonts w:cs="Times New Roman"/>
                <w:color w:val="000000" w:themeColor="text1"/>
                <w:sz w:val="24"/>
                <w:szCs w:val="24"/>
              </w:rPr>
            </w:pPr>
          </w:p>
        </w:tc>
        <w:tc>
          <w:tcPr>
            <w:tcW w:w="5245" w:type="dxa"/>
          </w:tcPr>
          <w:p w14:paraId="04743824" w14:textId="790920D5"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Камера УФ-бактерицидная для хранения стерильных мед. инструментов </w:t>
            </w:r>
          </w:p>
          <w:p w14:paraId="799A7FFC" w14:textId="6E3D9385"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Аппарат электрохирургические </w:t>
            </w:r>
          </w:p>
          <w:p w14:paraId="372CEE9E" w14:textId="4B51572B"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Криодеструктор «</w:t>
            </w:r>
          </w:p>
          <w:p w14:paraId="51CAF7D8" w14:textId="0A89DE39"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Видеокольпоскоп оптический цифровой </w:t>
            </w:r>
          </w:p>
          <w:p w14:paraId="7292E824" w14:textId="661EDCC3"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Амниоскоп-Вагиноскоп </w:t>
            </w:r>
          </w:p>
          <w:p w14:paraId="08E0A2A5" w14:textId="49081D8D"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Светильник диагностический, хирургический передвижной </w:t>
            </w:r>
          </w:p>
          <w:p w14:paraId="2CCC4745" w14:textId="57627599" w:rsidR="005978BC" w:rsidRPr="006E13F3" w:rsidRDefault="005978BC" w:rsidP="00361EE3">
            <w:pPr>
              <w:ind w:left="57" w:right="57"/>
              <w:rPr>
                <w:rFonts w:ascii="Times New Roman CYR" w:eastAsiaTheme="minorEastAsia" w:hAnsi="Times New Roman CYR" w:cs="Times New Roman CYR"/>
                <w:sz w:val="24"/>
                <w:szCs w:val="24"/>
                <w:lang w:val="ru-RU" w:eastAsia="ru-RU"/>
              </w:rPr>
            </w:pPr>
            <w:r w:rsidRPr="006E13F3">
              <w:rPr>
                <w:rFonts w:ascii="Times New Roman CYR" w:eastAsiaTheme="minorEastAsia" w:hAnsi="Times New Roman CYR" w:cs="Times New Roman CYR"/>
                <w:sz w:val="24"/>
                <w:szCs w:val="24"/>
                <w:lang w:val="ru-RU" w:eastAsia="ru-RU"/>
              </w:rPr>
              <w:t xml:space="preserve">Цистоуретроскоп </w:t>
            </w:r>
          </w:p>
          <w:p w14:paraId="3E3A70D9" w14:textId="77466471" w:rsidR="005978BC" w:rsidRPr="006E13F3" w:rsidRDefault="005978BC" w:rsidP="00361EE3">
            <w:pPr>
              <w:ind w:left="57" w:right="57"/>
              <w:rPr>
                <w:rFonts w:cs="Times New Roman"/>
                <w:color w:val="000000" w:themeColor="text1"/>
                <w:sz w:val="24"/>
                <w:szCs w:val="24"/>
              </w:rPr>
            </w:pPr>
            <w:r w:rsidRPr="006E13F3">
              <w:rPr>
                <w:rFonts w:ascii="Times New Roman CYR" w:eastAsiaTheme="minorEastAsia" w:hAnsi="Times New Roman CYR" w:cs="Times New Roman CYR"/>
                <w:sz w:val="24"/>
                <w:szCs w:val="24"/>
                <w:lang w:val="ru-RU" w:eastAsia="ru-RU"/>
              </w:rPr>
              <w:t xml:space="preserve">Кресло гинекологическое </w:t>
            </w:r>
          </w:p>
        </w:tc>
      </w:tr>
    </w:tbl>
    <w:p w14:paraId="04E60134" w14:textId="77777777" w:rsidR="00A8399D" w:rsidRPr="006E13F3" w:rsidRDefault="00A8399D" w:rsidP="006516EC"/>
    <w:p w14:paraId="4042A935" w14:textId="2DAFF703" w:rsidR="003C3814" w:rsidRPr="006E13F3" w:rsidRDefault="003C3814" w:rsidP="00DB71BB">
      <w:pPr>
        <w:pStyle w:val="1"/>
        <w:pageBreakBefore/>
        <w:jc w:val="right"/>
        <w:rPr>
          <w:b w:val="0"/>
          <w:bCs w:val="0"/>
        </w:rPr>
      </w:pPr>
      <w:bookmarkStart w:id="30" w:name="_Toc194932541"/>
      <w:r w:rsidRPr="006E13F3">
        <w:rPr>
          <w:b w:val="0"/>
          <w:bCs w:val="0"/>
        </w:rPr>
        <w:lastRenderedPageBreak/>
        <w:t>Приложение 1</w:t>
      </w:r>
      <w:bookmarkEnd w:id="30"/>
    </w:p>
    <w:p w14:paraId="52A406A7" w14:textId="70E1F6D2" w:rsidR="00C43108" w:rsidRPr="006E13F3" w:rsidRDefault="00C43108" w:rsidP="00DB71BB">
      <w:pPr>
        <w:pStyle w:val="1"/>
        <w:jc w:val="right"/>
        <w:rPr>
          <w:b w:val="0"/>
          <w:bCs w:val="0"/>
        </w:rPr>
      </w:pPr>
      <w:bookmarkStart w:id="31" w:name="_Toc194932542"/>
      <w:r w:rsidRPr="006E13F3">
        <w:rPr>
          <w:b w:val="0"/>
          <w:bCs w:val="0"/>
        </w:rPr>
        <w:t xml:space="preserve">к рабочей программе </w:t>
      </w:r>
      <w:r w:rsidR="00E96C73" w:rsidRPr="006E13F3">
        <w:rPr>
          <w:b w:val="0"/>
          <w:bCs w:val="0"/>
        </w:rPr>
        <w:t>практики</w:t>
      </w:r>
      <w:bookmarkEnd w:id="31"/>
    </w:p>
    <w:p w14:paraId="782798E6" w14:textId="77777777" w:rsidR="00C43108" w:rsidRPr="006E13F3" w:rsidRDefault="00C43108" w:rsidP="00C43108">
      <w:pPr>
        <w:jc w:val="center"/>
        <w:rPr>
          <w:rFonts w:cs="Times New Roman"/>
          <w:b/>
          <w:bCs/>
          <w:szCs w:val="28"/>
        </w:rPr>
      </w:pPr>
    </w:p>
    <w:p w14:paraId="024F0C91" w14:textId="77777777" w:rsidR="00C43108" w:rsidRPr="006E13F3" w:rsidRDefault="00C43108" w:rsidP="00C43108">
      <w:pPr>
        <w:jc w:val="center"/>
        <w:rPr>
          <w:rFonts w:cs="Times New Roman"/>
          <w:b/>
          <w:bCs/>
          <w:szCs w:val="28"/>
        </w:rPr>
      </w:pPr>
    </w:p>
    <w:p w14:paraId="35560F01" w14:textId="77777777" w:rsidR="00C43108" w:rsidRPr="006E13F3" w:rsidRDefault="00C43108" w:rsidP="00C43108">
      <w:pPr>
        <w:jc w:val="center"/>
        <w:rPr>
          <w:rFonts w:cs="Times New Roman"/>
          <w:b/>
          <w:bCs/>
          <w:szCs w:val="28"/>
        </w:rPr>
      </w:pPr>
    </w:p>
    <w:p w14:paraId="7555FBDF" w14:textId="77777777" w:rsidR="00C43108" w:rsidRPr="006E13F3" w:rsidRDefault="00C43108" w:rsidP="00C43108">
      <w:pPr>
        <w:jc w:val="center"/>
        <w:rPr>
          <w:rFonts w:cs="Times New Roman"/>
          <w:b/>
          <w:bCs/>
          <w:szCs w:val="28"/>
        </w:rPr>
      </w:pPr>
    </w:p>
    <w:p w14:paraId="3FB33592" w14:textId="77777777" w:rsidR="00C43108" w:rsidRPr="006E13F3" w:rsidRDefault="00C43108" w:rsidP="00C43108">
      <w:pPr>
        <w:jc w:val="center"/>
        <w:rPr>
          <w:rFonts w:cs="Times New Roman"/>
          <w:b/>
          <w:bCs/>
          <w:szCs w:val="28"/>
        </w:rPr>
      </w:pPr>
    </w:p>
    <w:p w14:paraId="7BAAF37E" w14:textId="77777777" w:rsidR="00C43108" w:rsidRPr="006E13F3" w:rsidRDefault="00C43108" w:rsidP="00C43108">
      <w:pPr>
        <w:jc w:val="center"/>
        <w:rPr>
          <w:rFonts w:cs="Times New Roman"/>
          <w:b/>
          <w:bCs/>
          <w:szCs w:val="28"/>
        </w:rPr>
      </w:pPr>
    </w:p>
    <w:p w14:paraId="4C42D6C6" w14:textId="77777777" w:rsidR="00C43108" w:rsidRPr="006E13F3" w:rsidRDefault="00C43108" w:rsidP="00C43108">
      <w:pPr>
        <w:jc w:val="center"/>
        <w:rPr>
          <w:rFonts w:cs="Times New Roman"/>
          <w:b/>
          <w:bCs/>
          <w:szCs w:val="28"/>
        </w:rPr>
      </w:pPr>
    </w:p>
    <w:p w14:paraId="2DB2B8A4" w14:textId="77777777" w:rsidR="00C43108" w:rsidRPr="006E13F3" w:rsidRDefault="00C43108" w:rsidP="00C43108">
      <w:pPr>
        <w:jc w:val="center"/>
        <w:rPr>
          <w:rFonts w:cs="Times New Roman"/>
          <w:b/>
          <w:bCs/>
          <w:szCs w:val="28"/>
        </w:rPr>
      </w:pPr>
    </w:p>
    <w:p w14:paraId="2155C850" w14:textId="77777777" w:rsidR="00C43108" w:rsidRPr="006E13F3" w:rsidRDefault="00C43108" w:rsidP="00C43108">
      <w:pPr>
        <w:jc w:val="center"/>
        <w:rPr>
          <w:rFonts w:cs="Times New Roman"/>
          <w:b/>
          <w:bCs/>
          <w:szCs w:val="28"/>
        </w:rPr>
      </w:pPr>
    </w:p>
    <w:p w14:paraId="57F903C2" w14:textId="77777777" w:rsidR="00C43108" w:rsidRPr="006E13F3" w:rsidRDefault="00C43108" w:rsidP="00C43108">
      <w:pPr>
        <w:jc w:val="center"/>
        <w:rPr>
          <w:rFonts w:cs="Times New Roman"/>
          <w:b/>
          <w:bCs/>
          <w:szCs w:val="28"/>
        </w:rPr>
      </w:pPr>
    </w:p>
    <w:p w14:paraId="5B0A3598" w14:textId="77777777" w:rsidR="00C43108" w:rsidRPr="006E13F3" w:rsidRDefault="00C43108" w:rsidP="00C43108">
      <w:pPr>
        <w:jc w:val="center"/>
        <w:rPr>
          <w:rFonts w:cs="Times New Roman"/>
          <w:b/>
          <w:bCs/>
          <w:szCs w:val="28"/>
        </w:rPr>
      </w:pPr>
    </w:p>
    <w:p w14:paraId="3DB44F37" w14:textId="31E8E5CD" w:rsidR="00C43108" w:rsidRPr="006E13F3" w:rsidRDefault="00C43108" w:rsidP="00C43108">
      <w:pPr>
        <w:jc w:val="center"/>
        <w:rPr>
          <w:rFonts w:cs="Times New Roman"/>
          <w:b/>
          <w:bCs/>
          <w:szCs w:val="28"/>
        </w:rPr>
      </w:pPr>
      <w:r w:rsidRPr="006E13F3">
        <w:rPr>
          <w:rFonts w:cs="Times New Roman"/>
          <w:b/>
          <w:bCs/>
          <w:szCs w:val="28"/>
        </w:rPr>
        <w:t>ОЦЕНОЧНЫЕ СРЕДС</w:t>
      </w:r>
      <w:r w:rsidR="00E96C73" w:rsidRPr="006E13F3">
        <w:rPr>
          <w:rFonts w:cs="Times New Roman"/>
          <w:b/>
          <w:bCs/>
          <w:szCs w:val="28"/>
        </w:rPr>
        <w:t>Т</w:t>
      </w:r>
      <w:r w:rsidRPr="006E13F3">
        <w:rPr>
          <w:rFonts w:cs="Times New Roman"/>
          <w:b/>
          <w:bCs/>
          <w:szCs w:val="28"/>
        </w:rPr>
        <w:t xml:space="preserve">ВА ПО </w:t>
      </w:r>
      <w:r w:rsidR="00E96C73" w:rsidRPr="006E13F3">
        <w:rPr>
          <w:rFonts w:cs="Times New Roman"/>
          <w:b/>
          <w:bCs/>
          <w:szCs w:val="28"/>
        </w:rPr>
        <w:t>ПРАКТИКЕ</w:t>
      </w:r>
    </w:p>
    <w:p w14:paraId="494FC20D" w14:textId="77777777" w:rsidR="00C43108" w:rsidRPr="006E13F3" w:rsidRDefault="00C43108" w:rsidP="00C43108">
      <w:pPr>
        <w:jc w:val="center"/>
        <w:rPr>
          <w:rFonts w:cs="Times New Roman"/>
          <w:b/>
          <w:bCs/>
          <w:szCs w:val="28"/>
        </w:rPr>
      </w:pPr>
    </w:p>
    <w:p w14:paraId="1BED194C" w14:textId="77777777" w:rsidR="009B69D3" w:rsidRPr="006E13F3" w:rsidRDefault="009B69D3" w:rsidP="009B69D3">
      <w:pPr>
        <w:jc w:val="center"/>
        <w:rPr>
          <w:rFonts w:cs="Times New Roman"/>
          <w:b/>
          <w:bCs/>
          <w:szCs w:val="28"/>
        </w:rPr>
      </w:pPr>
      <w:r w:rsidRPr="006E13F3">
        <w:rPr>
          <w:rFonts w:cs="Times New Roman"/>
          <w:b/>
          <w:bCs/>
          <w:szCs w:val="28"/>
        </w:rPr>
        <w:t>Б.2.О.1. ПРОИЗВОДСТВЕННАЯ (КЛИНИЧЕСКАЯ) ПРАКТИКА. БАЗОВАЯ ЧАСТЬ</w:t>
      </w:r>
    </w:p>
    <w:p w14:paraId="71F03E4A" w14:textId="77777777" w:rsidR="009B69D3" w:rsidRPr="006E13F3" w:rsidRDefault="009B69D3" w:rsidP="009B69D3">
      <w:pPr>
        <w:jc w:val="center"/>
        <w:rPr>
          <w:rFonts w:cs="Times New Roman"/>
          <w:b/>
          <w:bCs/>
          <w:szCs w:val="28"/>
        </w:rPr>
      </w:pPr>
    </w:p>
    <w:p w14:paraId="28929A3D" w14:textId="77777777" w:rsidR="009B69D3" w:rsidRPr="006E13F3" w:rsidRDefault="009B69D3" w:rsidP="009B69D3">
      <w:pPr>
        <w:jc w:val="center"/>
        <w:rPr>
          <w:rFonts w:cs="Times New Roman"/>
          <w:b/>
          <w:bCs/>
          <w:szCs w:val="28"/>
        </w:rPr>
      </w:pPr>
      <w:r w:rsidRPr="006E13F3">
        <w:rPr>
          <w:rFonts w:cs="Times New Roman"/>
          <w:b/>
          <w:bCs/>
          <w:szCs w:val="28"/>
        </w:rPr>
        <w:t xml:space="preserve">СПЕЦИАЛЬНОСТЬ </w:t>
      </w:r>
    </w:p>
    <w:p w14:paraId="582D2702" w14:textId="77777777" w:rsidR="00854DA0" w:rsidRPr="006E13F3" w:rsidRDefault="00854DA0" w:rsidP="00854DA0">
      <w:pPr>
        <w:jc w:val="center"/>
        <w:rPr>
          <w:rFonts w:cs="Times New Roman"/>
          <w:b/>
          <w:bCs/>
          <w:szCs w:val="28"/>
        </w:rPr>
      </w:pPr>
      <w:r w:rsidRPr="006E13F3">
        <w:rPr>
          <w:rFonts w:cs="Times New Roman"/>
          <w:b/>
          <w:bCs/>
          <w:szCs w:val="28"/>
        </w:rPr>
        <w:t>31.08.32 ДЕРМАТОВЕНЕРОЛОГИЯ</w:t>
      </w:r>
    </w:p>
    <w:p w14:paraId="6B2C5D5D" w14:textId="77777777" w:rsidR="00C43108" w:rsidRPr="006E13F3" w:rsidRDefault="00C43108" w:rsidP="00C43108">
      <w:pPr>
        <w:rPr>
          <w:rFonts w:cs="Times New Roman"/>
          <w:szCs w:val="28"/>
        </w:rPr>
      </w:pPr>
    </w:p>
    <w:p w14:paraId="2006A4AF" w14:textId="77777777" w:rsidR="00C43108" w:rsidRPr="006E13F3" w:rsidRDefault="00C43108" w:rsidP="00C43108">
      <w:pPr>
        <w:jc w:val="center"/>
        <w:rPr>
          <w:rFonts w:cs="Times New Roman"/>
          <w:szCs w:val="28"/>
        </w:rPr>
      </w:pPr>
      <w:r w:rsidRPr="006E13F3">
        <w:rPr>
          <w:rFonts w:cs="Times New Roman"/>
          <w:szCs w:val="28"/>
        </w:rPr>
        <w:t>Уровень образовательной программы: высшее образование –</w:t>
      </w:r>
    </w:p>
    <w:p w14:paraId="39E8A22B" w14:textId="77777777" w:rsidR="00C43108" w:rsidRPr="006E13F3" w:rsidRDefault="00C43108" w:rsidP="00C43108">
      <w:pPr>
        <w:jc w:val="center"/>
        <w:rPr>
          <w:rFonts w:cs="Times New Roman"/>
          <w:szCs w:val="28"/>
        </w:rPr>
      </w:pPr>
      <w:r w:rsidRPr="006E13F3">
        <w:rPr>
          <w:rFonts w:cs="Times New Roman"/>
          <w:szCs w:val="28"/>
        </w:rPr>
        <w:t>подготовка кадров высшей квалификации</w:t>
      </w:r>
    </w:p>
    <w:p w14:paraId="2CA2283C" w14:textId="77777777" w:rsidR="00C43108" w:rsidRPr="006E13F3" w:rsidRDefault="00C43108" w:rsidP="00C43108">
      <w:pPr>
        <w:jc w:val="center"/>
        <w:rPr>
          <w:rFonts w:cs="Times New Roman"/>
          <w:szCs w:val="28"/>
        </w:rPr>
      </w:pPr>
    </w:p>
    <w:p w14:paraId="63EE4CC1" w14:textId="77777777" w:rsidR="00C43108" w:rsidRPr="006E13F3" w:rsidRDefault="00C43108" w:rsidP="00C43108">
      <w:pPr>
        <w:jc w:val="center"/>
        <w:rPr>
          <w:rFonts w:cs="Times New Roman"/>
          <w:szCs w:val="28"/>
        </w:rPr>
      </w:pPr>
      <w:r w:rsidRPr="006E13F3">
        <w:rPr>
          <w:rFonts w:cs="Times New Roman"/>
          <w:szCs w:val="28"/>
        </w:rPr>
        <w:t>Форма обучения – очная</w:t>
      </w:r>
    </w:p>
    <w:p w14:paraId="4803627A" w14:textId="77777777" w:rsidR="00C43108" w:rsidRPr="006E13F3" w:rsidRDefault="00C43108" w:rsidP="00C43108">
      <w:pPr>
        <w:jc w:val="center"/>
        <w:rPr>
          <w:rFonts w:cs="Times New Roman"/>
          <w:szCs w:val="28"/>
        </w:rPr>
      </w:pPr>
    </w:p>
    <w:p w14:paraId="44E5BE68" w14:textId="77777777" w:rsidR="00C43108" w:rsidRPr="006E13F3" w:rsidRDefault="00C43108" w:rsidP="00C43108">
      <w:pPr>
        <w:jc w:val="center"/>
        <w:rPr>
          <w:rFonts w:cs="Times New Roman"/>
          <w:szCs w:val="28"/>
        </w:rPr>
      </w:pPr>
    </w:p>
    <w:p w14:paraId="3CC67EB0" w14:textId="77777777" w:rsidR="00C43108" w:rsidRPr="006E13F3" w:rsidRDefault="00C43108" w:rsidP="00C43108">
      <w:pPr>
        <w:jc w:val="center"/>
        <w:rPr>
          <w:rFonts w:cs="Times New Roman"/>
          <w:szCs w:val="28"/>
        </w:rPr>
      </w:pPr>
    </w:p>
    <w:p w14:paraId="0E66567D" w14:textId="19265EBF" w:rsidR="00C43108" w:rsidRPr="006E13F3" w:rsidRDefault="00C43108" w:rsidP="00C43108">
      <w:pPr>
        <w:rPr>
          <w:rFonts w:cs="Times New Roman"/>
          <w:szCs w:val="28"/>
        </w:rPr>
      </w:pPr>
    </w:p>
    <w:p w14:paraId="700D8A78" w14:textId="77777777" w:rsidR="00C43108" w:rsidRPr="006E13F3" w:rsidRDefault="00C43108" w:rsidP="00C43108">
      <w:pPr>
        <w:rPr>
          <w:rFonts w:cs="Times New Roman"/>
          <w:szCs w:val="28"/>
        </w:rPr>
      </w:pPr>
    </w:p>
    <w:p w14:paraId="0710A83F" w14:textId="77777777" w:rsidR="00C43108" w:rsidRPr="006E13F3" w:rsidRDefault="00C43108" w:rsidP="00C43108">
      <w:pPr>
        <w:rPr>
          <w:rFonts w:cs="Times New Roman"/>
          <w:szCs w:val="28"/>
        </w:rPr>
      </w:pPr>
    </w:p>
    <w:p w14:paraId="25131A28" w14:textId="77777777" w:rsidR="00C43108" w:rsidRPr="006E13F3" w:rsidRDefault="00C43108" w:rsidP="00C43108">
      <w:pPr>
        <w:rPr>
          <w:rFonts w:cs="Times New Roman"/>
          <w:szCs w:val="28"/>
        </w:rPr>
      </w:pPr>
    </w:p>
    <w:p w14:paraId="68DF3CE2" w14:textId="77777777" w:rsidR="00C43108" w:rsidRPr="006E13F3" w:rsidRDefault="00C43108" w:rsidP="00C43108">
      <w:pPr>
        <w:rPr>
          <w:rFonts w:cs="Times New Roman"/>
          <w:szCs w:val="28"/>
        </w:rPr>
      </w:pPr>
    </w:p>
    <w:p w14:paraId="572F8776" w14:textId="77777777" w:rsidR="00C43108" w:rsidRPr="006E13F3" w:rsidRDefault="00C43108" w:rsidP="00C43108">
      <w:pPr>
        <w:rPr>
          <w:rFonts w:cs="Times New Roman"/>
          <w:szCs w:val="28"/>
        </w:rPr>
      </w:pPr>
    </w:p>
    <w:p w14:paraId="556CA025" w14:textId="77777777" w:rsidR="00C43108" w:rsidRPr="006E13F3" w:rsidRDefault="00C43108" w:rsidP="00C43108">
      <w:pPr>
        <w:rPr>
          <w:rFonts w:cs="Times New Roman"/>
          <w:szCs w:val="28"/>
        </w:rPr>
      </w:pPr>
    </w:p>
    <w:p w14:paraId="4FD4D0D6" w14:textId="77777777" w:rsidR="00C43108" w:rsidRPr="006E13F3" w:rsidRDefault="00C43108" w:rsidP="00C43108">
      <w:pPr>
        <w:rPr>
          <w:rFonts w:cs="Times New Roman"/>
          <w:szCs w:val="28"/>
        </w:rPr>
      </w:pPr>
    </w:p>
    <w:p w14:paraId="325C87CC" w14:textId="77777777" w:rsidR="00C43108" w:rsidRPr="006E13F3" w:rsidRDefault="00C43108" w:rsidP="00C43108">
      <w:pPr>
        <w:rPr>
          <w:rFonts w:cs="Times New Roman"/>
          <w:szCs w:val="28"/>
        </w:rPr>
      </w:pPr>
    </w:p>
    <w:p w14:paraId="22D25FB9" w14:textId="77777777" w:rsidR="00C43108" w:rsidRPr="006E13F3" w:rsidRDefault="00C43108" w:rsidP="00C43108">
      <w:pPr>
        <w:rPr>
          <w:rFonts w:cs="Times New Roman"/>
          <w:szCs w:val="28"/>
        </w:rPr>
      </w:pPr>
    </w:p>
    <w:p w14:paraId="7BAF0209" w14:textId="77777777" w:rsidR="00C43108" w:rsidRPr="006E13F3" w:rsidRDefault="00C43108" w:rsidP="00C43108">
      <w:pPr>
        <w:rPr>
          <w:rFonts w:cs="Times New Roman"/>
          <w:szCs w:val="28"/>
        </w:rPr>
      </w:pPr>
    </w:p>
    <w:p w14:paraId="03EE1E91" w14:textId="77777777" w:rsidR="00C43108" w:rsidRPr="006E13F3" w:rsidRDefault="00C43108" w:rsidP="00C43108">
      <w:pPr>
        <w:rPr>
          <w:rFonts w:cs="Times New Roman"/>
          <w:szCs w:val="28"/>
        </w:rPr>
      </w:pPr>
    </w:p>
    <w:p w14:paraId="61174790" w14:textId="77777777" w:rsidR="00C43108" w:rsidRPr="006E13F3" w:rsidRDefault="00C43108" w:rsidP="00C43108">
      <w:pPr>
        <w:rPr>
          <w:rFonts w:cs="Times New Roman"/>
          <w:szCs w:val="28"/>
        </w:rPr>
      </w:pPr>
    </w:p>
    <w:p w14:paraId="55214391" w14:textId="77777777" w:rsidR="00C43108" w:rsidRPr="006E13F3" w:rsidRDefault="00C43108" w:rsidP="00C43108">
      <w:pPr>
        <w:rPr>
          <w:rFonts w:cs="Times New Roman"/>
          <w:szCs w:val="28"/>
        </w:rPr>
      </w:pPr>
    </w:p>
    <w:p w14:paraId="7829ECDC" w14:textId="77777777" w:rsidR="00C43108" w:rsidRPr="006E13F3" w:rsidRDefault="00C43108" w:rsidP="00C43108">
      <w:pPr>
        <w:jc w:val="center"/>
        <w:rPr>
          <w:rFonts w:cs="Times New Roman"/>
          <w:szCs w:val="28"/>
        </w:rPr>
      </w:pPr>
      <w:r w:rsidRPr="006E13F3">
        <w:rPr>
          <w:rFonts w:cs="Times New Roman"/>
          <w:szCs w:val="28"/>
        </w:rPr>
        <w:t>Ростов-на-Дону</w:t>
      </w:r>
    </w:p>
    <w:p w14:paraId="7B70B64B" w14:textId="1D735221" w:rsidR="00C43108" w:rsidRPr="006E13F3" w:rsidRDefault="00C43108" w:rsidP="00C43108">
      <w:pPr>
        <w:jc w:val="center"/>
        <w:rPr>
          <w:rFonts w:cs="Times New Roman"/>
          <w:szCs w:val="28"/>
        </w:rPr>
      </w:pPr>
      <w:r w:rsidRPr="006E13F3">
        <w:rPr>
          <w:rFonts w:cs="Times New Roman"/>
          <w:szCs w:val="28"/>
        </w:rPr>
        <w:t>202</w:t>
      </w:r>
      <w:r w:rsidR="008C0BF8" w:rsidRPr="006E13F3">
        <w:rPr>
          <w:rFonts w:cs="Times New Roman"/>
          <w:szCs w:val="28"/>
        </w:rPr>
        <w:t>5</w:t>
      </w:r>
    </w:p>
    <w:p w14:paraId="0E6C870A" w14:textId="6736B32B" w:rsidR="00C43108" w:rsidRPr="006E13F3" w:rsidRDefault="00C43108" w:rsidP="00C43108">
      <w:pPr>
        <w:rPr>
          <w:b/>
          <w:bCs/>
        </w:rPr>
      </w:pPr>
      <w:r w:rsidRPr="006E13F3">
        <w:rPr>
          <w:b/>
          <w:bCs/>
        </w:rPr>
        <w:lastRenderedPageBreak/>
        <w:t>1. Перечень компетенций, формируемых в процессе изучения дисциплины (модуля)</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BF4A41" w:rsidRPr="006E13F3" w14:paraId="3E36101A" w14:textId="77777777" w:rsidTr="003F6F2A">
        <w:trPr>
          <w:trHeight w:val="517"/>
          <w:tblHeader/>
        </w:trPr>
        <w:tc>
          <w:tcPr>
            <w:tcW w:w="2694" w:type="dxa"/>
            <w:shd w:val="clear" w:color="auto" w:fill="auto"/>
            <w:vAlign w:val="center"/>
          </w:tcPr>
          <w:p w14:paraId="64336659" w14:textId="77777777" w:rsidR="00BF4A41" w:rsidRPr="006E13F3" w:rsidRDefault="00BF4A41" w:rsidP="003F6F2A">
            <w:pPr>
              <w:pStyle w:val="TableParagraph"/>
              <w:ind w:left="57" w:right="57"/>
              <w:jc w:val="center"/>
              <w:rPr>
                <w:bCs/>
                <w:sz w:val="24"/>
                <w:szCs w:val="24"/>
                <w:lang w:val="ru-RU"/>
              </w:rPr>
            </w:pPr>
            <w:r w:rsidRPr="006E13F3">
              <w:rPr>
                <w:bCs/>
                <w:sz w:val="24"/>
                <w:szCs w:val="24"/>
                <w:lang w:val="ru-RU"/>
              </w:rPr>
              <w:t>Код и наименование</w:t>
            </w:r>
            <w:r w:rsidRPr="006E13F3">
              <w:rPr>
                <w:bCs/>
                <w:spacing w:val="-47"/>
                <w:sz w:val="24"/>
                <w:szCs w:val="24"/>
                <w:lang w:val="ru-RU"/>
              </w:rPr>
              <w:t xml:space="preserve"> </w:t>
            </w:r>
            <w:r w:rsidRPr="006E13F3">
              <w:rPr>
                <w:bCs/>
                <w:sz w:val="24"/>
                <w:szCs w:val="24"/>
                <w:lang w:val="ru-RU"/>
              </w:rPr>
              <w:t>компетенции,</w:t>
            </w:r>
            <w:r w:rsidRPr="006E13F3">
              <w:rPr>
                <w:bCs/>
                <w:spacing w:val="1"/>
                <w:sz w:val="24"/>
                <w:szCs w:val="24"/>
                <w:lang w:val="ru-RU"/>
              </w:rPr>
              <w:t xml:space="preserve"> </w:t>
            </w:r>
            <w:r w:rsidRPr="006E13F3">
              <w:rPr>
                <w:bCs/>
                <w:sz w:val="24"/>
                <w:szCs w:val="24"/>
                <w:lang w:val="ru-RU"/>
              </w:rPr>
              <w:t>индикатора</w:t>
            </w:r>
          </w:p>
          <w:p w14:paraId="22EA54F4" w14:textId="77777777" w:rsidR="00BF4A41" w:rsidRPr="006E13F3" w:rsidRDefault="00BF4A41" w:rsidP="003F6F2A">
            <w:pPr>
              <w:pStyle w:val="TableParagraph"/>
              <w:ind w:left="57" w:right="57"/>
              <w:jc w:val="center"/>
              <w:rPr>
                <w:bCs/>
                <w:sz w:val="24"/>
                <w:szCs w:val="24"/>
                <w:lang w:val="ru-RU"/>
              </w:rPr>
            </w:pPr>
            <w:r w:rsidRPr="006E13F3">
              <w:rPr>
                <w:bCs/>
                <w:sz w:val="24"/>
                <w:szCs w:val="24"/>
                <w:lang w:val="ru-RU"/>
              </w:rPr>
              <w:t>достижения</w:t>
            </w:r>
            <w:r w:rsidRPr="006E13F3">
              <w:rPr>
                <w:bCs/>
                <w:spacing w:val="1"/>
                <w:sz w:val="24"/>
                <w:szCs w:val="24"/>
                <w:lang w:val="ru-RU"/>
              </w:rPr>
              <w:t xml:space="preserve"> </w:t>
            </w:r>
            <w:r w:rsidRPr="006E13F3">
              <w:rPr>
                <w:bCs/>
                <w:sz w:val="24"/>
                <w:szCs w:val="24"/>
                <w:lang w:val="ru-RU"/>
              </w:rPr>
              <w:t>компетенции</w:t>
            </w:r>
          </w:p>
        </w:tc>
        <w:tc>
          <w:tcPr>
            <w:tcW w:w="6662" w:type="dxa"/>
            <w:gridSpan w:val="2"/>
            <w:shd w:val="clear" w:color="auto" w:fill="auto"/>
            <w:vAlign w:val="center"/>
          </w:tcPr>
          <w:p w14:paraId="12C9C858" w14:textId="77777777" w:rsidR="00BF4A41" w:rsidRPr="006E13F3" w:rsidRDefault="00BF4A41" w:rsidP="003F6F2A">
            <w:pPr>
              <w:pStyle w:val="TableParagraph"/>
              <w:ind w:left="57" w:right="57"/>
              <w:jc w:val="center"/>
              <w:rPr>
                <w:bCs/>
                <w:spacing w:val="-2"/>
                <w:sz w:val="24"/>
                <w:szCs w:val="24"/>
                <w:lang w:val="ru-RU"/>
              </w:rPr>
            </w:pPr>
            <w:r w:rsidRPr="006E13F3">
              <w:rPr>
                <w:bCs/>
                <w:sz w:val="24"/>
                <w:szCs w:val="24"/>
                <w:lang w:val="ru-RU"/>
              </w:rPr>
              <w:t>Планируемые</w:t>
            </w:r>
            <w:r w:rsidRPr="006E13F3">
              <w:rPr>
                <w:bCs/>
                <w:spacing w:val="-1"/>
                <w:sz w:val="24"/>
                <w:szCs w:val="24"/>
                <w:lang w:val="ru-RU"/>
              </w:rPr>
              <w:t xml:space="preserve"> </w:t>
            </w:r>
            <w:r w:rsidRPr="006E13F3">
              <w:rPr>
                <w:bCs/>
                <w:sz w:val="24"/>
                <w:szCs w:val="24"/>
                <w:lang w:val="ru-RU"/>
              </w:rPr>
              <w:t>результаты</w:t>
            </w:r>
            <w:r w:rsidRPr="006E13F3">
              <w:rPr>
                <w:bCs/>
                <w:spacing w:val="-2"/>
                <w:sz w:val="24"/>
                <w:szCs w:val="24"/>
                <w:lang w:val="ru-RU"/>
              </w:rPr>
              <w:t xml:space="preserve"> </w:t>
            </w:r>
            <w:r w:rsidRPr="006E13F3">
              <w:rPr>
                <w:bCs/>
                <w:sz w:val="24"/>
                <w:szCs w:val="24"/>
                <w:lang w:val="ru-RU"/>
              </w:rPr>
              <w:t>обучения</w:t>
            </w:r>
            <w:r w:rsidRPr="006E13F3">
              <w:rPr>
                <w:bCs/>
                <w:spacing w:val="-2"/>
                <w:sz w:val="24"/>
                <w:szCs w:val="24"/>
                <w:lang w:val="ru-RU"/>
              </w:rPr>
              <w:t xml:space="preserve"> </w:t>
            </w:r>
          </w:p>
          <w:p w14:paraId="6217982E" w14:textId="77777777" w:rsidR="00BF4A41" w:rsidRPr="006E13F3" w:rsidRDefault="00BF4A41" w:rsidP="003F6F2A">
            <w:pPr>
              <w:pStyle w:val="TableParagraph"/>
              <w:ind w:left="57" w:right="57"/>
              <w:jc w:val="center"/>
              <w:rPr>
                <w:bCs/>
                <w:sz w:val="24"/>
                <w:szCs w:val="24"/>
                <w:lang w:val="ru-RU"/>
              </w:rPr>
            </w:pPr>
            <w:r w:rsidRPr="006E13F3">
              <w:rPr>
                <w:bCs/>
                <w:sz w:val="24"/>
                <w:szCs w:val="24"/>
                <w:lang w:val="ru-RU"/>
              </w:rPr>
              <w:t>по</w:t>
            </w:r>
            <w:r w:rsidRPr="006E13F3">
              <w:rPr>
                <w:bCs/>
                <w:spacing w:val="-7"/>
                <w:sz w:val="24"/>
                <w:szCs w:val="24"/>
                <w:lang w:val="ru-RU"/>
              </w:rPr>
              <w:t xml:space="preserve"> </w:t>
            </w:r>
            <w:r w:rsidRPr="006E13F3">
              <w:rPr>
                <w:bCs/>
                <w:sz w:val="24"/>
                <w:szCs w:val="24"/>
                <w:lang w:val="ru-RU"/>
              </w:rPr>
              <w:t>дисциплине</w:t>
            </w:r>
            <w:r w:rsidRPr="006E13F3">
              <w:rPr>
                <w:bCs/>
                <w:spacing w:val="-1"/>
                <w:sz w:val="24"/>
                <w:szCs w:val="24"/>
                <w:lang w:val="ru-RU"/>
              </w:rPr>
              <w:t xml:space="preserve"> </w:t>
            </w:r>
            <w:r w:rsidRPr="006E13F3">
              <w:rPr>
                <w:bCs/>
                <w:sz w:val="24"/>
                <w:szCs w:val="24"/>
                <w:lang w:val="ru-RU"/>
              </w:rPr>
              <w:t>(модулю)</w:t>
            </w:r>
          </w:p>
        </w:tc>
      </w:tr>
      <w:tr w:rsidR="00BF4A41" w:rsidRPr="006E13F3" w14:paraId="1D37474D" w14:textId="77777777" w:rsidTr="003F6F2A">
        <w:trPr>
          <w:trHeight w:val="283"/>
        </w:trPr>
        <w:tc>
          <w:tcPr>
            <w:tcW w:w="9356" w:type="dxa"/>
            <w:gridSpan w:val="3"/>
            <w:shd w:val="clear" w:color="auto" w:fill="auto"/>
          </w:tcPr>
          <w:p w14:paraId="3B1484CC" w14:textId="77777777" w:rsidR="00BF4A41" w:rsidRPr="006E13F3" w:rsidRDefault="00BF4A41" w:rsidP="003F6F2A">
            <w:pPr>
              <w:ind w:left="57" w:right="57"/>
              <w:jc w:val="center"/>
              <w:rPr>
                <w:rFonts w:cs="Times New Roman"/>
                <w:sz w:val="24"/>
                <w:szCs w:val="24"/>
                <w:lang w:val="ru-RU"/>
              </w:rPr>
            </w:pPr>
            <w:r w:rsidRPr="006E13F3">
              <w:rPr>
                <w:rFonts w:cs="Times New Roman"/>
                <w:sz w:val="24"/>
                <w:szCs w:val="24"/>
                <w:lang w:val="ru-RU"/>
              </w:rPr>
              <w:t>готовностью к абстрактному мышлению, анализу, синтезу (УК-1)</w:t>
            </w:r>
          </w:p>
        </w:tc>
      </w:tr>
      <w:tr w:rsidR="00BF4A41" w:rsidRPr="006E13F3" w14:paraId="53C4E43C" w14:textId="77777777" w:rsidTr="003F6F2A">
        <w:trPr>
          <w:trHeight w:val="283"/>
        </w:trPr>
        <w:tc>
          <w:tcPr>
            <w:tcW w:w="2694" w:type="dxa"/>
            <w:vMerge w:val="restart"/>
            <w:shd w:val="clear" w:color="auto" w:fill="auto"/>
          </w:tcPr>
          <w:p w14:paraId="6CB7097F"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УК-1.1. Анализирует достижения в области медицины и фармации в профессиональном контексте</w:t>
            </w:r>
          </w:p>
          <w:p w14:paraId="44F433A3"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76DE0A2" w14:textId="77777777" w:rsidR="00BF4A41" w:rsidRPr="006E13F3" w:rsidRDefault="00BF4A41" w:rsidP="003F6F2A">
            <w:pPr>
              <w:pStyle w:val="TableParagraph"/>
              <w:ind w:left="57" w:right="57"/>
              <w:rPr>
                <w:bCs/>
                <w:sz w:val="24"/>
                <w:szCs w:val="24"/>
                <w:lang w:val="ru-RU"/>
              </w:rPr>
            </w:pPr>
            <w:r w:rsidRPr="006E13F3">
              <w:rPr>
                <w:sz w:val="24"/>
                <w:szCs w:val="24"/>
              </w:rPr>
              <w:t>Знать</w:t>
            </w:r>
          </w:p>
        </w:tc>
        <w:tc>
          <w:tcPr>
            <w:tcW w:w="5670" w:type="dxa"/>
            <w:shd w:val="clear" w:color="auto" w:fill="auto"/>
          </w:tcPr>
          <w:p w14:paraId="7D4FA0AE"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методики</w:t>
            </w:r>
            <w:r w:rsidRPr="006E13F3">
              <w:rPr>
                <w:rFonts w:cs="Times New Roman"/>
                <w:spacing w:val="97"/>
                <w:sz w:val="24"/>
                <w:szCs w:val="24"/>
                <w:lang w:val="ru-RU"/>
              </w:rPr>
              <w:t xml:space="preserve"> </w:t>
            </w:r>
            <w:r w:rsidRPr="006E13F3">
              <w:rPr>
                <w:rFonts w:cs="Times New Roman"/>
                <w:sz w:val="24"/>
                <w:szCs w:val="24"/>
                <w:lang w:val="ru-RU"/>
              </w:rPr>
              <w:t>сбора,</w:t>
            </w:r>
            <w:r w:rsidRPr="006E13F3">
              <w:rPr>
                <w:rFonts w:cs="Times New Roman"/>
                <w:spacing w:val="100"/>
                <w:sz w:val="24"/>
                <w:szCs w:val="24"/>
                <w:lang w:val="ru-RU"/>
              </w:rPr>
              <w:t xml:space="preserve"> </w:t>
            </w:r>
            <w:r w:rsidRPr="006E13F3">
              <w:rPr>
                <w:rFonts w:cs="Times New Roman"/>
                <w:sz w:val="24"/>
                <w:szCs w:val="24"/>
                <w:lang w:val="ru-RU"/>
              </w:rPr>
              <w:t>анализа</w:t>
            </w:r>
            <w:r w:rsidRPr="006E13F3">
              <w:rPr>
                <w:rFonts w:cs="Times New Roman"/>
                <w:spacing w:val="52"/>
                <w:sz w:val="24"/>
                <w:szCs w:val="24"/>
                <w:lang w:val="ru-RU"/>
              </w:rPr>
              <w:t xml:space="preserve"> </w:t>
            </w:r>
            <w:r w:rsidRPr="006E13F3">
              <w:rPr>
                <w:rFonts w:cs="Times New Roman"/>
                <w:sz w:val="24"/>
                <w:szCs w:val="24"/>
                <w:lang w:val="ru-RU"/>
              </w:rPr>
              <w:t>и</w:t>
            </w:r>
            <w:r w:rsidRPr="006E13F3">
              <w:rPr>
                <w:rFonts w:cs="Times New Roman"/>
                <w:spacing w:val="97"/>
                <w:sz w:val="24"/>
                <w:szCs w:val="24"/>
                <w:lang w:val="ru-RU"/>
              </w:rPr>
              <w:t xml:space="preserve"> </w:t>
            </w:r>
            <w:r w:rsidRPr="006E13F3">
              <w:rPr>
                <w:rFonts w:cs="Times New Roman"/>
                <w:sz w:val="24"/>
                <w:szCs w:val="24"/>
                <w:lang w:val="ru-RU"/>
              </w:rPr>
              <w:t>интерпретации</w:t>
            </w:r>
            <w:r w:rsidRPr="006E13F3">
              <w:rPr>
                <w:rFonts w:cs="Times New Roman"/>
                <w:spacing w:val="98"/>
                <w:sz w:val="24"/>
                <w:szCs w:val="24"/>
                <w:lang w:val="ru-RU"/>
              </w:rPr>
              <w:t xml:space="preserve"> </w:t>
            </w:r>
            <w:r w:rsidRPr="006E13F3">
              <w:rPr>
                <w:rFonts w:cs="Times New Roman"/>
                <w:sz w:val="24"/>
                <w:szCs w:val="24"/>
                <w:lang w:val="ru-RU"/>
              </w:rPr>
              <w:t>полученных данных;</w:t>
            </w:r>
          </w:p>
          <w:p w14:paraId="72D440BF"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профессиональные источники информации, в т.ч. базы данных</w:t>
            </w:r>
          </w:p>
        </w:tc>
      </w:tr>
      <w:tr w:rsidR="00BF4A41" w:rsidRPr="006E13F3" w14:paraId="3EA51322" w14:textId="77777777" w:rsidTr="003F6F2A">
        <w:trPr>
          <w:trHeight w:val="74"/>
        </w:trPr>
        <w:tc>
          <w:tcPr>
            <w:tcW w:w="2694" w:type="dxa"/>
            <w:vMerge/>
            <w:shd w:val="clear" w:color="auto" w:fill="auto"/>
          </w:tcPr>
          <w:p w14:paraId="4374AD96"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E341A86" w14:textId="77777777" w:rsidR="00BF4A41" w:rsidRPr="006E13F3" w:rsidRDefault="00BF4A41" w:rsidP="003F6F2A">
            <w:pPr>
              <w:pStyle w:val="TableParagraph"/>
              <w:ind w:left="57" w:right="57"/>
              <w:rPr>
                <w:bCs/>
                <w:sz w:val="24"/>
                <w:szCs w:val="24"/>
                <w:lang w:val="ru-RU"/>
              </w:rPr>
            </w:pPr>
            <w:r w:rsidRPr="006E13F3">
              <w:rPr>
                <w:sz w:val="24"/>
                <w:szCs w:val="24"/>
              </w:rPr>
              <w:t>Уметь</w:t>
            </w:r>
          </w:p>
        </w:tc>
        <w:tc>
          <w:tcPr>
            <w:tcW w:w="5670" w:type="dxa"/>
            <w:shd w:val="clear" w:color="auto" w:fill="auto"/>
          </w:tcPr>
          <w:p w14:paraId="5FEA6803"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rPr>
              <w:t xml:space="preserve">пользоваться профессиональными источниками информации; </w:t>
            </w:r>
          </w:p>
        </w:tc>
      </w:tr>
      <w:tr w:rsidR="00BF4A41" w:rsidRPr="006E13F3" w14:paraId="7631F625" w14:textId="77777777" w:rsidTr="003F6F2A">
        <w:trPr>
          <w:trHeight w:val="118"/>
        </w:trPr>
        <w:tc>
          <w:tcPr>
            <w:tcW w:w="2694" w:type="dxa"/>
            <w:vMerge w:val="restart"/>
            <w:shd w:val="clear" w:color="auto" w:fill="auto"/>
          </w:tcPr>
          <w:p w14:paraId="5DDBC33C"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УК-1.2. Оценивает возможности и способы использования достижений в области медицины и фармации применяя операции абстрактного мышления</w:t>
            </w:r>
          </w:p>
        </w:tc>
        <w:tc>
          <w:tcPr>
            <w:tcW w:w="992" w:type="dxa"/>
            <w:shd w:val="clear" w:color="auto" w:fill="auto"/>
          </w:tcPr>
          <w:p w14:paraId="52DDC45D" w14:textId="77777777" w:rsidR="00BF4A41" w:rsidRPr="006E13F3" w:rsidRDefault="00BF4A41" w:rsidP="003F6F2A">
            <w:pPr>
              <w:pStyle w:val="TableParagraph"/>
              <w:ind w:left="57" w:right="57"/>
              <w:rPr>
                <w:sz w:val="24"/>
                <w:szCs w:val="24"/>
                <w:lang w:val="ru-RU"/>
              </w:rPr>
            </w:pPr>
            <w:r w:rsidRPr="006E13F3">
              <w:rPr>
                <w:sz w:val="24"/>
                <w:szCs w:val="24"/>
              </w:rPr>
              <w:t>Знать</w:t>
            </w:r>
          </w:p>
        </w:tc>
        <w:tc>
          <w:tcPr>
            <w:tcW w:w="5670" w:type="dxa"/>
            <w:shd w:val="clear" w:color="auto" w:fill="auto"/>
          </w:tcPr>
          <w:p w14:paraId="20C30F62"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методики</w:t>
            </w:r>
            <w:r w:rsidRPr="006E13F3">
              <w:rPr>
                <w:rFonts w:cs="Times New Roman"/>
                <w:spacing w:val="97"/>
                <w:sz w:val="24"/>
                <w:szCs w:val="24"/>
                <w:lang w:val="ru-RU"/>
              </w:rPr>
              <w:t xml:space="preserve"> </w:t>
            </w:r>
            <w:r w:rsidRPr="006E13F3">
              <w:rPr>
                <w:rFonts w:cs="Times New Roman"/>
                <w:sz w:val="24"/>
                <w:szCs w:val="24"/>
                <w:lang w:val="ru-RU"/>
              </w:rPr>
              <w:t>сбора,</w:t>
            </w:r>
            <w:r w:rsidRPr="006E13F3">
              <w:rPr>
                <w:rFonts w:cs="Times New Roman"/>
                <w:spacing w:val="100"/>
                <w:sz w:val="24"/>
                <w:szCs w:val="24"/>
                <w:lang w:val="ru-RU"/>
              </w:rPr>
              <w:t xml:space="preserve"> </w:t>
            </w:r>
            <w:r w:rsidRPr="006E13F3">
              <w:rPr>
                <w:rFonts w:cs="Times New Roman"/>
                <w:sz w:val="24"/>
                <w:szCs w:val="24"/>
                <w:lang w:val="ru-RU"/>
              </w:rPr>
              <w:t>анализа</w:t>
            </w:r>
            <w:r w:rsidRPr="006E13F3">
              <w:rPr>
                <w:rFonts w:cs="Times New Roman"/>
                <w:spacing w:val="52"/>
                <w:sz w:val="24"/>
                <w:szCs w:val="24"/>
                <w:lang w:val="ru-RU"/>
              </w:rPr>
              <w:t xml:space="preserve"> </w:t>
            </w:r>
            <w:r w:rsidRPr="006E13F3">
              <w:rPr>
                <w:rFonts w:cs="Times New Roman"/>
                <w:sz w:val="24"/>
                <w:szCs w:val="24"/>
                <w:lang w:val="ru-RU"/>
              </w:rPr>
              <w:t>и</w:t>
            </w:r>
            <w:r w:rsidRPr="006E13F3">
              <w:rPr>
                <w:rFonts w:cs="Times New Roman"/>
                <w:spacing w:val="97"/>
                <w:sz w:val="24"/>
                <w:szCs w:val="24"/>
                <w:lang w:val="ru-RU"/>
              </w:rPr>
              <w:t xml:space="preserve"> </w:t>
            </w:r>
            <w:r w:rsidRPr="006E13F3">
              <w:rPr>
                <w:rFonts w:cs="Times New Roman"/>
                <w:sz w:val="24"/>
                <w:szCs w:val="24"/>
                <w:lang w:val="ru-RU"/>
              </w:rPr>
              <w:t>интерпретации</w:t>
            </w:r>
            <w:r w:rsidRPr="006E13F3">
              <w:rPr>
                <w:rFonts w:cs="Times New Roman"/>
                <w:spacing w:val="98"/>
                <w:sz w:val="24"/>
                <w:szCs w:val="24"/>
                <w:lang w:val="ru-RU"/>
              </w:rPr>
              <w:t xml:space="preserve"> </w:t>
            </w:r>
            <w:r w:rsidRPr="006E13F3">
              <w:rPr>
                <w:rFonts w:cs="Times New Roman"/>
                <w:sz w:val="24"/>
                <w:szCs w:val="24"/>
                <w:lang w:val="ru-RU"/>
              </w:rPr>
              <w:t>полученных данных</w:t>
            </w:r>
          </w:p>
        </w:tc>
      </w:tr>
      <w:tr w:rsidR="00BF4A41" w:rsidRPr="006E13F3" w14:paraId="344A30FD" w14:textId="77777777" w:rsidTr="003F6F2A">
        <w:trPr>
          <w:trHeight w:val="118"/>
        </w:trPr>
        <w:tc>
          <w:tcPr>
            <w:tcW w:w="2694" w:type="dxa"/>
            <w:vMerge/>
            <w:shd w:val="clear" w:color="auto" w:fill="auto"/>
          </w:tcPr>
          <w:p w14:paraId="75BCD795" w14:textId="77777777" w:rsidR="00BF4A41" w:rsidRPr="006E13F3" w:rsidRDefault="00BF4A41" w:rsidP="003F6F2A">
            <w:pPr>
              <w:ind w:left="57" w:right="57"/>
              <w:rPr>
                <w:rFonts w:cs="Times New Roman"/>
                <w:sz w:val="24"/>
                <w:szCs w:val="24"/>
                <w:lang w:val="ru-RU"/>
              </w:rPr>
            </w:pPr>
          </w:p>
        </w:tc>
        <w:tc>
          <w:tcPr>
            <w:tcW w:w="992" w:type="dxa"/>
            <w:shd w:val="clear" w:color="auto" w:fill="auto"/>
          </w:tcPr>
          <w:p w14:paraId="68A76FEE" w14:textId="77777777" w:rsidR="00BF4A41" w:rsidRPr="006E13F3" w:rsidRDefault="00BF4A41" w:rsidP="003F6F2A">
            <w:pPr>
              <w:pStyle w:val="TableParagraph"/>
              <w:ind w:left="57" w:right="57"/>
              <w:rPr>
                <w:sz w:val="24"/>
                <w:szCs w:val="24"/>
              </w:rPr>
            </w:pPr>
            <w:r w:rsidRPr="006E13F3">
              <w:rPr>
                <w:sz w:val="24"/>
                <w:szCs w:val="24"/>
              </w:rPr>
              <w:t>Уметь</w:t>
            </w:r>
          </w:p>
        </w:tc>
        <w:tc>
          <w:tcPr>
            <w:tcW w:w="5670" w:type="dxa"/>
            <w:shd w:val="clear" w:color="auto" w:fill="auto"/>
          </w:tcPr>
          <w:p w14:paraId="7A7DE096"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rPr>
              <w:t xml:space="preserve">пользоваться профессиональными источниками информации; </w:t>
            </w:r>
          </w:p>
          <w:p w14:paraId="4A1DE69C"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 xml:space="preserve">анализировать полученную информацию (от диагноза к симптомам и от симптома(ов) – к диагнозу); </w:t>
            </w:r>
          </w:p>
          <w:p w14:paraId="7824BBEB"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установить возможные причины заболевания с учетом влияния на организм социальных, наследственных, профессиональных, возрастных, климатических факторов;</w:t>
            </w:r>
          </w:p>
        </w:tc>
      </w:tr>
      <w:tr w:rsidR="00BF4A41" w:rsidRPr="006E13F3" w14:paraId="2A308268" w14:textId="77777777" w:rsidTr="003F6F2A">
        <w:trPr>
          <w:trHeight w:val="118"/>
        </w:trPr>
        <w:tc>
          <w:tcPr>
            <w:tcW w:w="2694" w:type="dxa"/>
            <w:vMerge w:val="restart"/>
            <w:shd w:val="clear" w:color="auto" w:fill="auto"/>
          </w:tcPr>
          <w:p w14:paraId="1D463540" w14:textId="77777777" w:rsidR="00BF4A41" w:rsidRPr="006E13F3" w:rsidRDefault="00BF4A41" w:rsidP="003F6F2A">
            <w:pPr>
              <w:pStyle w:val="TableParagraph"/>
              <w:ind w:left="57" w:right="57"/>
              <w:rPr>
                <w:sz w:val="24"/>
                <w:szCs w:val="24"/>
                <w:lang w:val="ru-RU"/>
              </w:rPr>
            </w:pPr>
            <w:r w:rsidRPr="006E13F3">
              <w:rPr>
                <w:sz w:val="24"/>
                <w:szCs w:val="24"/>
                <w:lang w:val="ru-RU"/>
              </w:rPr>
              <w:t>УК-1.3. Владеет технологией сравнительного анализа, обобщения и синтеза полученной информации</w:t>
            </w:r>
          </w:p>
        </w:tc>
        <w:tc>
          <w:tcPr>
            <w:tcW w:w="992" w:type="dxa"/>
            <w:shd w:val="clear" w:color="auto" w:fill="auto"/>
          </w:tcPr>
          <w:p w14:paraId="29759BD6" w14:textId="77777777" w:rsidR="00BF4A41" w:rsidRPr="006E13F3" w:rsidRDefault="00BF4A41" w:rsidP="003F6F2A">
            <w:pPr>
              <w:pStyle w:val="TableParagraph"/>
              <w:ind w:left="57" w:right="57"/>
              <w:rPr>
                <w:sz w:val="24"/>
                <w:szCs w:val="24"/>
                <w:lang w:val="ru-RU"/>
              </w:rPr>
            </w:pPr>
            <w:r w:rsidRPr="006E13F3">
              <w:rPr>
                <w:sz w:val="24"/>
                <w:szCs w:val="24"/>
              </w:rPr>
              <w:t>Знать</w:t>
            </w:r>
          </w:p>
        </w:tc>
        <w:tc>
          <w:tcPr>
            <w:tcW w:w="5670" w:type="dxa"/>
            <w:shd w:val="clear" w:color="auto" w:fill="auto"/>
          </w:tcPr>
          <w:p w14:paraId="1FE83470"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методики</w:t>
            </w:r>
            <w:r w:rsidRPr="006E13F3">
              <w:rPr>
                <w:rFonts w:cs="Times New Roman"/>
                <w:spacing w:val="97"/>
                <w:sz w:val="24"/>
                <w:szCs w:val="24"/>
                <w:lang w:val="ru-RU"/>
              </w:rPr>
              <w:t xml:space="preserve"> </w:t>
            </w:r>
            <w:r w:rsidRPr="006E13F3">
              <w:rPr>
                <w:rFonts w:cs="Times New Roman"/>
                <w:sz w:val="24"/>
                <w:szCs w:val="24"/>
                <w:lang w:val="ru-RU"/>
              </w:rPr>
              <w:t>сбора,</w:t>
            </w:r>
            <w:r w:rsidRPr="006E13F3">
              <w:rPr>
                <w:rFonts w:cs="Times New Roman"/>
                <w:spacing w:val="100"/>
                <w:sz w:val="24"/>
                <w:szCs w:val="24"/>
                <w:lang w:val="ru-RU"/>
              </w:rPr>
              <w:t xml:space="preserve"> </w:t>
            </w:r>
            <w:r w:rsidRPr="006E13F3">
              <w:rPr>
                <w:rFonts w:cs="Times New Roman"/>
                <w:sz w:val="24"/>
                <w:szCs w:val="24"/>
                <w:lang w:val="ru-RU"/>
              </w:rPr>
              <w:t>анализа</w:t>
            </w:r>
            <w:r w:rsidRPr="006E13F3">
              <w:rPr>
                <w:rFonts w:cs="Times New Roman"/>
                <w:spacing w:val="52"/>
                <w:sz w:val="24"/>
                <w:szCs w:val="24"/>
                <w:lang w:val="ru-RU"/>
              </w:rPr>
              <w:t xml:space="preserve"> </w:t>
            </w:r>
            <w:r w:rsidRPr="006E13F3">
              <w:rPr>
                <w:rFonts w:cs="Times New Roman"/>
                <w:sz w:val="24"/>
                <w:szCs w:val="24"/>
                <w:lang w:val="ru-RU"/>
              </w:rPr>
              <w:t>и</w:t>
            </w:r>
            <w:r w:rsidRPr="006E13F3">
              <w:rPr>
                <w:rFonts w:cs="Times New Roman"/>
                <w:spacing w:val="97"/>
                <w:sz w:val="24"/>
                <w:szCs w:val="24"/>
                <w:lang w:val="ru-RU"/>
              </w:rPr>
              <w:t xml:space="preserve"> </w:t>
            </w:r>
            <w:r w:rsidRPr="006E13F3">
              <w:rPr>
                <w:rFonts w:cs="Times New Roman"/>
                <w:sz w:val="24"/>
                <w:szCs w:val="24"/>
                <w:lang w:val="ru-RU"/>
              </w:rPr>
              <w:t>интерпретации</w:t>
            </w:r>
            <w:r w:rsidRPr="006E13F3">
              <w:rPr>
                <w:rFonts w:cs="Times New Roman"/>
                <w:spacing w:val="98"/>
                <w:sz w:val="24"/>
                <w:szCs w:val="24"/>
                <w:lang w:val="ru-RU"/>
              </w:rPr>
              <w:t xml:space="preserve"> </w:t>
            </w:r>
            <w:r w:rsidRPr="006E13F3">
              <w:rPr>
                <w:rFonts w:cs="Times New Roman"/>
                <w:sz w:val="24"/>
                <w:szCs w:val="24"/>
                <w:lang w:val="ru-RU"/>
              </w:rPr>
              <w:t>полученных данных;</w:t>
            </w:r>
          </w:p>
        </w:tc>
      </w:tr>
      <w:tr w:rsidR="00BF4A41" w:rsidRPr="006E13F3" w14:paraId="67E42E9E" w14:textId="77777777" w:rsidTr="003F6F2A">
        <w:trPr>
          <w:trHeight w:val="118"/>
        </w:trPr>
        <w:tc>
          <w:tcPr>
            <w:tcW w:w="2694" w:type="dxa"/>
            <w:vMerge/>
            <w:shd w:val="clear" w:color="auto" w:fill="auto"/>
          </w:tcPr>
          <w:p w14:paraId="2207A1D4" w14:textId="77777777" w:rsidR="00BF4A41" w:rsidRPr="006E13F3" w:rsidRDefault="00BF4A41" w:rsidP="003F6F2A">
            <w:pPr>
              <w:pStyle w:val="TableParagraph"/>
              <w:ind w:left="57" w:right="57"/>
              <w:rPr>
                <w:sz w:val="24"/>
                <w:szCs w:val="24"/>
                <w:lang w:val="ru-RU"/>
              </w:rPr>
            </w:pPr>
          </w:p>
        </w:tc>
        <w:tc>
          <w:tcPr>
            <w:tcW w:w="992" w:type="dxa"/>
            <w:shd w:val="clear" w:color="auto" w:fill="auto"/>
          </w:tcPr>
          <w:p w14:paraId="19D817E3" w14:textId="77777777" w:rsidR="00BF4A41" w:rsidRPr="006E13F3" w:rsidRDefault="00BF4A41" w:rsidP="003F6F2A">
            <w:pPr>
              <w:pStyle w:val="TableParagraph"/>
              <w:ind w:left="57" w:right="57"/>
              <w:rPr>
                <w:sz w:val="24"/>
                <w:szCs w:val="24"/>
              </w:rPr>
            </w:pPr>
            <w:r w:rsidRPr="006E13F3">
              <w:rPr>
                <w:sz w:val="24"/>
                <w:szCs w:val="24"/>
              </w:rPr>
              <w:t>Уметь</w:t>
            </w:r>
          </w:p>
        </w:tc>
        <w:tc>
          <w:tcPr>
            <w:tcW w:w="5670" w:type="dxa"/>
            <w:shd w:val="clear" w:color="auto" w:fill="auto"/>
          </w:tcPr>
          <w:p w14:paraId="12191916"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 xml:space="preserve">анализировать полученную информацию (от диагноза к симптомам и от симптома(ов) – к диагнозу); </w:t>
            </w:r>
          </w:p>
        </w:tc>
      </w:tr>
      <w:tr w:rsidR="00BF4A41" w:rsidRPr="006E13F3" w14:paraId="4A0AE872" w14:textId="77777777" w:rsidTr="003F6F2A">
        <w:trPr>
          <w:trHeight w:val="118"/>
        </w:trPr>
        <w:tc>
          <w:tcPr>
            <w:tcW w:w="2694" w:type="dxa"/>
            <w:vMerge/>
            <w:shd w:val="clear" w:color="auto" w:fill="auto"/>
          </w:tcPr>
          <w:p w14:paraId="37DD4422" w14:textId="77777777" w:rsidR="00BF4A41" w:rsidRPr="006E13F3" w:rsidRDefault="00BF4A41" w:rsidP="003F6F2A">
            <w:pPr>
              <w:pStyle w:val="TableParagraph"/>
              <w:ind w:left="57" w:right="57"/>
              <w:rPr>
                <w:bCs/>
                <w:sz w:val="24"/>
                <w:szCs w:val="24"/>
                <w:lang w:val="ru-RU"/>
              </w:rPr>
            </w:pPr>
          </w:p>
        </w:tc>
        <w:tc>
          <w:tcPr>
            <w:tcW w:w="992" w:type="dxa"/>
            <w:shd w:val="clear" w:color="auto" w:fill="auto"/>
          </w:tcPr>
          <w:p w14:paraId="3E8B92EF" w14:textId="77777777" w:rsidR="00BF4A41" w:rsidRPr="006E13F3" w:rsidRDefault="00BF4A41" w:rsidP="003F6F2A">
            <w:pPr>
              <w:pStyle w:val="TableParagraph"/>
              <w:ind w:left="57" w:right="57"/>
              <w:rPr>
                <w:sz w:val="24"/>
                <w:szCs w:val="24"/>
                <w:lang w:val="ru-RU"/>
              </w:rPr>
            </w:pPr>
            <w:r w:rsidRPr="006E13F3">
              <w:rPr>
                <w:sz w:val="24"/>
                <w:szCs w:val="24"/>
              </w:rPr>
              <w:t>Владеть</w:t>
            </w:r>
          </w:p>
        </w:tc>
        <w:tc>
          <w:tcPr>
            <w:tcW w:w="5670" w:type="dxa"/>
            <w:shd w:val="clear" w:color="auto" w:fill="auto"/>
          </w:tcPr>
          <w:p w14:paraId="0B90B8B7"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технологией сравнительного анализа – дифференциально - диагностического поиска на основании данных обследования и использования профессиональных источников информации</w:t>
            </w:r>
          </w:p>
        </w:tc>
      </w:tr>
      <w:tr w:rsidR="00BF4A41" w:rsidRPr="006E13F3" w14:paraId="2F5C7DDF" w14:textId="77777777" w:rsidTr="003F6F2A">
        <w:trPr>
          <w:trHeight w:val="118"/>
        </w:trPr>
        <w:tc>
          <w:tcPr>
            <w:tcW w:w="9356" w:type="dxa"/>
            <w:gridSpan w:val="3"/>
            <w:shd w:val="clear" w:color="auto" w:fill="auto"/>
          </w:tcPr>
          <w:p w14:paraId="1F843E73" w14:textId="77777777" w:rsidR="00BF4A41" w:rsidRPr="006E13F3" w:rsidRDefault="00BF4A41"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готовностью к управлению коллективом, толерантно воспринимать социальные, этнические, конфессиональные и культурные различия (УК-2)</w:t>
            </w:r>
          </w:p>
        </w:tc>
      </w:tr>
      <w:tr w:rsidR="00BF4A41" w:rsidRPr="006E13F3" w14:paraId="552E4C6C" w14:textId="77777777" w:rsidTr="003F6F2A">
        <w:trPr>
          <w:trHeight w:val="118"/>
        </w:trPr>
        <w:tc>
          <w:tcPr>
            <w:tcW w:w="2694" w:type="dxa"/>
            <w:vMerge w:val="restart"/>
            <w:shd w:val="clear" w:color="auto" w:fill="auto"/>
          </w:tcPr>
          <w:p w14:paraId="0A55A16B"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УК-2.1. Управляет работой коллектива для достижения поставленной цели</w:t>
            </w:r>
          </w:p>
          <w:p w14:paraId="121E2B57" w14:textId="77777777" w:rsidR="00BF4A41" w:rsidRPr="006E13F3" w:rsidRDefault="00BF4A41" w:rsidP="003F6F2A">
            <w:pPr>
              <w:pStyle w:val="TableParagraph"/>
              <w:ind w:left="57" w:right="57"/>
              <w:rPr>
                <w:bCs/>
                <w:sz w:val="24"/>
                <w:szCs w:val="24"/>
                <w:lang w:val="ru-RU"/>
              </w:rPr>
            </w:pPr>
          </w:p>
        </w:tc>
        <w:tc>
          <w:tcPr>
            <w:tcW w:w="992" w:type="dxa"/>
            <w:shd w:val="clear" w:color="auto" w:fill="auto"/>
          </w:tcPr>
          <w:p w14:paraId="2A715530" w14:textId="77777777" w:rsidR="00BF4A41" w:rsidRPr="006E13F3" w:rsidRDefault="00BF4A41" w:rsidP="003F6F2A">
            <w:pPr>
              <w:pStyle w:val="TableParagraph"/>
              <w:ind w:left="57" w:right="57"/>
              <w:rPr>
                <w:bCs/>
                <w:sz w:val="24"/>
                <w:szCs w:val="24"/>
                <w:lang w:val="ru-RU"/>
              </w:rPr>
            </w:pPr>
            <w:r w:rsidRPr="006E13F3">
              <w:rPr>
                <w:sz w:val="24"/>
                <w:szCs w:val="24"/>
              </w:rPr>
              <w:t>Знать</w:t>
            </w:r>
          </w:p>
        </w:tc>
        <w:tc>
          <w:tcPr>
            <w:tcW w:w="5670" w:type="dxa"/>
            <w:shd w:val="clear" w:color="auto" w:fill="auto"/>
          </w:tcPr>
          <w:p w14:paraId="58DDEF33" w14:textId="77777777" w:rsidR="00BF4A41" w:rsidRPr="006E13F3" w:rsidRDefault="00BF4A41" w:rsidP="003F6F2A">
            <w:pPr>
              <w:pStyle w:val="a3"/>
              <w:numPr>
                <w:ilvl w:val="0"/>
                <w:numId w:val="28"/>
              </w:numPr>
              <w:ind w:right="57"/>
              <w:rPr>
                <w:rFonts w:cs="Times New Roman"/>
                <w:bCs/>
                <w:sz w:val="24"/>
                <w:szCs w:val="24"/>
                <w:lang w:val="ru-RU"/>
              </w:rPr>
            </w:pPr>
            <w:r w:rsidRPr="006E13F3">
              <w:rPr>
                <w:rFonts w:cs="Times New Roman"/>
                <w:bCs/>
                <w:sz w:val="24"/>
                <w:szCs w:val="24"/>
                <w:lang w:val="ru-RU"/>
              </w:rPr>
              <w:t>стили</w:t>
            </w:r>
            <w:r w:rsidRPr="006E13F3">
              <w:rPr>
                <w:rFonts w:cs="Times New Roman"/>
                <w:bCs/>
                <w:spacing w:val="2"/>
                <w:sz w:val="24"/>
                <w:szCs w:val="24"/>
                <w:lang w:val="ru-RU"/>
              </w:rPr>
              <w:t xml:space="preserve"> </w:t>
            </w:r>
            <w:r w:rsidRPr="006E13F3">
              <w:rPr>
                <w:rFonts w:cs="Times New Roman"/>
                <w:bCs/>
                <w:sz w:val="24"/>
                <w:szCs w:val="24"/>
                <w:lang w:val="ru-RU"/>
              </w:rPr>
              <w:t>профессионального общения</w:t>
            </w:r>
            <w:r w:rsidRPr="006E13F3">
              <w:rPr>
                <w:rFonts w:cs="Times New Roman"/>
                <w:bCs/>
                <w:spacing w:val="3"/>
                <w:sz w:val="24"/>
                <w:szCs w:val="24"/>
                <w:lang w:val="ru-RU"/>
              </w:rPr>
              <w:t xml:space="preserve"> </w:t>
            </w:r>
            <w:r w:rsidRPr="006E13F3">
              <w:rPr>
                <w:rFonts w:cs="Times New Roman"/>
                <w:bCs/>
                <w:sz w:val="24"/>
                <w:szCs w:val="24"/>
                <w:lang w:val="ru-RU"/>
              </w:rPr>
              <w:t>при</w:t>
            </w:r>
            <w:r w:rsidRPr="006E13F3">
              <w:rPr>
                <w:rFonts w:cs="Times New Roman"/>
                <w:bCs/>
                <w:spacing w:val="3"/>
                <w:sz w:val="24"/>
                <w:szCs w:val="24"/>
                <w:lang w:val="ru-RU"/>
              </w:rPr>
              <w:t xml:space="preserve"> </w:t>
            </w:r>
            <w:r w:rsidRPr="006E13F3">
              <w:rPr>
                <w:rFonts w:cs="Times New Roman"/>
                <w:bCs/>
                <w:sz w:val="24"/>
                <w:szCs w:val="24"/>
                <w:lang w:val="ru-RU"/>
              </w:rPr>
              <w:t>взаимодействии</w:t>
            </w:r>
            <w:r w:rsidRPr="006E13F3">
              <w:rPr>
                <w:rFonts w:cs="Times New Roman"/>
                <w:bCs/>
                <w:spacing w:val="6"/>
                <w:sz w:val="24"/>
                <w:szCs w:val="24"/>
                <w:lang w:val="ru-RU"/>
              </w:rPr>
              <w:t xml:space="preserve"> </w:t>
            </w:r>
            <w:r w:rsidRPr="006E13F3">
              <w:rPr>
                <w:rFonts w:cs="Times New Roman"/>
                <w:bCs/>
                <w:sz w:val="24"/>
                <w:szCs w:val="24"/>
                <w:lang w:val="ru-RU"/>
              </w:rPr>
              <w:t>с</w:t>
            </w:r>
            <w:r w:rsidRPr="006E13F3">
              <w:rPr>
                <w:rFonts w:cs="Times New Roman"/>
                <w:bCs/>
                <w:spacing w:val="-47"/>
                <w:sz w:val="24"/>
                <w:szCs w:val="24"/>
                <w:lang w:val="ru-RU"/>
              </w:rPr>
              <w:t xml:space="preserve"> </w:t>
            </w:r>
            <w:r w:rsidRPr="006E13F3">
              <w:rPr>
                <w:rFonts w:cs="Times New Roman"/>
                <w:bCs/>
                <w:sz w:val="24"/>
                <w:szCs w:val="24"/>
                <w:lang w:val="ru-RU"/>
              </w:rPr>
              <w:t>коллегами,</w:t>
            </w:r>
            <w:r w:rsidRPr="006E13F3">
              <w:rPr>
                <w:rFonts w:cs="Times New Roman"/>
                <w:bCs/>
                <w:spacing w:val="3"/>
                <w:sz w:val="24"/>
                <w:szCs w:val="24"/>
                <w:lang w:val="ru-RU"/>
              </w:rPr>
              <w:t xml:space="preserve"> </w:t>
            </w:r>
            <w:r w:rsidRPr="006E13F3">
              <w:rPr>
                <w:rFonts w:cs="Times New Roman"/>
                <w:bCs/>
                <w:sz w:val="24"/>
                <w:szCs w:val="24"/>
                <w:lang w:val="ru-RU"/>
              </w:rPr>
              <w:t>пациентами и</w:t>
            </w:r>
            <w:r w:rsidRPr="006E13F3">
              <w:rPr>
                <w:rFonts w:cs="Times New Roman"/>
                <w:bCs/>
                <w:spacing w:val="-1"/>
                <w:sz w:val="24"/>
                <w:szCs w:val="24"/>
                <w:lang w:val="ru-RU"/>
              </w:rPr>
              <w:t xml:space="preserve"> </w:t>
            </w:r>
            <w:r w:rsidRPr="006E13F3">
              <w:rPr>
                <w:rFonts w:cs="Times New Roman"/>
                <w:bCs/>
                <w:sz w:val="24"/>
                <w:szCs w:val="24"/>
                <w:lang w:val="ru-RU"/>
              </w:rPr>
              <w:t>их</w:t>
            </w:r>
            <w:r w:rsidRPr="006E13F3">
              <w:rPr>
                <w:rFonts w:cs="Times New Roman"/>
                <w:bCs/>
                <w:spacing w:val="-3"/>
                <w:sz w:val="24"/>
                <w:szCs w:val="24"/>
                <w:lang w:val="ru-RU"/>
              </w:rPr>
              <w:t xml:space="preserve"> </w:t>
            </w:r>
            <w:r w:rsidRPr="006E13F3">
              <w:rPr>
                <w:rFonts w:cs="Times New Roman"/>
                <w:bCs/>
                <w:sz w:val="24"/>
                <w:szCs w:val="24"/>
                <w:lang w:val="ru-RU"/>
              </w:rPr>
              <w:t>родственниками;</w:t>
            </w:r>
          </w:p>
        </w:tc>
      </w:tr>
      <w:tr w:rsidR="00BF4A41" w:rsidRPr="006E13F3" w14:paraId="432CE7F5" w14:textId="77777777" w:rsidTr="003F6F2A">
        <w:trPr>
          <w:trHeight w:val="118"/>
        </w:trPr>
        <w:tc>
          <w:tcPr>
            <w:tcW w:w="2694" w:type="dxa"/>
            <w:vMerge/>
            <w:shd w:val="clear" w:color="auto" w:fill="auto"/>
          </w:tcPr>
          <w:p w14:paraId="6C369D5A" w14:textId="77777777" w:rsidR="00BF4A41" w:rsidRPr="006E13F3" w:rsidRDefault="00BF4A41" w:rsidP="003F6F2A">
            <w:pPr>
              <w:pStyle w:val="TableParagraph"/>
              <w:ind w:left="57" w:right="57"/>
              <w:rPr>
                <w:bCs/>
                <w:sz w:val="24"/>
                <w:szCs w:val="24"/>
                <w:lang w:val="ru-RU"/>
              </w:rPr>
            </w:pPr>
          </w:p>
        </w:tc>
        <w:tc>
          <w:tcPr>
            <w:tcW w:w="992" w:type="dxa"/>
            <w:shd w:val="clear" w:color="auto" w:fill="auto"/>
          </w:tcPr>
          <w:p w14:paraId="063F88E6" w14:textId="77777777" w:rsidR="00BF4A41" w:rsidRPr="006E13F3" w:rsidRDefault="00BF4A41" w:rsidP="003F6F2A">
            <w:pPr>
              <w:pStyle w:val="TableParagraph"/>
              <w:ind w:left="57" w:right="57"/>
              <w:rPr>
                <w:bCs/>
                <w:sz w:val="24"/>
                <w:szCs w:val="24"/>
                <w:lang w:val="ru-RU"/>
              </w:rPr>
            </w:pPr>
            <w:r w:rsidRPr="006E13F3">
              <w:rPr>
                <w:sz w:val="24"/>
                <w:szCs w:val="24"/>
              </w:rPr>
              <w:t>Уметь</w:t>
            </w:r>
          </w:p>
        </w:tc>
        <w:tc>
          <w:tcPr>
            <w:tcW w:w="5670" w:type="dxa"/>
            <w:shd w:val="clear" w:color="auto" w:fill="auto"/>
          </w:tcPr>
          <w:p w14:paraId="4E739521" w14:textId="77777777" w:rsidR="00BF4A41" w:rsidRPr="006E13F3" w:rsidRDefault="00BF4A41" w:rsidP="003F6F2A">
            <w:pPr>
              <w:pStyle w:val="a3"/>
              <w:numPr>
                <w:ilvl w:val="0"/>
                <w:numId w:val="28"/>
              </w:numPr>
              <w:ind w:right="57"/>
              <w:rPr>
                <w:rFonts w:cs="Times New Roman"/>
                <w:sz w:val="24"/>
                <w:szCs w:val="24"/>
                <w:lang w:val="ru-RU"/>
              </w:rPr>
            </w:pPr>
            <w:r w:rsidRPr="006E13F3">
              <w:rPr>
                <w:rFonts w:cs="Times New Roman"/>
                <w:sz w:val="24"/>
                <w:szCs w:val="24"/>
                <w:lang w:val="ru-RU"/>
              </w:rPr>
              <w:t>управлять коллективом;</w:t>
            </w:r>
          </w:p>
        </w:tc>
      </w:tr>
      <w:tr w:rsidR="00BF4A41" w:rsidRPr="006E13F3" w14:paraId="40F444CB" w14:textId="77777777" w:rsidTr="003F6F2A">
        <w:trPr>
          <w:trHeight w:val="118"/>
        </w:trPr>
        <w:tc>
          <w:tcPr>
            <w:tcW w:w="2694" w:type="dxa"/>
            <w:vMerge w:val="restart"/>
            <w:shd w:val="clear" w:color="auto" w:fill="auto"/>
          </w:tcPr>
          <w:p w14:paraId="2CCB7B18" w14:textId="77777777" w:rsidR="00BF4A41" w:rsidRPr="006E13F3" w:rsidRDefault="00BF4A41" w:rsidP="003F6F2A">
            <w:pPr>
              <w:pStyle w:val="TableParagraph"/>
              <w:ind w:left="57" w:right="57"/>
              <w:rPr>
                <w:bCs/>
                <w:sz w:val="24"/>
                <w:szCs w:val="24"/>
                <w:lang w:val="ru-RU"/>
              </w:rPr>
            </w:pPr>
            <w:r w:rsidRPr="006E13F3">
              <w:rPr>
                <w:sz w:val="24"/>
                <w:szCs w:val="24"/>
                <w:lang w:val="ru-RU"/>
              </w:rPr>
              <w:t>УК-2.2. Владеет навыками толерантного социального взаимодействия с людьми, имеющими социальные, этнические, конфессиональные и культурные различия</w:t>
            </w:r>
          </w:p>
        </w:tc>
        <w:tc>
          <w:tcPr>
            <w:tcW w:w="992" w:type="dxa"/>
            <w:shd w:val="clear" w:color="auto" w:fill="auto"/>
          </w:tcPr>
          <w:p w14:paraId="153E2070" w14:textId="77777777" w:rsidR="00BF4A41" w:rsidRPr="006E13F3" w:rsidRDefault="00BF4A41" w:rsidP="003F6F2A">
            <w:pPr>
              <w:pStyle w:val="TableParagraph"/>
              <w:ind w:left="57" w:right="57"/>
              <w:rPr>
                <w:sz w:val="24"/>
                <w:szCs w:val="24"/>
                <w:lang w:val="ru-RU"/>
              </w:rPr>
            </w:pPr>
            <w:r w:rsidRPr="006E13F3">
              <w:rPr>
                <w:sz w:val="24"/>
                <w:szCs w:val="24"/>
              </w:rPr>
              <w:t>Знать</w:t>
            </w:r>
          </w:p>
        </w:tc>
        <w:tc>
          <w:tcPr>
            <w:tcW w:w="5670" w:type="dxa"/>
            <w:shd w:val="clear" w:color="auto" w:fill="auto"/>
          </w:tcPr>
          <w:p w14:paraId="0B6F1E91" w14:textId="77777777" w:rsidR="00BF4A41" w:rsidRPr="006E13F3" w:rsidRDefault="00BF4A41" w:rsidP="003F6F2A">
            <w:pPr>
              <w:pStyle w:val="a3"/>
              <w:numPr>
                <w:ilvl w:val="0"/>
                <w:numId w:val="28"/>
              </w:numPr>
              <w:ind w:right="57"/>
              <w:rPr>
                <w:rFonts w:cs="Times New Roman"/>
                <w:bCs/>
                <w:sz w:val="24"/>
                <w:szCs w:val="24"/>
                <w:lang w:val="ru-RU"/>
              </w:rPr>
            </w:pPr>
            <w:r w:rsidRPr="006E13F3">
              <w:rPr>
                <w:rFonts w:cs="Times New Roman"/>
                <w:bCs/>
                <w:sz w:val="24"/>
                <w:szCs w:val="24"/>
                <w:lang w:val="ru-RU"/>
              </w:rPr>
              <w:t>стили</w:t>
            </w:r>
            <w:r w:rsidRPr="006E13F3">
              <w:rPr>
                <w:rFonts w:cs="Times New Roman"/>
                <w:bCs/>
                <w:spacing w:val="2"/>
                <w:sz w:val="24"/>
                <w:szCs w:val="24"/>
                <w:lang w:val="ru-RU"/>
              </w:rPr>
              <w:t xml:space="preserve"> </w:t>
            </w:r>
            <w:r w:rsidRPr="006E13F3">
              <w:rPr>
                <w:rFonts w:cs="Times New Roman"/>
                <w:bCs/>
                <w:sz w:val="24"/>
                <w:szCs w:val="24"/>
                <w:lang w:val="ru-RU"/>
              </w:rPr>
              <w:t>профессионального общения</w:t>
            </w:r>
            <w:r w:rsidRPr="006E13F3">
              <w:rPr>
                <w:rFonts w:cs="Times New Roman"/>
                <w:bCs/>
                <w:spacing w:val="3"/>
                <w:sz w:val="24"/>
                <w:szCs w:val="24"/>
                <w:lang w:val="ru-RU"/>
              </w:rPr>
              <w:t xml:space="preserve"> </w:t>
            </w:r>
            <w:r w:rsidRPr="006E13F3">
              <w:rPr>
                <w:rFonts w:cs="Times New Roman"/>
                <w:bCs/>
                <w:sz w:val="24"/>
                <w:szCs w:val="24"/>
                <w:lang w:val="ru-RU"/>
              </w:rPr>
              <w:t>при</w:t>
            </w:r>
            <w:r w:rsidRPr="006E13F3">
              <w:rPr>
                <w:rFonts w:cs="Times New Roman"/>
                <w:bCs/>
                <w:spacing w:val="3"/>
                <w:sz w:val="24"/>
                <w:szCs w:val="24"/>
                <w:lang w:val="ru-RU"/>
              </w:rPr>
              <w:t xml:space="preserve"> </w:t>
            </w:r>
            <w:r w:rsidRPr="006E13F3">
              <w:rPr>
                <w:rFonts w:cs="Times New Roman"/>
                <w:bCs/>
                <w:sz w:val="24"/>
                <w:szCs w:val="24"/>
                <w:lang w:val="ru-RU"/>
              </w:rPr>
              <w:t>взаимодействии</w:t>
            </w:r>
            <w:r w:rsidRPr="006E13F3">
              <w:rPr>
                <w:rFonts w:cs="Times New Roman"/>
                <w:bCs/>
                <w:spacing w:val="6"/>
                <w:sz w:val="24"/>
                <w:szCs w:val="24"/>
                <w:lang w:val="ru-RU"/>
              </w:rPr>
              <w:t xml:space="preserve"> </w:t>
            </w:r>
            <w:r w:rsidRPr="006E13F3">
              <w:rPr>
                <w:rFonts w:cs="Times New Roman"/>
                <w:bCs/>
                <w:sz w:val="24"/>
                <w:szCs w:val="24"/>
                <w:lang w:val="ru-RU"/>
              </w:rPr>
              <w:t>с</w:t>
            </w:r>
            <w:r w:rsidRPr="006E13F3">
              <w:rPr>
                <w:rFonts w:cs="Times New Roman"/>
                <w:bCs/>
                <w:spacing w:val="-47"/>
                <w:sz w:val="24"/>
                <w:szCs w:val="24"/>
                <w:lang w:val="ru-RU"/>
              </w:rPr>
              <w:t xml:space="preserve"> </w:t>
            </w:r>
            <w:r w:rsidRPr="006E13F3">
              <w:rPr>
                <w:rFonts w:cs="Times New Roman"/>
                <w:bCs/>
                <w:sz w:val="24"/>
                <w:szCs w:val="24"/>
                <w:lang w:val="ru-RU"/>
              </w:rPr>
              <w:t>коллегами,</w:t>
            </w:r>
            <w:r w:rsidRPr="006E13F3">
              <w:rPr>
                <w:rFonts w:cs="Times New Roman"/>
                <w:bCs/>
                <w:spacing w:val="3"/>
                <w:sz w:val="24"/>
                <w:szCs w:val="24"/>
                <w:lang w:val="ru-RU"/>
              </w:rPr>
              <w:t xml:space="preserve"> </w:t>
            </w:r>
            <w:r w:rsidRPr="006E13F3">
              <w:rPr>
                <w:rFonts w:cs="Times New Roman"/>
                <w:bCs/>
                <w:sz w:val="24"/>
                <w:szCs w:val="24"/>
                <w:lang w:val="ru-RU"/>
              </w:rPr>
              <w:t>пациентами и</w:t>
            </w:r>
            <w:r w:rsidRPr="006E13F3">
              <w:rPr>
                <w:rFonts w:cs="Times New Roman"/>
                <w:bCs/>
                <w:spacing w:val="-1"/>
                <w:sz w:val="24"/>
                <w:szCs w:val="24"/>
                <w:lang w:val="ru-RU"/>
              </w:rPr>
              <w:t xml:space="preserve"> </w:t>
            </w:r>
            <w:r w:rsidRPr="006E13F3">
              <w:rPr>
                <w:rFonts w:cs="Times New Roman"/>
                <w:bCs/>
                <w:sz w:val="24"/>
                <w:szCs w:val="24"/>
                <w:lang w:val="ru-RU"/>
              </w:rPr>
              <w:t>их</w:t>
            </w:r>
            <w:r w:rsidRPr="006E13F3">
              <w:rPr>
                <w:rFonts w:cs="Times New Roman"/>
                <w:bCs/>
                <w:spacing w:val="-3"/>
                <w:sz w:val="24"/>
                <w:szCs w:val="24"/>
                <w:lang w:val="ru-RU"/>
              </w:rPr>
              <w:t xml:space="preserve"> </w:t>
            </w:r>
            <w:r w:rsidRPr="006E13F3">
              <w:rPr>
                <w:rFonts w:cs="Times New Roman"/>
                <w:bCs/>
                <w:sz w:val="24"/>
                <w:szCs w:val="24"/>
                <w:lang w:val="ru-RU"/>
              </w:rPr>
              <w:t>родственниками</w:t>
            </w:r>
          </w:p>
        </w:tc>
      </w:tr>
      <w:tr w:rsidR="00BF4A41" w:rsidRPr="006E13F3" w14:paraId="673C3CF7" w14:textId="77777777" w:rsidTr="003F6F2A">
        <w:trPr>
          <w:trHeight w:val="118"/>
        </w:trPr>
        <w:tc>
          <w:tcPr>
            <w:tcW w:w="2694" w:type="dxa"/>
            <w:vMerge/>
            <w:shd w:val="clear" w:color="auto" w:fill="auto"/>
          </w:tcPr>
          <w:p w14:paraId="75FFE859" w14:textId="77777777" w:rsidR="00BF4A41" w:rsidRPr="006E13F3" w:rsidRDefault="00BF4A41" w:rsidP="003F6F2A">
            <w:pPr>
              <w:pStyle w:val="TableParagraph"/>
              <w:ind w:left="57" w:right="57"/>
              <w:rPr>
                <w:bCs/>
                <w:sz w:val="24"/>
                <w:szCs w:val="24"/>
                <w:lang w:val="ru-RU"/>
              </w:rPr>
            </w:pPr>
          </w:p>
        </w:tc>
        <w:tc>
          <w:tcPr>
            <w:tcW w:w="992" w:type="dxa"/>
            <w:shd w:val="clear" w:color="auto" w:fill="auto"/>
          </w:tcPr>
          <w:p w14:paraId="75819EE8" w14:textId="77777777" w:rsidR="00BF4A41" w:rsidRPr="006E13F3" w:rsidRDefault="00BF4A41" w:rsidP="003F6F2A">
            <w:pPr>
              <w:pStyle w:val="TableParagraph"/>
              <w:ind w:left="57" w:right="57"/>
              <w:rPr>
                <w:sz w:val="24"/>
                <w:szCs w:val="24"/>
                <w:lang w:val="ru-RU"/>
              </w:rPr>
            </w:pPr>
            <w:r w:rsidRPr="006E13F3">
              <w:rPr>
                <w:sz w:val="24"/>
                <w:szCs w:val="24"/>
              </w:rPr>
              <w:t>Владеть</w:t>
            </w:r>
          </w:p>
        </w:tc>
        <w:tc>
          <w:tcPr>
            <w:tcW w:w="5670" w:type="dxa"/>
            <w:shd w:val="clear" w:color="auto" w:fill="auto"/>
          </w:tcPr>
          <w:p w14:paraId="08BA1ECC" w14:textId="77777777" w:rsidR="00BF4A41" w:rsidRPr="006E13F3" w:rsidRDefault="00BF4A41" w:rsidP="003F6F2A">
            <w:pPr>
              <w:pStyle w:val="a3"/>
              <w:numPr>
                <w:ilvl w:val="0"/>
                <w:numId w:val="28"/>
              </w:numPr>
              <w:ind w:right="57"/>
              <w:rPr>
                <w:rFonts w:cs="Times New Roman"/>
                <w:bCs/>
                <w:sz w:val="24"/>
                <w:szCs w:val="24"/>
                <w:lang w:val="ru-RU"/>
              </w:rPr>
            </w:pPr>
            <w:r w:rsidRPr="006E13F3">
              <w:rPr>
                <w:rFonts w:cs="Times New Roman"/>
                <w:bCs/>
                <w:sz w:val="24"/>
                <w:szCs w:val="24"/>
                <w:lang w:val="ru-RU"/>
              </w:rPr>
              <w:t>навыками социального взаимодействия с людьми разных возрастных и социальных групп</w:t>
            </w:r>
          </w:p>
        </w:tc>
      </w:tr>
      <w:tr w:rsidR="00BF4A41" w:rsidRPr="006E13F3" w14:paraId="32FA7A48" w14:textId="77777777" w:rsidTr="003F6F2A">
        <w:trPr>
          <w:trHeight w:val="118"/>
        </w:trPr>
        <w:tc>
          <w:tcPr>
            <w:tcW w:w="9356" w:type="dxa"/>
            <w:gridSpan w:val="3"/>
            <w:shd w:val="clear" w:color="auto" w:fill="auto"/>
          </w:tcPr>
          <w:p w14:paraId="0CFBCD2A" w14:textId="77777777" w:rsidR="00BF4A41" w:rsidRPr="006E13F3" w:rsidRDefault="00BF4A41"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 xml:space="preserve">готовность к осуществлению комплекса мероприятий, направленных на сохранение и </w:t>
            </w:r>
            <w:r w:rsidRPr="006E13F3">
              <w:rPr>
                <w:rFonts w:ascii="Times New Roman" w:hAnsi="Times New Roman" w:cs="Times New Roman"/>
                <w:lang w:val="ru-RU"/>
              </w:rPr>
              <w:lastRenderedPageBreak/>
              <w:t>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BF4A41" w:rsidRPr="006E13F3" w14:paraId="3A8D80B0" w14:textId="77777777" w:rsidTr="003F6F2A">
        <w:trPr>
          <w:trHeight w:val="118"/>
        </w:trPr>
        <w:tc>
          <w:tcPr>
            <w:tcW w:w="2694" w:type="dxa"/>
            <w:vMerge w:val="restart"/>
            <w:shd w:val="clear" w:color="auto" w:fill="auto"/>
          </w:tcPr>
          <w:p w14:paraId="4E31F492"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lastRenderedPageBreak/>
              <w:t>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6D806BC3" w14:textId="77777777" w:rsidR="00BF4A41" w:rsidRPr="006E13F3" w:rsidRDefault="00BF4A41" w:rsidP="003F6F2A">
            <w:pPr>
              <w:ind w:left="57" w:right="57"/>
              <w:rPr>
                <w:rFonts w:cs="Times New Roman"/>
                <w:sz w:val="24"/>
                <w:szCs w:val="24"/>
                <w:lang w:val="ru-RU"/>
              </w:rPr>
            </w:pPr>
          </w:p>
        </w:tc>
        <w:tc>
          <w:tcPr>
            <w:tcW w:w="992" w:type="dxa"/>
            <w:shd w:val="clear" w:color="auto" w:fill="auto"/>
          </w:tcPr>
          <w:p w14:paraId="72B3192A"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5BD94DE0" w14:textId="77777777" w:rsidR="00BF4A41" w:rsidRPr="006E13F3" w:rsidRDefault="00BF4A41" w:rsidP="003F6F2A">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меры профилактики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tc>
      </w:tr>
      <w:tr w:rsidR="00BF4A41" w:rsidRPr="006E13F3" w14:paraId="7234F0D1" w14:textId="77777777" w:rsidTr="003F6F2A">
        <w:trPr>
          <w:trHeight w:val="118"/>
        </w:trPr>
        <w:tc>
          <w:tcPr>
            <w:tcW w:w="2694" w:type="dxa"/>
            <w:vMerge/>
            <w:shd w:val="clear" w:color="auto" w:fill="auto"/>
          </w:tcPr>
          <w:p w14:paraId="618EB282" w14:textId="77777777" w:rsidR="00BF4A41" w:rsidRPr="006E13F3" w:rsidRDefault="00BF4A41" w:rsidP="003F6F2A">
            <w:pPr>
              <w:pStyle w:val="TableParagraph"/>
              <w:ind w:left="57" w:right="57"/>
              <w:rPr>
                <w:bCs/>
                <w:sz w:val="24"/>
                <w:szCs w:val="24"/>
                <w:lang w:val="ru-RU"/>
              </w:rPr>
            </w:pPr>
          </w:p>
        </w:tc>
        <w:tc>
          <w:tcPr>
            <w:tcW w:w="992" w:type="dxa"/>
            <w:shd w:val="clear" w:color="auto" w:fill="auto"/>
          </w:tcPr>
          <w:p w14:paraId="3A630583"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03D735BB" w14:textId="77777777" w:rsidR="00BF4A41" w:rsidRPr="006E13F3" w:rsidRDefault="00BF4A41" w:rsidP="003F6F2A">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BF4A41" w:rsidRPr="006E13F3" w14:paraId="141901D8" w14:textId="77777777" w:rsidTr="003F6F2A">
        <w:trPr>
          <w:trHeight w:val="118"/>
        </w:trPr>
        <w:tc>
          <w:tcPr>
            <w:tcW w:w="2694" w:type="dxa"/>
            <w:vMerge/>
            <w:shd w:val="clear" w:color="auto" w:fill="auto"/>
          </w:tcPr>
          <w:p w14:paraId="7407705E" w14:textId="77777777" w:rsidR="00BF4A41" w:rsidRPr="006E13F3" w:rsidRDefault="00BF4A41" w:rsidP="003F6F2A">
            <w:pPr>
              <w:pStyle w:val="TableParagraph"/>
              <w:ind w:left="57" w:right="57"/>
              <w:rPr>
                <w:bCs/>
                <w:sz w:val="24"/>
                <w:szCs w:val="24"/>
                <w:lang w:val="ru-RU"/>
              </w:rPr>
            </w:pPr>
          </w:p>
        </w:tc>
        <w:tc>
          <w:tcPr>
            <w:tcW w:w="992" w:type="dxa"/>
            <w:shd w:val="clear" w:color="auto" w:fill="auto"/>
          </w:tcPr>
          <w:p w14:paraId="5C6EBC75" w14:textId="77777777" w:rsidR="00BF4A41" w:rsidRPr="006E13F3" w:rsidRDefault="00BF4A41" w:rsidP="003F6F2A">
            <w:pPr>
              <w:pStyle w:val="TableParagraph"/>
              <w:ind w:left="57" w:right="57"/>
              <w:rPr>
                <w:bCs/>
                <w:sz w:val="24"/>
                <w:szCs w:val="24"/>
              </w:rPr>
            </w:pPr>
            <w:r w:rsidRPr="006E13F3">
              <w:rPr>
                <w:bCs/>
                <w:sz w:val="24"/>
                <w:szCs w:val="24"/>
              </w:rPr>
              <w:t>Владеть</w:t>
            </w:r>
          </w:p>
        </w:tc>
        <w:tc>
          <w:tcPr>
            <w:tcW w:w="5670" w:type="dxa"/>
            <w:shd w:val="clear" w:color="auto" w:fill="auto"/>
          </w:tcPr>
          <w:p w14:paraId="1F40CD84" w14:textId="77777777" w:rsidR="00BF4A41" w:rsidRPr="006E13F3" w:rsidRDefault="00BF4A41" w:rsidP="003F6F2A">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BF4A41" w:rsidRPr="006E13F3" w14:paraId="4A42B58D" w14:textId="77777777" w:rsidTr="003F6F2A">
        <w:trPr>
          <w:trHeight w:val="118"/>
        </w:trPr>
        <w:tc>
          <w:tcPr>
            <w:tcW w:w="2694" w:type="dxa"/>
            <w:vMerge w:val="restart"/>
            <w:shd w:val="clear" w:color="auto" w:fill="auto"/>
          </w:tcPr>
          <w:p w14:paraId="1E687A7C" w14:textId="77777777" w:rsidR="00BF4A41" w:rsidRPr="006E13F3" w:rsidRDefault="00BF4A41" w:rsidP="003F6F2A">
            <w:pPr>
              <w:pStyle w:val="TableParagraph"/>
              <w:ind w:left="57" w:right="57"/>
              <w:rPr>
                <w:bCs/>
                <w:sz w:val="24"/>
                <w:szCs w:val="24"/>
                <w:lang w:val="ru-RU"/>
              </w:rPr>
            </w:pPr>
            <w:r w:rsidRPr="006E13F3">
              <w:rPr>
                <w:sz w:val="24"/>
                <w:szCs w:val="24"/>
                <w:lang w:val="ru-RU"/>
              </w:rPr>
              <w:t>ПК-1.2. Владеет навыками профилактического консультирования</w:t>
            </w:r>
          </w:p>
        </w:tc>
        <w:tc>
          <w:tcPr>
            <w:tcW w:w="992" w:type="dxa"/>
            <w:shd w:val="clear" w:color="auto" w:fill="auto"/>
          </w:tcPr>
          <w:p w14:paraId="292FB7AC"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26A6060C" w14:textId="77777777" w:rsidR="00BF4A41" w:rsidRPr="006E13F3" w:rsidRDefault="00BF4A41" w:rsidP="003F6F2A">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профилактические мероприятия, направленные на предупреждение распространения ВИЧ-инфекции, инфекций, передаваемых половым путем, и развития осложнений, в том числе урогенительных инфекционных заболеваний;</w:t>
            </w:r>
          </w:p>
        </w:tc>
      </w:tr>
      <w:tr w:rsidR="00BF4A41" w:rsidRPr="006E13F3" w14:paraId="752BFB6A" w14:textId="77777777" w:rsidTr="003F6F2A">
        <w:trPr>
          <w:trHeight w:val="118"/>
        </w:trPr>
        <w:tc>
          <w:tcPr>
            <w:tcW w:w="2694" w:type="dxa"/>
            <w:vMerge/>
            <w:shd w:val="clear" w:color="auto" w:fill="auto"/>
          </w:tcPr>
          <w:p w14:paraId="7C3BCF17" w14:textId="77777777" w:rsidR="00BF4A41" w:rsidRPr="006E13F3" w:rsidRDefault="00BF4A41" w:rsidP="003F6F2A">
            <w:pPr>
              <w:pStyle w:val="TableParagraph"/>
              <w:ind w:left="57" w:right="57"/>
              <w:rPr>
                <w:bCs/>
                <w:sz w:val="24"/>
                <w:szCs w:val="24"/>
                <w:lang w:val="ru-RU"/>
              </w:rPr>
            </w:pPr>
          </w:p>
        </w:tc>
        <w:tc>
          <w:tcPr>
            <w:tcW w:w="992" w:type="dxa"/>
            <w:shd w:val="clear" w:color="auto" w:fill="auto"/>
          </w:tcPr>
          <w:p w14:paraId="1D84A2A3"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046015AB" w14:textId="77777777" w:rsidR="00BF4A41" w:rsidRPr="006E13F3" w:rsidRDefault="00BF4A41" w:rsidP="003F6F2A">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BF4A41" w:rsidRPr="006E13F3" w14:paraId="1A5860C4" w14:textId="77777777" w:rsidTr="003F6F2A">
        <w:trPr>
          <w:trHeight w:val="118"/>
        </w:trPr>
        <w:tc>
          <w:tcPr>
            <w:tcW w:w="2694" w:type="dxa"/>
            <w:vMerge/>
            <w:shd w:val="clear" w:color="auto" w:fill="auto"/>
          </w:tcPr>
          <w:p w14:paraId="3358F77C" w14:textId="77777777" w:rsidR="00BF4A41" w:rsidRPr="006E13F3" w:rsidRDefault="00BF4A41" w:rsidP="003F6F2A">
            <w:pPr>
              <w:pStyle w:val="TableParagraph"/>
              <w:ind w:left="57" w:right="57"/>
              <w:rPr>
                <w:bCs/>
                <w:sz w:val="24"/>
                <w:szCs w:val="24"/>
                <w:lang w:val="ru-RU"/>
              </w:rPr>
            </w:pPr>
          </w:p>
        </w:tc>
        <w:tc>
          <w:tcPr>
            <w:tcW w:w="992" w:type="dxa"/>
            <w:shd w:val="clear" w:color="auto" w:fill="auto"/>
          </w:tcPr>
          <w:p w14:paraId="771B3220"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695EECE9" w14:textId="77777777" w:rsidR="00BF4A41" w:rsidRPr="006E13F3" w:rsidRDefault="00BF4A41" w:rsidP="003F6F2A">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79B38713" w14:textId="77777777" w:rsidR="00BF4A41" w:rsidRPr="006E13F3" w:rsidRDefault="00BF4A41" w:rsidP="003F6F2A">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 xml:space="preserve">консультирование пациента по вопросам профилактики заражения инфекциями, </w:t>
            </w:r>
            <w:r w:rsidRPr="006E13F3">
              <w:rPr>
                <w:rFonts w:ascii="Times New Roman" w:hAnsi="Times New Roman" w:cs="Times New Roman"/>
                <w:lang w:val="ru-RU"/>
              </w:rPr>
              <w:lastRenderedPageBreak/>
              <w:t>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7751DB56" w14:textId="77777777" w:rsidR="00BF4A41" w:rsidRPr="006E13F3" w:rsidRDefault="00BF4A41" w:rsidP="003F6F2A">
            <w:pPr>
              <w:pStyle w:val="afb"/>
              <w:numPr>
                <w:ilvl w:val="0"/>
                <w:numId w:val="29"/>
              </w:numPr>
              <w:ind w:right="57"/>
              <w:jc w:val="both"/>
              <w:rPr>
                <w:rFonts w:ascii="Times New Roman" w:hAnsi="Times New Roman" w:cs="Times New Roman"/>
                <w:lang w:val="ru-RU"/>
              </w:rPr>
            </w:pPr>
            <w:r w:rsidRPr="006E13F3">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BF4A41" w:rsidRPr="006E13F3" w14:paraId="45EBD40E" w14:textId="77777777" w:rsidTr="003F6F2A">
        <w:trPr>
          <w:trHeight w:val="475"/>
        </w:trPr>
        <w:tc>
          <w:tcPr>
            <w:tcW w:w="9356" w:type="dxa"/>
            <w:gridSpan w:val="3"/>
            <w:shd w:val="clear" w:color="auto" w:fill="auto"/>
          </w:tcPr>
          <w:p w14:paraId="4B84EFAE" w14:textId="77777777" w:rsidR="00BF4A41" w:rsidRPr="006E13F3" w:rsidRDefault="00BF4A41"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lastRenderedPageBreak/>
              <w:t>готовность к проведению профилактических медицинских осмотров, диспансеризации и осуществлению диспансерного наблюдения (ПК-2)</w:t>
            </w:r>
          </w:p>
        </w:tc>
      </w:tr>
      <w:tr w:rsidR="00BF4A41" w:rsidRPr="006E13F3" w14:paraId="04A476E8" w14:textId="77777777" w:rsidTr="003F6F2A">
        <w:trPr>
          <w:trHeight w:val="475"/>
        </w:trPr>
        <w:tc>
          <w:tcPr>
            <w:tcW w:w="2694" w:type="dxa"/>
            <w:vMerge w:val="restart"/>
            <w:shd w:val="clear" w:color="auto" w:fill="auto"/>
          </w:tcPr>
          <w:p w14:paraId="033301DE"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ПК-2.1. Способен проводить профилактические медицинские осмотры</w:t>
            </w:r>
          </w:p>
          <w:p w14:paraId="56DB60E3" w14:textId="77777777" w:rsidR="00BF4A41" w:rsidRPr="006E13F3" w:rsidRDefault="00BF4A41" w:rsidP="003F6F2A">
            <w:pPr>
              <w:ind w:left="57" w:right="57"/>
              <w:rPr>
                <w:rFonts w:cs="Times New Roman"/>
                <w:sz w:val="24"/>
                <w:szCs w:val="24"/>
                <w:lang w:val="ru-RU"/>
              </w:rPr>
            </w:pPr>
          </w:p>
        </w:tc>
        <w:tc>
          <w:tcPr>
            <w:tcW w:w="992" w:type="dxa"/>
            <w:shd w:val="clear" w:color="auto" w:fill="auto"/>
          </w:tcPr>
          <w:p w14:paraId="3920C9FF"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39F20AD6" w14:textId="77777777" w:rsidR="00BF4A41" w:rsidRPr="006E13F3" w:rsidRDefault="00BF4A41" w:rsidP="003F6F2A">
            <w:pPr>
              <w:pStyle w:val="afb"/>
              <w:numPr>
                <w:ilvl w:val="0"/>
                <w:numId w:val="31"/>
              </w:numPr>
              <w:ind w:left="414" w:right="57" w:hanging="357"/>
              <w:jc w:val="both"/>
              <w:rPr>
                <w:rFonts w:ascii="Times New Roman" w:hAnsi="Times New Roman" w:cs="Times New Roman"/>
              </w:rPr>
            </w:pPr>
            <w:r w:rsidRPr="006E13F3">
              <w:rPr>
                <w:rFonts w:ascii="Times New Roman" w:hAnsi="Times New Roman" w:cs="Times New Roman"/>
                <w:lang w:val="ru-RU"/>
              </w:rPr>
              <w:t xml:space="preserve">нормативные правовые акты Российской Федерации, регламентирующие порядки проведения медицинских осмотров, медицинских экспертиз, выдачи листков временной нетрудоспособности, диспансерного наблюдения пациента с заболеваниями по профилю </w:t>
            </w:r>
            <w:r w:rsidRPr="006E13F3">
              <w:rPr>
                <w:rFonts w:ascii="Times New Roman" w:hAnsi="Times New Roman" w:cs="Times New Roman"/>
              </w:rPr>
              <w:t>«дерматовенерология» и лепрой;</w:t>
            </w:r>
          </w:p>
          <w:p w14:paraId="15968D5C"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порядки проведения отдельных видов медицинских экспертиз, медицинских осмотров, в том числе предварительных и периодических;</w:t>
            </w:r>
          </w:p>
          <w:p w14:paraId="4BB9BF30"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порядок выдачи листков временной нетрудоспособности, в том числе в электронном виде;</w:t>
            </w:r>
          </w:p>
          <w:p w14:paraId="2FE87A31"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tc>
      </w:tr>
      <w:tr w:rsidR="00BF4A41" w:rsidRPr="006E13F3" w14:paraId="2BEC2AD3" w14:textId="77777777" w:rsidTr="003F6F2A">
        <w:trPr>
          <w:trHeight w:val="519"/>
        </w:trPr>
        <w:tc>
          <w:tcPr>
            <w:tcW w:w="2694" w:type="dxa"/>
            <w:vMerge/>
            <w:shd w:val="clear" w:color="auto" w:fill="auto"/>
          </w:tcPr>
          <w:p w14:paraId="3472523D"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0C9AB3B"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73BAAB55"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5B4BBEDC"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 xml:space="preserve">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w:t>
            </w:r>
            <w:r w:rsidRPr="006E13F3">
              <w:rPr>
                <w:rFonts w:ascii="Times New Roman" w:hAnsi="Times New Roman" w:cs="Times New Roman"/>
                <w:lang w:val="ru-RU"/>
              </w:rPr>
              <w:lastRenderedPageBreak/>
              <w:t>«дерматовенерология»,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p w14:paraId="03E5D5D1" w14:textId="77777777" w:rsidR="00BF4A41" w:rsidRPr="006E13F3" w:rsidRDefault="00BF4A41" w:rsidP="003F6F2A">
            <w:pPr>
              <w:pStyle w:val="afb"/>
              <w:numPr>
                <w:ilvl w:val="0"/>
                <w:numId w:val="31"/>
              </w:numPr>
              <w:ind w:left="414" w:right="57" w:hanging="357"/>
              <w:jc w:val="both"/>
              <w:rPr>
                <w:rFonts w:ascii="Times New Roman" w:hAnsi="Times New Roman" w:cs="Times New Roman"/>
              </w:rPr>
            </w:pPr>
            <w:r w:rsidRPr="006E13F3">
              <w:rPr>
                <w:rFonts w:ascii="Times New Roman" w:hAnsi="Times New Roman" w:cs="Times New Roman"/>
                <w:lang w:val="ru-RU"/>
              </w:rPr>
              <w:t xml:space="preserve">формулировать медицинские заключения по результатам медицинских освидетельствований, медицинских осмотров, в том числе предварительных и периодических, в части, касающейся наличия и (или) отсутствия заболеваний по профилю </w:t>
            </w:r>
            <w:r w:rsidRPr="006E13F3">
              <w:rPr>
                <w:rFonts w:ascii="Times New Roman" w:hAnsi="Times New Roman" w:cs="Times New Roman"/>
              </w:rPr>
              <w:t>«дерматовенерология» и лепры;</w:t>
            </w:r>
          </w:p>
          <w:p w14:paraId="234868E0" w14:textId="77777777" w:rsidR="00BF4A41" w:rsidRPr="006E13F3" w:rsidRDefault="00BF4A41" w:rsidP="003F6F2A">
            <w:pPr>
              <w:pStyle w:val="afb"/>
              <w:numPr>
                <w:ilvl w:val="0"/>
                <w:numId w:val="31"/>
              </w:numPr>
              <w:ind w:left="414" w:right="57" w:hanging="357"/>
              <w:jc w:val="both"/>
              <w:rPr>
                <w:rFonts w:ascii="Times New Roman" w:hAnsi="Times New Roman" w:cs="Times New Roman"/>
              </w:rPr>
            </w:pPr>
            <w:r w:rsidRPr="006E13F3">
              <w:rPr>
                <w:rFonts w:ascii="Times New Roman" w:hAnsi="Times New Roman" w:cs="Times New Roman"/>
                <w:lang w:val="ru-RU"/>
              </w:rPr>
              <w:t xml:space="preserve">определять признаки временной нетрудоспособности и признаки стойкого нарушения функции опорно-двигательного аппарата, обусловленное заболеваниями по профилю </w:t>
            </w:r>
            <w:r w:rsidRPr="006E13F3">
              <w:rPr>
                <w:rFonts w:ascii="Times New Roman" w:hAnsi="Times New Roman" w:cs="Times New Roman"/>
              </w:rPr>
              <w:t>«дерматовенерология» и лепрой</w:t>
            </w:r>
          </w:p>
        </w:tc>
      </w:tr>
      <w:tr w:rsidR="00BF4A41" w:rsidRPr="006E13F3" w14:paraId="6BC2B287" w14:textId="77777777" w:rsidTr="003F6F2A">
        <w:trPr>
          <w:trHeight w:val="519"/>
        </w:trPr>
        <w:tc>
          <w:tcPr>
            <w:tcW w:w="2694" w:type="dxa"/>
            <w:vMerge/>
            <w:shd w:val="clear" w:color="auto" w:fill="auto"/>
          </w:tcPr>
          <w:p w14:paraId="1E33A524"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3E530A4E" w14:textId="77777777" w:rsidR="00BF4A41" w:rsidRPr="006E13F3" w:rsidRDefault="00BF4A41" w:rsidP="003F6F2A">
            <w:pPr>
              <w:pStyle w:val="TableParagraph"/>
              <w:ind w:left="57" w:right="57"/>
              <w:rPr>
                <w:bCs/>
                <w:sz w:val="24"/>
                <w:szCs w:val="24"/>
              </w:rPr>
            </w:pPr>
            <w:r w:rsidRPr="006E13F3">
              <w:rPr>
                <w:bCs/>
                <w:sz w:val="24"/>
                <w:szCs w:val="24"/>
              </w:rPr>
              <w:t>Владеть</w:t>
            </w:r>
          </w:p>
        </w:tc>
        <w:tc>
          <w:tcPr>
            <w:tcW w:w="5670" w:type="dxa"/>
            <w:shd w:val="clear" w:color="auto" w:fill="auto"/>
          </w:tcPr>
          <w:p w14:paraId="12BF1CF8"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проведение отдельных видов медицинских освидетельствований, медицинских осмотров, в том числе предварительных и периодических;</w:t>
            </w:r>
          </w:p>
          <w:p w14:paraId="48C70646" w14:textId="77777777" w:rsidR="00BF4A41" w:rsidRPr="006E13F3" w:rsidRDefault="00BF4A41" w:rsidP="003F6F2A">
            <w:pPr>
              <w:pStyle w:val="afb"/>
              <w:numPr>
                <w:ilvl w:val="0"/>
                <w:numId w:val="31"/>
              </w:numPr>
              <w:ind w:left="414" w:right="57" w:hanging="357"/>
              <w:jc w:val="both"/>
              <w:rPr>
                <w:rFonts w:ascii="Times New Roman" w:hAnsi="Times New Roman" w:cs="Times New Roman"/>
              </w:rPr>
            </w:pPr>
            <w:r w:rsidRPr="006E13F3">
              <w:rPr>
                <w:rFonts w:ascii="Times New Roman" w:hAnsi="Times New Roman" w:cs="Times New Roman"/>
                <w:lang w:val="ru-RU"/>
              </w:rPr>
              <w:t xml:space="preserve">проведение экспертизы временной нетрудоспособности пациента с заболеваниями по профилю </w:t>
            </w:r>
            <w:r w:rsidRPr="006E13F3">
              <w:rPr>
                <w:rFonts w:ascii="Times New Roman" w:hAnsi="Times New Roman" w:cs="Times New Roman"/>
              </w:rPr>
              <w:t>«дерматовенерология» и лепрой;</w:t>
            </w:r>
          </w:p>
          <w:p w14:paraId="16487D67"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подготовка необходимой медицинской 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75FFA751" w14:textId="77777777" w:rsidR="00BF4A41" w:rsidRPr="006E13F3" w:rsidRDefault="00BF4A41" w:rsidP="003F6F2A">
            <w:pPr>
              <w:pStyle w:val="a3"/>
              <w:numPr>
                <w:ilvl w:val="0"/>
                <w:numId w:val="31"/>
              </w:numPr>
              <w:ind w:left="414" w:right="57" w:hanging="357"/>
              <w:rPr>
                <w:rFonts w:cs="Times New Roman"/>
                <w:sz w:val="24"/>
                <w:szCs w:val="24"/>
              </w:rPr>
            </w:pPr>
            <w:r w:rsidRPr="006E13F3">
              <w:rPr>
                <w:rFonts w:cs="Times New Roman"/>
                <w:sz w:val="24"/>
                <w:szCs w:val="24"/>
                <w:lang w:val="ru-RU"/>
              </w:rPr>
              <w:t xml:space="preserve">направление пациентов, имеющих стойкое нарушение функции опорно-двигательного аппарата, обусловленное заболеваниями по профилю </w:t>
            </w:r>
            <w:r w:rsidRPr="006E13F3">
              <w:rPr>
                <w:rFonts w:cs="Times New Roman"/>
                <w:sz w:val="24"/>
                <w:szCs w:val="24"/>
              </w:rPr>
              <w:t>«дерматовенерология» и лепрой, на медико-социальную экспертизу;</w:t>
            </w:r>
          </w:p>
        </w:tc>
      </w:tr>
      <w:tr w:rsidR="00BF4A41" w:rsidRPr="006E13F3" w14:paraId="70CCB5A7" w14:textId="77777777" w:rsidTr="003F6F2A">
        <w:trPr>
          <w:trHeight w:val="519"/>
        </w:trPr>
        <w:tc>
          <w:tcPr>
            <w:tcW w:w="2694" w:type="dxa"/>
            <w:vMerge w:val="restart"/>
            <w:shd w:val="clear" w:color="auto" w:fill="auto"/>
          </w:tcPr>
          <w:p w14:paraId="2747D8A9" w14:textId="77777777" w:rsidR="00BF4A41" w:rsidRPr="006E13F3" w:rsidRDefault="00BF4A41" w:rsidP="003F6F2A">
            <w:pPr>
              <w:ind w:left="57" w:right="57"/>
              <w:rPr>
                <w:rFonts w:cs="Times New Roman"/>
                <w:bCs/>
                <w:sz w:val="24"/>
                <w:szCs w:val="24"/>
                <w:lang w:val="ru-RU"/>
              </w:rPr>
            </w:pPr>
            <w:r w:rsidRPr="006E13F3">
              <w:rPr>
                <w:rFonts w:cs="Times New Roman"/>
                <w:sz w:val="24"/>
                <w:szCs w:val="24"/>
                <w:lang w:val="ru-RU"/>
              </w:rPr>
              <w:t>ПК-2.2. Способен осуществлять диспансерное наблюдение</w:t>
            </w:r>
          </w:p>
        </w:tc>
        <w:tc>
          <w:tcPr>
            <w:tcW w:w="992" w:type="dxa"/>
            <w:shd w:val="clear" w:color="auto" w:fill="auto"/>
          </w:tcPr>
          <w:p w14:paraId="0A4F895D" w14:textId="77777777" w:rsidR="00BF4A41" w:rsidRPr="006E13F3" w:rsidRDefault="00BF4A41" w:rsidP="003F6F2A">
            <w:pPr>
              <w:pStyle w:val="TableParagraph"/>
              <w:ind w:left="57" w:right="57"/>
              <w:rPr>
                <w:bCs/>
                <w:sz w:val="24"/>
                <w:szCs w:val="24"/>
                <w:lang w:val="ru-RU"/>
              </w:rPr>
            </w:pPr>
            <w:r w:rsidRPr="006E13F3">
              <w:rPr>
                <w:bCs/>
                <w:sz w:val="24"/>
                <w:szCs w:val="24"/>
                <w:lang w:val="ru-RU"/>
              </w:rPr>
              <w:t>Знать</w:t>
            </w:r>
          </w:p>
        </w:tc>
        <w:tc>
          <w:tcPr>
            <w:tcW w:w="5670" w:type="dxa"/>
            <w:shd w:val="clear" w:color="auto" w:fill="auto"/>
          </w:tcPr>
          <w:p w14:paraId="28557094"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 xml:space="preserve">порядок диспансерного наблюдения пациента с заболеваниями по профилю </w:t>
            </w:r>
            <w:r w:rsidRPr="006E13F3">
              <w:rPr>
                <w:rFonts w:ascii="Times New Roman" w:hAnsi="Times New Roman" w:cs="Times New Roman"/>
              </w:rPr>
              <w:t>«дерматовенерология» и лепрой;</w:t>
            </w:r>
          </w:p>
        </w:tc>
      </w:tr>
      <w:tr w:rsidR="00BF4A41" w:rsidRPr="006E13F3" w14:paraId="31E29185" w14:textId="77777777" w:rsidTr="003F6F2A">
        <w:trPr>
          <w:trHeight w:val="519"/>
        </w:trPr>
        <w:tc>
          <w:tcPr>
            <w:tcW w:w="2694" w:type="dxa"/>
            <w:vMerge/>
            <w:shd w:val="clear" w:color="auto" w:fill="auto"/>
          </w:tcPr>
          <w:p w14:paraId="7861CA57"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5A9C636A" w14:textId="77777777" w:rsidR="00BF4A41" w:rsidRPr="006E13F3" w:rsidRDefault="00BF4A41" w:rsidP="003F6F2A">
            <w:pPr>
              <w:pStyle w:val="TableParagraph"/>
              <w:ind w:left="57" w:right="57"/>
              <w:rPr>
                <w:bCs/>
                <w:sz w:val="24"/>
                <w:szCs w:val="24"/>
                <w:lang w:val="ru-RU"/>
              </w:rPr>
            </w:pPr>
            <w:r w:rsidRPr="006E13F3">
              <w:rPr>
                <w:bCs/>
                <w:sz w:val="24"/>
                <w:szCs w:val="24"/>
                <w:lang w:val="ru-RU"/>
              </w:rPr>
              <w:t>Уметь</w:t>
            </w:r>
          </w:p>
        </w:tc>
        <w:tc>
          <w:tcPr>
            <w:tcW w:w="5670" w:type="dxa"/>
            <w:shd w:val="clear" w:color="auto" w:fill="auto"/>
          </w:tcPr>
          <w:p w14:paraId="3C9EC46E" w14:textId="77777777" w:rsidR="00BF4A41" w:rsidRPr="006E13F3" w:rsidRDefault="00BF4A41" w:rsidP="003F6F2A">
            <w:pPr>
              <w:pStyle w:val="afb"/>
              <w:numPr>
                <w:ilvl w:val="0"/>
                <w:numId w:val="31"/>
              </w:numPr>
              <w:ind w:left="414" w:right="57" w:hanging="357"/>
              <w:jc w:val="both"/>
              <w:rPr>
                <w:rFonts w:ascii="Times New Roman" w:hAnsi="Times New Roman" w:cs="Times New Roman"/>
                <w:lang w:val="ru-RU"/>
              </w:rPr>
            </w:pPr>
            <w:r w:rsidRPr="006E13F3">
              <w:rPr>
                <w:rFonts w:ascii="Times New Roman" w:hAnsi="Times New Roman" w:cs="Times New Roman"/>
                <w:lang w:val="ru-RU"/>
              </w:rPr>
              <w:t xml:space="preserve">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w:t>
            </w:r>
            <w:r w:rsidRPr="006E13F3">
              <w:rPr>
                <w:rFonts w:ascii="Times New Roman" w:hAnsi="Times New Roman" w:cs="Times New Roman"/>
                <w:lang w:val="ru-RU"/>
              </w:rPr>
              <w:lastRenderedPageBreak/>
              <w:t>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tc>
      </w:tr>
      <w:tr w:rsidR="00BF4A41" w:rsidRPr="006E13F3" w14:paraId="6FB6B291" w14:textId="77777777" w:rsidTr="003F6F2A">
        <w:trPr>
          <w:trHeight w:val="519"/>
        </w:trPr>
        <w:tc>
          <w:tcPr>
            <w:tcW w:w="9356" w:type="dxa"/>
            <w:gridSpan w:val="3"/>
            <w:shd w:val="clear" w:color="auto" w:fill="auto"/>
          </w:tcPr>
          <w:p w14:paraId="5BF561D3"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lastRenderedPageBreak/>
              <w:t>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 (ПК-4)</w:t>
            </w:r>
          </w:p>
        </w:tc>
      </w:tr>
      <w:tr w:rsidR="00BF4A41" w:rsidRPr="006E13F3" w14:paraId="0209C712" w14:textId="77777777" w:rsidTr="003F6F2A">
        <w:trPr>
          <w:trHeight w:val="519"/>
        </w:trPr>
        <w:tc>
          <w:tcPr>
            <w:tcW w:w="2694" w:type="dxa"/>
            <w:vMerge w:val="restart"/>
            <w:shd w:val="clear" w:color="auto" w:fill="auto"/>
          </w:tcPr>
          <w:p w14:paraId="4EED597D"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ПК-4.1. Проводит сбор информации о показателях здоровья взрослых и подростков</w:t>
            </w:r>
          </w:p>
        </w:tc>
        <w:tc>
          <w:tcPr>
            <w:tcW w:w="992" w:type="dxa"/>
            <w:shd w:val="clear" w:color="auto" w:fill="auto"/>
          </w:tcPr>
          <w:p w14:paraId="028EF126"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0C5DF06" w14:textId="77777777" w:rsidR="00BF4A41" w:rsidRPr="006E13F3" w:rsidRDefault="00697B94" w:rsidP="003F6F2A">
            <w:pPr>
              <w:pStyle w:val="afb"/>
              <w:numPr>
                <w:ilvl w:val="0"/>
                <w:numId w:val="33"/>
              </w:numPr>
              <w:ind w:right="57"/>
              <w:jc w:val="both"/>
              <w:rPr>
                <w:rFonts w:ascii="Times New Roman" w:hAnsi="Times New Roman" w:cs="Times New Roman"/>
              </w:rPr>
            </w:pPr>
            <w:hyperlink r:id="rId26" w:history="1">
              <w:r w:rsidR="00BF4A41" w:rsidRPr="006E13F3">
                <w:rPr>
                  <w:rStyle w:val="afa"/>
                  <w:rFonts w:ascii="Times New Roman" w:hAnsi="Times New Roman"/>
                  <w:color w:val="auto"/>
                </w:rPr>
                <w:t>МКБ</w:t>
              </w:r>
            </w:hyperlink>
          </w:p>
        </w:tc>
      </w:tr>
      <w:tr w:rsidR="00BF4A41" w:rsidRPr="006E13F3" w14:paraId="70C79D40" w14:textId="77777777" w:rsidTr="003F6F2A">
        <w:trPr>
          <w:trHeight w:val="519"/>
        </w:trPr>
        <w:tc>
          <w:tcPr>
            <w:tcW w:w="2694" w:type="dxa"/>
            <w:vMerge/>
            <w:shd w:val="clear" w:color="auto" w:fill="auto"/>
          </w:tcPr>
          <w:p w14:paraId="4C26B882"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04812B33"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6A62F115"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представлять медико-статистических показатели для отчета о деятельности медицинской организации;</w:t>
            </w:r>
          </w:p>
        </w:tc>
      </w:tr>
      <w:tr w:rsidR="00BF4A41" w:rsidRPr="006E13F3" w14:paraId="310B8B1B" w14:textId="77777777" w:rsidTr="003F6F2A">
        <w:trPr>
          <w:trHeight w:val="593"/>
        </w:trPr>
        <w:tc>
          <w:tcPr>
            <w:tcW w:w="2694" w:type="dxa"/>
            <w:vMerge w:val="restart"/>
            <w:shd w:val="clear" w:color="auto" w:fill="auto"/>
          </w:tcPr>
          <w:p w14:paraId="34E88C4C" w14:textId="77777777" w:rsidR="00BF4A41" w:rsidRPr="006E13F3" w:rsidRDefault="00BF4A41" w:rsidP="003F6F2A">
            <w:pPr>
              <w:ind w:left="57" w:right="57"/>
              <w:rPr>
                <w:rFonts w:cs="Times New Roman"/>
                <w:bCs/>
                <w:sz w:val="24"/>
                <w:szCs w:val="24"/>
                <w:lang w:val="ru-RU"/>
              </w:rPr>
            </w:pPr>
            <w:r w:rsidRPr="006E13F3">
              <w:rPr>
                <w:rFonts w:cs="Times New Roman"/>
                <w:sz w:val="24"/>
                <w:szCs w:val="24"/>
                <w:lang w:val="ru-RU"/>
              </w:rPr>
              <w:t>ПК-4.2. Проводит медико-статистический анализ информации о показателях здоровья населения</w:t>
            </w:r>
          </w:p>
        </w:tc>
        <w:tc>
          <w:tcPr>
            <w:tcW w:w="992" w:type="dxa"/>
            <w:shd w:val="clear" w:color="auto" w:fill="auto"/>
          </w:tcPr>
          <w:p w14:paraId="585B16C0"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3984A71B"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представлять медико-статистических показатели для отчета о деятельности медицинской организации;</w:t>
            </w:r>
          </w:p>
        </w:tc>
      </w:tr>
      <w:tr w:rsidR="00BF4A41" w:rsidRPr="006E13F3" w14:paraId="5F39EEEA" w14:textId="77777777" w:rsidTr="003F6F2A">
        <w:trPr>
          <w:trHeight w:val="519"/>
        </w:trPr>
        <w:tc>
          <w:tcPr>
            <w:tcW w:w="2694" w:type="dxa"/>
            <w:vMerge/>
            <w:shd w:val="clear" w:color="auto" w:fill="auto"/>
          </w:tcPr>
          <w:p w14:paraId="22E44B8C"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B33114D"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612B8FD6"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представление медико-статистических показателей для отчета о деятельности медицинской организации;</w:t>
            </w:r>
          </w:p>
        </w:tc>
      </w:tr>
      <w:tr w:rsidR="00BF4A41" w:rsidRPr="006E13F3" w14:paraId="35B97D07" w14:textId="77777777" w:rsidTr="003F6F2A">
        <w:trPr>
          <w:trHeight w:val="519"/>
        </w:trPr>
        <w:tc>
          <w:tcPr>
            <w:tcW w:w="9356" w:type="dxa"/>
            <w:gridSpan w:val="3"/>
            <w:shd w:val="clear" w:color="auto" w:fill="auto"/>
          </w:tcPr>
          <w:p w14:paraId="4C8F6F9B" w14:textId="77777777" w:rsidR="00BF4A41" w:rsidRPr="006E13F3" w:rsidRDefault="00BF4A41" w:rsidP="003F6F2A">
            <w:pPr>
              <w:ind w:right="57"/>
              <w:jc w:val="center"/>
              <w:rPr>
                <w:rFonts w:cs="Times New Roman"/>
                <w:sz w:val="24"/>
                <w:szCs w:val="24"/>
                <w:lang w:val="ru-RU"/>
              </w:rPr>
            </w:pPr>
            <w:r w:rsidRPr="006E13F3">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27" w:history="1">
              <w:r w:rsidRPr="006E13F3">
                <w:rPr>
                  <w:rStyle w:val="afa"/>
                  <w:color w:val="auto"/>
                  <w:sz w:val="24"/>
                  <w:szCs w:val="24"/>
                  <w:lang w:val="ru-RU"/>
                </w:rPr>
                <w:t>Международной статистической классификацией</w:t>
              </w:r>
            </w:hyperlink>
            <w:r w:rsidRPr="006E13F3">
              <w:rPr>
                <w:rFonts w:cs="Times New Roman"/>
                <w:sz w:val="24"/>
                <w:szCs w:val="24"/>
                <w:lang w:val="ru-RU"/>
              </w:rPr>
              <w:t xml:space="preserve"> болезней и проблем, связанных со здоровьем (ПК-5)</w:t>
            </w:r>
          </w:p>
        </w:tc>
      </w:tr>
      <w:tr w:rsidR="00BF4A41" w:rsidRPr="006E13F3" w14:paraId="66D8D049" w14:textId="77777777" w:rsidTr="003F6F2A">
        <w:trPr>
          <w:trHeight w:val="519"/>
        </w:trPr>
        <w:tc>
          <w:tcPr>
            <w:tcW w:w="2694" w:type="dxa"/>
            <w:vMerge w:val="restart"/>
            <w:shd w:val="clear" w:color="auto" w:fill="auto"/>
          </w:tcPr>
          <w:p w14:paraId="27FE48B7"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ПК-5.1. Способен определять диагностические признаки и симптомы болезней</w:t>
            </w:r>
          </w:p>
          <w:p w14:paraId="61385FC8"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4ABF6A8D"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2C677678"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1838ABDE"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5126280F"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3FDB9B12"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BF4A41" w:rsidRPr="006E13F3" w14:paraId="3709B2A8" w14:textId="77777777" w:rsidTr="003F6F2A">
        <w:trPr>
          <w:trHeight w:val="519"/>
        </w:trPr>
        <w:tc>
          <w:tcPr>
            <w:tcW w:w="2694" w:type="dxa"/>
            <w:vMerge/>
            <w:shd w:val="clear" w:color="auto" w:fill="auto"/>
          </w:tcPr>
          <w:p w14:paraId="26BB7D0D"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01B93138"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38A1EE7C"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3746ED48"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BF4A41" w:rsidRPr="006E13F3" w14:paraId="255D2011" w14:textId="77777777" w:rsidTr="003F6F2A">
        <w:trPr>
          <w:trHeight w:val="519"/>
        </w:trPr>
        <w:tc>
          <w:tcPr>
            <w:tcW w:w="2694" w:type="dxa"/>
            <w:vMerge/>
            <w:shd w:val="clear" w:color="auto" w:fill="auto"/>
          </w:tcPr>
          <w:p w14:paraId="0A17A629"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484E1F2D"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780EE899"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6EFE1AF5"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определение диагностических признаков и симптомов болезней</w:t>
            </w:r>
          </w:p>
        </w:tc>
      </w:tr>
      <w:tr w:rsidR="00BF4A41" w:rsidRPr="006E13F3" w14:paraId="31AA5861" w14:textId="77777777" w:rsidTr="003F6F2A">
        <w:trPr>
          <w:trHeight w:val="519"/>
        </w:trPr>
        <w:tc>
          <w:tcPr>
            <w:tcW w:w="2694" w:type="dxa"/>
            <w:vMerge w:val="restart"/>
            <w:shd w:val="clear" w:color="auto" w:fill="auto"/>
          </w:tcPr>
          <w:p w14:paraId="00A3F7C8"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ПК-5.2. Способен проводить дифференциальную диагностику с другими заболеваниями и (или) состояниями</w:t>
            </w:r>
          </w:p>
        </w:tc>
        <w:tc>
          <w:tcPr>
            <w:tcW w:w="992" w:type="dxa"/>
            <w:shd w:val="clear" w:color="auto" w:fill="auto"/>
          </w:tcPr>
          <w:p w14:paraId="2D6571B3"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27C7A2CB"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30BCFEA8"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5D823800"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67AB4CB3"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BF4A41" w:rsidRPr="006E13F3" w14:paraId="19A436CC" w14:textId="77777777" w:rsidTr="003F6F2A">
        <w:trPr>
          <w:trHeight w:val="519"/>
        </w:trPr>
        <w:tc>
          <w:tcPr>
            <w:tcW w:w="2694" w:type="dxa"/>
            <w:vMerge/>
            <w:shd w:val="clear" w:color="auto" w:fill="auto"/>
          </w:tcPr>
          <w:p w14:paraId="6F0D438C"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AE5488B"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791CF1E8"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проводить дифференциальную диагностику доброкачественных и злокачественных новообразований кожи;</w:t>
            </w:r>
          </w:p>
          <w:p w14:paraId="66794365"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проводить дифференциальную диагностику болезней кожи с клиническими проявлениями сифилиса;</w:t>
            </w:r>
          </w:p>
          <w:p w14:paraId="551B6C1B"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lastRenderedPageBreak/>
              <w:t>проводить дифференциальную диагностику болезней кожи и кожных проявлений системных заболеваний;</w:t>
            </w:r>
          </w:p>
          <w:p w14:paraId="180F2FA9"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BF4A41" w:rsidRPr="006E13F3" w14:paraId="3C037AA5" w14:textId="77777777" w:rsidTr="003F6F2A">
        <w:trPr>
          <w:trHeight w:val="519"/>
        </w:trPr>
        <w:tc>
          <w:tcPr>
            <w:tcW w:w="2694" w:type="dxa"/>
            <w:vMerge/>
            <w:shd w:val="clear" w:color="auto" w:fill="auto"/>
          </w:tcPr>
          <w:p w14:paraId="4BD6DFC3"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0D5329C3"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4A75E339"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определение диагностических признаков и симптомов болезней;</w:t>
            </w:r>
          </w:p>
          <w:p w14:paraId="279AE331" w14:textId="77777777" w:rsidR="00BF4A41" w:rsidRPr="006E13F3" w:rsidRDefault="00BF4A41" w:rsidP="003F6F2A">
            <w:pPr>
              <w:pStyle w:val="afb"/>
              <w:numPr>
                <w:ilvl w:val="0"/>
                <w:numId w:val="33"/>
              </w:numPr>
              <w:ind w:right="57"/>
              <w:jc w:val="both"/>
              <w:rPr>
                <w:rFonts w:ascii="Times New Roman" w:hAnsi="Times New Roman" w:cs="Times New Roman"/>
              </w:rPr>
            </w:pPr>
            <w:r w:rsidRPr="006E13F3">
              <w:rPr>
                <w:rFonts w:ascii="Times New Roman" w:hAnsi="Times New Roman" w:cs="Times New Roman"/>
              </w:rPr>
              <w:t>проведение инструментальных исследований;</w:t>
            </w:r>
          </w:p>
          <w:p w14:paraId="7C0A8E56"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проведение дифференциальной диагностики с другими заболеваниями и (или) состояниями;</w:t>
            </w:r>
          </w:p>
        </w:tc>
      </w:tr>
      <w:tr w:rsidR="00BF4A41" w:rsidRPr="006E13F3" w14:paraId="07957F0F" w14:textId="77777777" w:rsidTr="003F6F2A">
        <w:trPr>
          <w:trHeight w:val="519"/>
        </w:trPr>
        <w:tc>
          <w:tcPr>
            <w:tcW w:w="2694" w:type="dxa"/>
            <w:vMerge w:val="restart"/>
            <w:shd w:val="clear" w:color="auto" w:fill="auto"/>
          </w:tcPr>
          <w:p w14:paraId="6C84DA17" w14:textId="77777777" w:rsidR="00BF4A41" w:rsidRPr="006E13F3" w:rsidRDefault="00BF4A41" w:rsidP="003F6F2A">
            <w:pPr>
              <w:ind w:left="57" w:right="57"/>
              <w:rPr>
                <w:rFonts w:cs="Times New Roman"/>
                <w:bCs/>
                <w:sz w:val="24"/>
                <w:szCs w:val="24"/>
                <w:lang w:val="ru-RU"/>
              </w:rPr>
            </w:pPr>
            <w:r w:rsidRPr="006E13F3">
              <w:rPr>
                <w:rFonts w:cs="Times New Roman"/>
                <w:sz w:val="24"/>
                <w:szCs w:val="24"/>
                <w:lang w:val="ru-RU"/>
              </w:rPr>
              <w:t>ПК-5.3. Умеет устанавливать диагноз с учетом МКБ</w:t>
            </w:r>
          </w:p>
        </w:tc>
        <w:tc>
          <w:tcPr>
            <w:tcW w:w="992" w:type="dxa"/>
            <w:shd w:val="clear" w:color="auto" w:fill="auto"/>
          </w:tcPr>
          <w:p w14:paraId="3FAF8F81"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D21181C"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09A6D89F"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0D0F532"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4B5B6A29"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0D048F6C"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p w14:paraId="02FEE4A0"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rPr>
              <w:t>проблемы</w:t>
            </w:r>
            <w:r w:rsidRPr="006E13F3">
              <w:rPr>
                <w:rFonts w:ascii="Times New Roman" w:hAnsi="Times New Roman" w:cs="Times New Roman"/>
                <w:spacing w:val="1"/>
              </w:rPr>
              <w:t xml:space="preserve"> </w:t>
            </w:r>
            <w:r w:rsidRPr="006E13F3">
              <w:rPr>
                <w:rFonts w:ascii="Times New Roman" w:hAnsi="Times New Roman" w:cs="Times New Roman"/>
              </w:rPr>
              <w:t>общей</w:t>
            </w:r>
            <w:r w:rsidRPr="006E13F3">
              <w:rPr>
                <w:rFonts w:ascii="Times New Roman" w:hAnsi="Times New Roman" w:cs="Times New Roman"/>
                <w:spacing w:val="1"/>
              </w:rPr>
              <w:t xml:space="preserve"> </w:t>
            </w:r>
            <w:r w:rsidRPr="006E13F3">
              <w:rPr>
                <w:rFonts w:ascii="Times New Roman" w:hAnsi="Times New Roman" w:cs="Times New Roman"/>
              </w:rPr>
              <w:t>патологии</w:t>
            </w:r>
          </w:p>
        </w:tc>
      </w:tr>
      <w:tr w:rsidR="00BF4A41" w:rsidRPr="006E13F3" w14:paraId="3813A816" w14:textId="77777777" w:rsidTr="003F6F2A">
        <w:trPr>
          <w:trHeight w:val="519"/>
        </w:trPr>
        <w:tc>
          <w:tcPr>
            <w:tcW w:w="2694" w:type="dxa"/>
            <w:vMerge/>
            <w:shd w:val="clear" w:color="auto" w:fill="auto"/>
          </w:tcPr>
          <w:p w14:paraId="0D380705"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39720780"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66968906"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 xml:space="preserve">устанавливать диагноз с учетом </w:t>
            </w:r>
            <w:hyperlink r:id="rId28" w:history="1">
              <w:r w:rsidRPr="006E13F3">
                <w:rPr>
                  <w:rStyle w:val="afa"/>
                  <w:rFonts w:ascii="Times New Roman" w:hAnsi="Times New Roman"/>
                  <w:color w:val="auto"/>
                  <w:lang w:val="ru-RU"/>
                </w:rPr>
                <w:t>МКБ</w:t>
              </w:r>
            </w:hyperlink>
            <w:r w:rsidRPr="006E13F3">
              <w:rPr>
                <w:rFonts w:ascii="Times New Roman" w:hAnsi="Times New Roman" w:cs="Times New Roman"/>
                <w:lang w:val="ru-RU"/>
              </w:rPr>
              <w:t>, определять план лечения пациента</w:t>
            </w:r>
          </w:p>
        </w:tc>
      </w:tr>
      <w:tr w:rsidR="00BF4A41" w:rsidRPr="006E13F3" w14:paraId="267616DA" w14:textId="77777777" w:rsidTr="003F6F2A">
        <w:trPr>
          <w:trHeight w:val="519"/>
        </w:trPr>
        <w:tc>
          <w:tcPr>
            <w:tcW w:w="2694" w:type="dxa"/>
            <w:vMerge/>
            <w:shd w:val="clear" w:color="auto" w:fill="auto"/>
          </w:tcPr>
          <w:p w14:paraId="652425F6"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36D143A1"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151C5B98"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 xml:space="preserve">формулирование предварительного диагноза и </w:t>
            </w:r>
            <w:r w:rsidRPr="006E13F3">
              <w:rPr>
                <w:rFonts w:ascii="Times New Roman" w:hAnsi="Times New Roman" w:cs="Times New Roman"/>
                <w:lang w:val="ru-RU"/>
              </w:rPr>
              <w:lastRenderedPageBreak/>
              <w:t>составление плана проведения лабораторных и инструментальных исследований;</w:t>
            </w:r>
          </w:p>
          <w:p w14:paraId="7BF2A377" w14:textId="77777777" w:rsidR="00BF4A41" w:rsidRPr="006E13F3" w:rsidRDefault="00BF4A41" w:rsidP="003F6F2A">
            <w:pPr>
              <w:pStyle w:val="afb"/>
              <w:numPr>
                <w:ilvl w:val="0"/>
                <w:numId w:val="33"/>
              </w:numPr>
              <w:ind w:right="57"/>
              <w:jc w:val="both"/>
              <w:rPr>
                <w:rFonts w:ascii="Times New Roman" w:hAnsi="Times New Roman" w:cs="Times New Roman"/>
                <w:lang w:val="ru-RU"/>
              </w:rPr>
            </w:pPr>
            <w:r w:rsidRPr="006E13F3">
              <w:rPr>
                <w:rFonts w:ascii="Times New Roman" w:hAnsi="Times New Roman" w:cs="Times New Roman"/>
                <w:lang w:val="ru-RU"/>
              </w:rPr>
              <w:t>установка диагноза с учетом действующей МКБ, определение плана лечения</w:t>
            </w:r>
          </w:p>
        </w:tc>
      </w:tr>
      <w:tr w:rsidR="00BF4A41" w:rsidRPr="006E13F3" w14:paraId="01C48193" w14:textId="77777777" w:rsidTr="003F6F2A">
        <w:trPr>
          <w:trHeight w:val="519"/>
        </w:trPr>
        <w:tc>
          <w:tcPr>
            <w:tcW w:w="9356" w:type="dxa"/>
            <w:gridSpan w:val="3"/>
            <w:shd w:val="clear" w:color="auto" w:fill="auto"/>
          </w:tcPr>
          <w:p w14:paraId="1B575E2C" w14:textId="77777777" w:rsidR="00BF4A41" w:rsidRPr="006E13F3" w:rsidRDefault="00BF4A41" w:rsidP="003F6F2A">
            <w:pPr>
              <w:ind w:left="57" w:right="57"/>
              <w:jc w:val="center"/>
              <w:rPr>
                <w:rFonts w:cs="Times New Roman"/>
                <w:sz w:val="24"/>
                <w:szCs w:val="24"/>
                <w:lang w:val="ru-RU"/>
              </w:rPr>
            </w:pPr>
            <w:r w:rsidRPr="006E13F3">
              <w:rPr>
                <w:rFonts w:cs="Times New Roman"/>
                <w:sz w:val="24"/>
                <w:szCs w:val="24"/>
                <w:lang w:val="ru-RU"/>
              </w:rPr>
              <w:lastRenderedPageBreak/>
              <w:t>готовность к ведению и лечению пациентов с дерматовенерологическими заболеваниями (ПК-6)</w:t>
            </w:r>
          </w:p>
        </w:tc>
      </w:tr>
      <w:tr w:rsidR="00BF4A41" w:rsidRPr="006E13F3" w14:paraId="1647A4D9" w14:textId="77777777" w:rsidTr="003F6F2A">
        <w:trPr>
          <w:trHeight w:val="519"/>
        </w:trPr>
        <w:tc>
          <w:tcPr>
            <w:tcW w:w="2694" w:type="dxa"/>
            <w:vMerge w:val="restart"/>
            <w:shd w:val="clear" w:color="auto" w:fill="auto"/>
          </w:tcPr>
          <w:p w14:paraId="6AAB91BB"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 xml:space="preserve">ПК-6.1. Способен провести осмотр пациента </w:t>
            </w:r>
          </w:p>
        </w:tc>
        <w:tc>
          <w:tcPr>
            <w:tcW w:w="992" w:type="dxa"/>
            <w:shd w:val="clear" w:color="auto" w:fill="auto"/>
          </w:tcPr>
          <w:p w14:paraId="5302AF04"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29011581"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29A2C2AB"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6412D490"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41718C3A"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3C1D66D6"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EFEEA72"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474F4ED"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35E4F5F3"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BBC3A8E"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6F1F13CD"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6E13F3">
              <w:rPr>
                <w:rFonts w:ascii="Times New Roman" w:hAnsi="Times New Roman" w:cs="Times New Roman"/>
              </w:rPr>
              <w:t>«дерматовенерология»</w:t>
            </w:r>
          </w:p>
        </w:tc>
      </w:tr>
      <w:tr w:rsidR="00BF4A41" w:rsidRPr="006E13F3" w14:paraId="2BBF239A" w14:textId="77777777" w:rsidTr="003F6F2A">
        <w:trPr>
          <w:trHeight w:val="519"/>
        </w:trPr>
        <w:tc>
          <w:tcPr>
            <w:tcW w:w="2694" w:type="dxa"/>
            <w:vMerge/>
            <w:shd w:val="clear" w:color="auto" w:fill="auto"/>
          </w:tcPr>
          <w:p w14:paraId="558BD898"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71012F29"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557B1FF8"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6F865278"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оценивать общее и функциональное состояние кожи и ее придатков, подкожной жировой клетчатки, лимфатических узлов, суставов;</w:t>
            </w:r>
          </w:p>
          <w:p w14:paraId="0F16BC95"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анализировать полученные данные состояния кожных покровов, их поражений и диагностических признаков, симптомов;</w:t>
            </w:r>
          </w:p>
          <w:p w14:paraId="764D64AF"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проводить физикальный осмотр, в том числе осмотр и пальпацию, пациента с урогенитальными инфекционными заболеваниями, с инфекциями, передаваемыми половым путем, и интерпретировать результаты осмотра;</w:t>
            </w:r>
          </w:p>
          <w:p w14:paraId="121C957F"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работать с персональными данными пациента и сведениями, составляющими врачебную тайну;</w:t>
            </w:r>
          </w:p>
          <w:p w14:paraId="6D9FEFCB"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6E13F3" w14:paraId="4A602796" w14:textId="77777777" w:rsidTr="003F6F2A">
        <w:trPr>
          <w:trHeight w:val="519"/>
        </w:trPr>
        <w:tc>
          <w:tcPr>
            <w:tcW w:w="2694" w:type="dxa"/>
            <w:vMerge/>
            <w:shd w:val="clear" w:color="auto" w:fill="auto"/>
          </w:tcPr>
          <w:p w14:paraId="5EC5914D"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5C642651"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091EC81F"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7CF006CE"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1F41F9DC"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проведение осмотра пациента (визуальный осмотр и пальпация кожных покровов, слизистых оболочек);</w:t>
            </w:r>
          </w:p>
          <w:p w14:paraId="411B2B7D"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6E13F3" w14:paraId="29FC6286" w14:textId="77777777" w:rsidTr="003F6F2A">
        <w:trPr>
          <w:trHeight w:val="519"/>
        </w:trPr>
        <w:tc>
          <w:tcPr>
            <w:tcW w:w="2694" w:type="dxa"/>
            <w:vMerge w:val="restart"/>
            <w:shd w:val="clear" w:color="auto" w:fill="auto"/>
          </w:tcPr>
          <w:p w14:paraId="65DB82C7" w14:textId="77777777" w:rsidR="00BF4A41" w:rsidRPr="006E13F3" w:rsidRDefault="00BF4A41" w:rsidP="003F6F2A">
            <w:pPr>
              <w:ind w:left="57" w:right="57"/>
              <w:rPr>
                <w:rFonts w:cs="Times New Roman"/>
                <w:bCs/>
                <w:sz w:val="24"/>
                <w:szCs w:val="24"/>
                <w:lang w:val="ru-RU"/>
              </w:rPr>
            </w:pPr>
            <w:r w:rsidRPr="006E13F3">
              <w:rPr>
                <w:rFonts w:cs="Times New Roman"/>
                <w:sz w:val="24"/>
                <w:szCs w:val="24"/>
                <w:lang w:val="ru-RU"/>
              </w:rPr>
              <w:t>ПК-6.2. Способен обосновывать необходимость и объем лабораторного, инструментального исследований пациента и оценивать их результаты</w:t>
            </w:r>
          </w:p>
        </w:tc>
        <w:tc>
          <w:tcPr>
            <w:tcW w:w="992" w:type="dxa"/>
            <w:shd w:val="clear" w:color="auto" w:fill="auto"/>
          </w:tcPr>
          <w:p w14:paraId="3134EB9A"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563F4E95"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55B68996"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56C92911"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7E394864"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w:t>
            </w:r>
            <w:r w:rsidRPr="006E13F3">
              <w:rPr>
                <w:rFonts w:cs="Times New Roman"/>
                <w:sz w:val="24"/>
                <w:szCs w:val="24"/>
                <w:lang w:val="ru-RU"/>
              </w:rPr>
              <w:lastRenderedPageBreak/>
              <w:t xml:space="preserve">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769B0EA6"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358DECEB"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0C6BB87"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031500D0"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57CCEC13"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6B897DCD"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методы диагностики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14AC1DB5"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6E13F3">
              <w:rPr>
                <w:rFonts w:ascii="Times New Roman" w:hAnsi="Times New Roman" w:cs="Times New Roman"/>
              </w:rPr>
              <w:t>«дерматовенерология»</w:t>
            </w:r>
          </w:p>
        </w:tc>
      </w:tr>
      <w:tr w:rsidR="00BF4A41" w:rsidRPr="006E13F3" w14:paraId="4A1E02DC" w14:textId="77777777" w:rsidTr="003F6F2A">
        <w:trPr>
          <w:trHeight w:val="519"/>
        </w:trPr>
        <w:tc>
          <w:tcPr>
            <w:tcW w:w="2694" w:type="dxa"/>
            <w:vMerge/>
            <w:shd w:val="clear" w:color="auto" w:fill="auto"/>
          </w:tcPr>
          <w:p w14:paraId="525C8A3E"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43304504"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2DD471C9"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обосновывать необходимость и объем лабораторного, инструментального исследований пациента и оценивать их результаты;</w:t>
            </w:r>
          </w:p>
        </w:tc>
      </w:tr>
      <w:tr w:rsidR="00BF4A41" w:rsidRPr="006E13F3" w14:paraId="70DEA4D4" w14:textId="77777777" w:rsidTr="003F6F2A">
        <w:trPr>
          <w:trHeight w:val="519"/>
        </w:trPr>
        <w:tc>
          <w:tcPr>
            <w:tcW w:w="2694" w:type="dxa"/>
            <w:vMerge/>
            <w:shd w:val="clear" w:color="auto" w:fill="auto"/>
          </w:tcPr>
          <w:p w14:paraId="7C609FC3"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1DE06FC"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5DBEB0DC"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w:t>
            </w:r>
            <w:r w:rsidRPr="006E13F3">
              <w:rPr>
                <w:rFonts w:ascii="Times New Roman" w:hAnsi="Times New Roman" w:cs="Times New Roman"/>
                <w:lang w:val="ru-RU"/>
              </w:rPr>
              <w:lastRenderedPageBreak/>
              <w:t>медицинской помощи;</w:t>
            </w:r>
          </w:p>
          <w:p w14:paraId="7793D46A"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направление на забор крови для проведения серологического исследования;</w:t>
            </w:r>
          </w:p>
          <w:p w14:paraId="7D48E74E"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интерпретация результатов лабораторных и инструментальных исследований;</w:t>
            </w:r>
          </w:p>
        </w:tc>
      </w:tr>
      <w:tr w:rsidR="00BF4A41" w:rsidRPr="006E13F3" w14:paraId="0FE8B69C" w14:textId="77777777" w:rsidTr="003F6F2A">
        <w:trPr>
          <w:trHeight w:val="519"/>
        </w:trPr>
        <w:tc>
          <w:tcPr>
            <w:tcW w:w="2694" w:type="dxa"/>
            <w:vMerge w:val="restart"/>
            <w:shd w:val="clear" w:color="auto" w:fill="auto"/>
          </w:tcPr>
          <w:p w14:paraId="28663ED8" w14:textId="77777777" w:rsidR="00BF4A41" w:rsidRPr="006E13F3" w:rsidRDefault="00BF4A41" w:rsidP="003F6F2A">
            <w:pPr>
              <w:ind w:left="57" w:right="57"/>
              <w:rPr>
                <w:rFonts w:cs="Times New Roman"/>
                <w:sz w:val="24"/>
                <w:szCs w:val="24"/>
              </w:rPr>
            </w:pPr>
            <w:r w:rsidRPr="006E13F3">
              <w:rPr>
                <w:rFonts w:cs="Times New Roman"/>
                <w:sz w:val="24"/>
                <w:szCs w:val="24"/>
              </w:rPr>
              <w:lastRenderedPageBreak/>
              <w:t>ПК-6.3. Способен проводить исследования</w:t>
            </w:r>
          </w:p>
          <w:p w14:paraId="7585B89C"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6083834"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2460DC5D"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32F29B7A"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204359EF"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52DDEBA8"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26A670F6"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5A485A8B"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4C663C9"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69EECEF6"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0986B55F"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tc>
      </w:tr>
      <w:tr w:rsidR="00BF4A41" w:rsidRPr="006E13F3" w14:paraId="305CDCCF" w14:textId="77777777" w:rsidTr="003F6F2A">
        <w:trPr>
          <w:trHeight w:val="519"/>
        </w:trPr>
        <w:tc>
          <w:tcPr>
            <w:tcW w:w="2694" w:type="dxa"/>
            <w:vMerge/>
            <w:shd w:val="clear" w:color="auto" w:fill="auto"/>
          </w:tcPr>
          <w:p w14:paraId="6DB241E1"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A965251"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23E0D7C0"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проводить исследование с помощью дерматоскопа и интерпретировать полученные результаты;</w:t>
            </w:r>
          </w:p>
          <w:p w14:paraId="03C1B0ED"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проводить физикальный осмотр, в том числе осмотр </w:t>
            </w:r>
          </w:p>
          <w:p w14:paraId="38AD3536"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lastRenderedPageBreak/>
              <w:t>проводить исследования, в том числе инструментальные, интерпретировать полученные результаты;</w:t>
            </w:r>
          </w:p>
          <w:p w14:paraId="67DF2C89"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проводить исследования функциональных свойств кожи, в том числе десквамации, пигментации, трансдермальной потери жидкости, эластичности кожи, </w:t>
            </w:r>
            <w:r w:rsidRPr="006E13F3">
              <w:rPr>
                <w:rFonts w:ascii="Times New Roman" w:hAnsi="Times New Roman" w:cs="Times New Roman"/>
              </w:rPr>
              <w:t>pH</w:t>
            </w:r>
            <w:r w:rsidRPr="006E13F3">
              <w:rPr>
                <w:rFonts w:ascii="Times New Roman" w:hAnsi="Times New Roman" w:cs="Times New Roman"/>
                <w:lang w:val="ru-RU"/>
              </w:rPr>
              <w:t xml:space="preserve"> кожи, себуметрии;</w:t>
            </w:r>
          </w:p>
          <w:p w14:paraId="77BC6E64"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rPr>
              <w:t>проводить трихологические исследования;</w:t>
            </w:r>
          </w:p>
          <w:p w14:paraId="12E3DE61"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получать биологический материал от пациента для лабораторных исследований;</w:t>
            </w:r>
          </w:p>
          <w:p w14:paraId="4AD6E004"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rPr>
              <w:t>получать кожный биоптат;</w:t>
            </w:r>
          </w:p>
        </w:tc>
      </w:tr>
      <w:tr w:rsidR="00BF4A41" w:rsidRPr="006E13F3" w14:paraId="612BD68E" w14:textId="77777777" w:rsidTr="003F6F2A">
        <w:trPr>
          <w:trHeight w:val="519"/>
        </w:trPr>
        <w:tc>
          <w:tcPr>
            <w:tcW w:w="2694" w:type="dxa"/>
            <w:vMerge/>
            <w:shd w:val="clear" w:color="auto" w:fill="auto"/>
          </w:tcPr>
          <w:p w14:paraId="758FC57E"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79859E0"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1ABCBDD2"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получение биологического материала от пациента для лабораторных исследований;</w:t>
            </w:r>
          </w:p>
          <w:p w14:paraId="55CAD3CA"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взятие биоптата кожи для проведения патоморфологического исследования;</w:t>
            </w:r>
          </w:p>
        </w:tc>
      </w:tr>
      <w:tr w:rsidR="00BF4A41" w:rsidRPr="006E13F3" w14:paraId="06D42073" w14:textId="77777777" w:rsidTr="003F6F2A">
        <w:trPr>
          <w:trHeight w:val="519"/>
        </w:trPr>
        <w:tc>
          <w:tcPr>
            <w:tcW w:w="2694" w:type="dxa"/>
            <w:vMerge w:val="restart"/>
            <w:shd w:val="clear" w:color="auto" w:fill="auto"/>
          </w:tcPr>
          <w:p w14:paraId="69D2EE2F"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ПК-6.4. Способен определять план лечения пациентов с дерматовенерологическими заболеваниями</w:t>
            </w:r>
          </w:p>
        </w:tc>
        <w:tc>
          <w:tcPr>
            <w:tcW w:w="992" w:type="dxa"/>
            <w:shd w:val="clear" w:color="auto" w:fill="auto"/>
          </w:tcPr>
          <w:p w14:paraId="5C0870CA"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4ADBEEEB"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726978AC"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53474D61"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7170557B"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7D8C4851"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09BF365A"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0794D5F8"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73E13234"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14FEE0D"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lastRenderedPageBreak/>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126C37A0"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основы и принципы проведения дифференциальной диагностики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5C9EB2DD"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принципы лечения дерматозов,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F40BBE6"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медицинские показания и противопоказания к назначению местного и (или) системного лечения, физиотерапевтического лечения;</w:t>
            </w:r>
          </w:p>
          <w:p w14:paraId="01754AD0"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rPr>
              <w:t>методы физиотерапевтического лечения дерматозов;</w:t>
            </w:r>
          </w:p>
          <w:p w14:paraId="0BC3C264"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медицинские показания к оказанию медицинской помощи в стационарных условиях или условиях дневного стационара;</w:t>
            </w:r>
          </w:p>
          <w:p w14:paraId="70052BFA"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основы лечебного питания пациентов, страдающих дерматозами, новообразованиями кожи, заболеваниями волос, микозами гладкой кожи и ее придатков, лепрой, поражения суставов, лимфопролиферативных заболеваний;</w:t>
            </w:r>
          </w:p>
          <w:p w14:paraId="1174FD43"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особенности ухода за кожей и лечения дерматозов и микозов у детей;</w:t>
            </w:r>
          </w:p>
          <w:p w14:paraId="5024B0B5"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особенности клинической картины и лечения дерматозов у ВИЧ-инфицированных пациентов;</w:t>
            </w:r>
          </w:p>
          <w:p w14:paraId="2A9BE087"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особенности клинической картины неосложненных и осложненных форм инфекций, передаваемых половым путем, в том числе урогенитальных инфекционных заболеваний, у лиц разного возраста, пола и ВИЧ-инфицированных;</w:t>
            </w:r>
          </w:p>
          <w:p w14:paraId="39016D8A"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6E13F3">
              <w:rPr>
                <w:rFonts w:ascii="Times New Roman" w:hAnsi="Times New Roman" w:cs="Times New Roman"/>
              </w:rPr>
              <w:t>«дерматовенерология»</w:t>
            </w:r>
          </w:p>
        </w:tc>
      </w:tr>
      <w:tr w:rsidR="00BF4A41" w:rsidRPr="006E13F3" w14:paraId="61204F7B" w14:textId="77777777" w:rsidTr="003F6F2A">
        <w:trPr>
          <w:trHeight w:val="519"/>
        </w:trPr>
        <w:tc>
          <w:tcPr>
            <w:tcW w:w="2694" w:type="dxa"/>
            <w:vMerge/>
            <w:shd w:val="clear" w:color="auto" w:fill="auto"/>
          </w:tcPr>
          <w:p w14:paraId="12EDA30A"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41946025"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7439370B"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определять медицинские показания для оказания пациенту медицинской помощи в стационарных </w:t>
            </w:r>
            <w:r w:rsidRPr="006E13F3">
              <w:rPr>
                <w:rFonts w:ascii="Times New Roman" w:hAnsi="Times New Roman" w:cs="Times New Roman"/>
                <w:lang w:val="ru-RU"/>
              </w:rPr>
              <w:lastRenderedPageBreak/>
              <w:t>условиях или условиях дневного стационара;</w:t>
            </w:r>
          </w:p>
          <w:p w14:paraId="52018566"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работать с персональными данными пациента и сведениями, составляющими врачебную тайну;</w:t>
            </w:r>
          </w:p>
          <w:p w14:paraId="1F67832E"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6E13F3" w14:paraId="4A2E2681" w14:textId="77777777" w:rsidTr="003F6F2A">
        <w:trPr>
          <w:trHeight w:val="519"/>
        </w:trPr>
        <w:tc>
          <w:tcPr>
            <w:tcW w:w="2694" w:type="dxa"/>
            <w:vMerge/>
            <w:shd w:val="clear" w:color="auto" w:fill="auto"/>
          </w:tcPr>
          <w:p w14:paraId="2F95FE5F"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84C5070"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12B6AEEF"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интерпретация результатов лабораторных и инструментальных исследований;</w:t>
            </w:r>
          </w:p>
          <w:p w14:paraId="0561BCED"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1199891F"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6E13F3" w14:paraId="68A745E3" w14:textId="77777777" w:rsidTr="003F6F2A">
        <w:trPr>
          <w:trHeight w:val="519"/>
        </w:trPr>
        <w:tc>
          <w:tcPr>
            <w:tcW w:w="2694" w:type="dxa"/>
            <w:vMerge w:val="restart"/>
            <w:shd w:val="clear" w:color="auto" w:fill="auto"/>
          </w:tcPr>
          <w:p w14:paraId="6787FE33" w14:textId="77777777" w:rsidR="00BF4A41" w:rsidRPr="006E13F3" w:rsidRDefault="00BF4A41" w:rsidP="003F6F2A">
            <w:pPr>
              <w:ind w:left="57" w:right="57"/>
              <w:rPr>
                <w:rFonts w:cs="Times New Roman"/>
                <w:bCs/>
                <w:sz w:val="24"/>
                <w:szCs w:val="24"/>
                <w:lang w:val="ru-RU"/>
              </w:rPr>
            </w:pPr>
            <w:r w:rsidRPr="006E13F3">
              <w:rPr>
                <w:rFonts w:cs="Times New Roman"/>
                <w:sz w:val="24"/>
                <w:szCs w:val="24"/>
                <w:lang w:val="ru-RU"/>
              </w:rPr>
              <w:t>ПК-6.5. Способен оценивать динамику состояния в процессе лечения пациентов с дерматовенерологическими заболеваниями</w:t>
            </w:r>
          </w:p>
        </w:tc>
        <w:tc>
          <w:tcPr>
            <w:tcW w:w="992" w:type="dxa"/>
            <w:shd w:val="clear" w:color="auto" w:fill="auto"/>
          </w:tcPr>
          <w:p w14:paraId="672FD479"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30F72004"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методику сбора жалоб, анамнеза жизни, анамнеза болезни у пациента (его законного представителя);</w:t>
            </w:r>
          </w:p>
          <w:p w14:paraId="13940F2D"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порядки оказания медицинской помощи по профилю </w:t>
            </w:r>
            <w:r w:rsidRPr="006E13F3">
              <w:rPr>
                <w:rFonts w:ascii="Times New Roman" w:hAnsi="Times New Roman" w:cs="Times New Roman"/>
              </w:rPr>
              <w:t>«дерматовенерология»;</w:t>
            </w:r>
          </w:p>
          <w:p w14:paraId="3216DD08" w14:textId="77777777" w:rsidR="00BF4A41" w:rsidRPr="006E13F3" w:rsidRDefault="00BF4A41" w:rsidP="003F6F2A">
            <w:pPr>
              <w:pStyle w:val="afb"/>
              <w:numPr>
                <w:ilvl w:val="0"/>
                <w:numId w:val="34"/>
              </w:numPr>
              <w:ind w:right="57"/>
              <w:jc w:val="both"/>
              <w:rPr>
                <w:rFonts w:ascii="Times New Roman" w:hAnsi="Times New Roman" w:cs="Times New Roman"/>
              </w:rPr>
            </w:pPr>
            <w:r w:rsidRPr="006E13F3">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6E13F3">
              <w:rPr>
                <w:rFonts w:ascii="Times New Roman" w:hAnsi="Times New Roman" w:cs="Times New Roman"/>
              </w:rPr>
              <w:t>«дерматовенерология»;</w:t>
            </w:r>
          </w:p>
          <w:p w14:paraId="322A51C6" w14:textId="77777777" w:rsidR="00BF4A41" w:rsidRPr="006E13F3" w:rsidRDefault="00BF4A41" w:rsidP="003F6F2A">
            <w:pPr>
              <w:pStyle w:val="a3"/>
              <w:numPr>
                <w:ilvl w:val="0"/>
                <w:numId w:val="34"/>
              </w:numPr>
              <w:ind w:right="57"/>
              <w:rPr>
                <w:rFonts w:cs="Times New Roman"/>
                <w:sz w:val="24"/>
                <w:szCs w:val="24"/>
                <w:lang w:val="ru-RU"/>
              </w:rPr>
            </w:pPr>
            <w:r w:rsidRPr="006E13F3">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6E13F3">
              <w:rPr>
                <w:rFonts w:cs="Times New Roman"/>
                <w:sz w:val="24"/>
                <w:szCs w:val="24"/>
              </w:rPr>
              <w:t>«дерматовенерология»;</w:t>
            </w:r>
          </w:p>
          <w:p w14:paraId="1C8FF8EA"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5A4CF6A2"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59E8595"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эпидемиология заразных кожных болезней, микозов и лепры;</w:t>
            </w:r>
          </w:p>
          <w:p w14:paraId="3D779213"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F2BC0CA"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lastRenderedPageBreak/>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3C8FCFB6"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методы диагностики дерматозов, микозов гладкой </w:t>
            </w:r>
          </w:p>
          <w:p w14:paraId="74205A25"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сроки проведения и критерии контроля результатов лечения инфекций, передаваемых половым путем;</w:t>
            </w:r>
          </w:p>
          <w:p w14:paraId="182F4643"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6E13F3">
              <w:rPr>
                <w:rFonts w:ascii="Times New Roman" w:hAnsi="Times New Roman" w:cs="Times New Roman"/>
              </w:rPr>
              <w:t>«дерматовенерология»</w:t>
            </w:r>
          </w:p>
        </w:tc>
      </w:tr>
      <w:tr w:rsidR="00BF4A41" w:rsidRPr="006E13F3" w14:paraId="36A45ED3" w14:textId="77777777" w:rsidTr="003F6F2A">
        <w:trPr>
          <w:trHeight w:val="519"/>
        </w:trPr>
        <w:tc>
          <w:tcPr>
            <w:tcW w:w="2694" w:type="dxa"/>
            <w:vMerge/>
            <w:shd w:val="clear" w:color="auto" w:fill="auto"/>
          </w:tcPr>
          <w:p w14:paraId="74311597"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1A1632ED"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60AC6551"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работать с персональными данными пациента и сведениями, составляющими врачебную тайну;</w:t>
            </w:r>
          </w:p>
          <w:p w14:paraId="50B7CF9B"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6E13F3" w14:paraId="50481B4E" w14:textId="77777777" w:rsidTr="003F6F2A">
        <w:trPr>
          <w:trHeight w:val="519"/>
        </w:trPr>
        <w:tc>
          <w:tcPr>
            <w:tcW w:w="2694" w:type="dxa"/>
            <w:vMerge/>
            <w:shd w:val="clear" w:color="auto" w:fill="auto"/>
          </w:tcPr>
          <w:p w14:paraId="5AD6A59C"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779C2D28"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3D7D4F6B"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оформление заключения с рекомендациями по проведению назначенного лечения в домашних условиях и о дате повторной консультации;</w:t>
            </w:r>
          </w:p>
          <w:p w14:paraId="0B5C8754"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оценка динамики состояния кожи и ее придатков в процессе проводимого лечения и при наличии медицинских показаний его коррекция;</w:t>
            </w:r>
          </w:p>
          <w:p w14:paraId="77C0519E"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оформление заключений с рекомендациями для пациента по уходу за кожей и ее придатками;</w:t>
            </w:r>
          </w:p>
          <w:p w14:paraId="28080BC4"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повторные осмотры пациента для определения эффективности проводимого лечения;</w:t>
            </w:r>
          </w:p>
          <w:p w14:paraId="57B8314C" w14:textId="77777777" w:rsidR="00BF4A41" w:rsidRPr="006E13F3" w:rsidRDefault="00BF4A41" w:rsidP="003F6F2A">
            <w:pPr>
              <w:pStyle w:val="afb"/>
              <w:numPr>
                <w:ilvl w:val="0"/>
                <w:numId w:val="34"/>
              </w:numPr>
              <w:ind w:right="57"/>
              <w:jc w:val="both"/>
              <w:rPr>
                <w:rFonts w:ascii="Times New Roman" w:hAnsi="Times New Roman" w:cs="Times New Roman"/>
                <w:lang w:val="ru-RU"/>
              </w:rPr>
            </w:pPr>
            <w:r w:rsidRPr="006E13F3">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6E13F3" w14:paraId="04CBB992" w14:textId="77777777" w:rsidTr="003F6F2A">
        <w:trPr>
          <w:trHeight w:val="519"/>
        </w:trPr>
        <w:tc>
          <w:tcPr>
            <w:tcW w:w="9356" w:type="dxa"/>
            <w:gridSpan w:val="3"/>
            <w:shd w:val="clear" w:color="auto" w:fill="auto"/>
          </w:tcPr>
          <w:p w14:paraId="794C7259" w14:textId="77777777" w:rsidR="00BF4A41" w:rsidRPr="006E13F3" w:rsidRDefault="00BF4A41"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готовность к оказанию медицинской помощи при чрезвычайных ситуациях, в том числе участию в медицинской эвакуации (ПК-7)</w:t>
            </w:r>
          </w:p>
        </w:tc>
      </w:tr>
      <w:tr w:rsidR="00BF4A41" w:rsidRPr="006E13F3" w14:paraId="3D97DD13" w14:textId="77777777" w:rsidTr="003F6F2A">
        <w:trPr>
          <w:trHeight w:val="519"/>
        </w:trPr>
        <w:tc>
          <w:tcPr>
            <w:tcW w:w="2694" w:type="dxa"/>
            <w:vMerge w:val="restart"/>
            <w:shd w:val="clear" w:color="auto" w:fill="auto"/>
          </w:tcPr>
          <w:p w14:paraId="169AC59F"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ПК-7.1. Оценивает состояния пациентов при чрезвычайных ситуациях</w:t>
            </w:r>
          </w:p>
          <w:p w14:paraId="4A9C2559"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351B733"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50EE00A2"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методику физикального исследования пациента (осмотр, пальпация, перкуссия, аускультация);</w:t>
            </w:r>
          </w:p>
          <w:p w14:paraId="559B3046"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признаки внезапного прекращения кровообращения и (или) дыхания;</w:t>
            </w:r>
          </w:p>
        </w:tc>
      </w:tr>
      <w:tr w:rsidR="00BF4A41" w:rsidRPr="006E13F3" w14:paraId="065F9169" w14:textId="77777777" w:rsidTr="003F6F2A">
        <w:trPr>
          <w:trHeight w:val="519"/>
        </w:trPr>
        <w:tc>
          <w:tcPr>
            <w:tcW w:w="2694" w:type="dxa"/>
            <w:vMerge/>
            <w:shd w:val="clear" w:color="auto" w:fill="auto"/>
          </w:tcPr>
          <w:p w14:paraId="0608EE1C"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1FA3513C"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577032F4"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распознавать состояния, представляющие угрозу жизни пациентам,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tc>
      </w:tr>
      <w:tr w:rsidR="00BF4A41" w:rsidRPr="006E13F3" w14:paraId="031EE796" w14:textId="77777777" w:rsidTr="003F6F2A">
        <w:trPr>
          <w:trHeight w:val="519"/>
        </w:trPr>
        <w:tc>
          <w:tcPr>
            <w:tcW w:w="2694" w:type="dxa"/>
            <w:vMerge/>
            <w:shd w:val="clear" w:color="auto" w:fill="auto"/>
          </w:tcPr>
          <w:p w14:paraId="1B5A29A9"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CFCFAEE"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403361B0"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оценка состояния пациента, требующего оказания медицинской помощи в экстренной форме;</w:t>
            </w:r>
          </w:p>
          <w:p w14:paraId="0E378611"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tc>
      </w:tr>
      <w:tr w:rsidR="00BF4A41" w:rsidRPr="006E13F3" w14:paraId="3C1C6D9F" w14:textId="77777777" w:rsidTr="003F6F2A">
        <w:trPr>
          <w:trHeight w:val="519"/>
        </w:trPr>
        <w:tc>
          <w:tcPr>
            <w:tcW w:w="2694" w:type="dxa"/>
            <w:vMerge w:val="restart"/>
            <w:shd w:val="clear" w:color="auto" w:fill="auto"/>
          </w:tcPr>
          <w:p w14:paraId="53A71BD0"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ПК-7.2. Оказывает неотложную медицинскую помощь при состояниях, требующих срочного медицинского вмешательства</w:t>
            </w:r>
          </w:p>
        </w:tc>
        <w:tc>
          <w:tcPr>
            <w:tcW w:w="992" w:type="dxa"/>
            <w:shd w:val="clear" w:color="auto" w:fill="auto"/>
          </w:tcPr>
          <w:p w14:paraId="4CE2EEDA" w14:textId="77777777" w:rsidR="00BF4A41" w:rsidRPr="006E13F3" w:rsidRDefault="00BF4A41" w:rsidP="003F6F2A">
            <w:pPr>
              <w:pStyle w:val="TableParagraph"/>
              <w:ind w:left="57" w:right="57"/>
              <w:rPr>
                <w:bCs/>
                <w:sz w:val="24"/>
                <w:szCs w:val="24"/>
              </w:rPr>
            </w:pPr>
            <w:r w:rsidRPr="006E13F3">
              <w:rPr>
                <w:bCs/>
                <w:sz w:val="24"/>
                <w:szCs w:val="24"/>
              </w:rPr>
              <w:t>Знать</w:t>
            </w:r>
          </w:p>
        </w:tc>
        <w:tc>
          <w:tcPr>
            <w:tcW w:w="5670" w:type="dxa"/>
            <w:shd w:val="clear" w:color="auto" w:fill="auto"/>
          </w:tcPr>
          <w:p w14:paraId="38F20E71"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признаки внезапного прекращения кровообращения и (или) дыхания;</w:t>
            </w:r>
          </w:p>
          <w:p w14:paraId="3920D872"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правила проведения базовой сердечно-легочной реанимации.</w:t>
            </w:r>
          </w:p>
        </w:tc>
      </w:tr>
      <w:tr w:rsidR="00BF4A41" w:rsidRPr="006E13F3" w14:paraId="5B70048F" w14:textId="77777777" w:rsidTr="003F6F2A">
        <w:trPr>
          <w:trHeight w:val="519"/>
        </w:trPr>
        <w:tc>
          <w:tcPr>
            <w:tcW w:w="2694" w:type="dxa"/>
            <w:vMerge/>
            <w:shd w:val="clear" w:color="auto" w:fill="auto"/>
          </w:tcPr>
          <w:p w14:paraId="29A64F4B"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C3CC49D" w14:textId="77777777" w:rsidR="00BF4A41" w:rsidRPr="006E13F3" w:rsidRDefault="00BF4A41" w:rsidP="003F6F2A">
            <w:pPr>
              <w:pStyle w:val="TableParagraph"/>
              <w:ind w:left="57" w:right="57"/>
              <w:rPr>
                <w:bCs/>
                <w:sz w:val="24"/>
                <w:szCs w:val="24"/>
              </w:rPr>
            </w:pPr>
            <w:r w:rsidRPr="006E13F3">
              <w:rPr>
                <w:bCs/>
                <w:sz w:val="24"/>
                <w:szCs w:val="24"/>
              </w:rPr>
              <w:t>Уметь</w:t>
            </w:r>
          </w:p>
        </w:tc>
        <w:tc>
          <w:tcPr>
            <w:tcW w:w="5670" w:type="dxa"/>
            <w:shd w:val="clear" w:color="auto" w:fill="auto"/>
          </w:tcPr>
          <w:p w14:paraId="724FA91A"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оказывать медицинскую помощь в экстренной форме пациентам при состояниях, представляющих угрозу жизни, включая состояние клинической смерти (остановка жизненно важных функций организма человека (кровообращения и (или) дыхания);</w:t>
            </w:r>
          </w:p>
          <w:p w14:paraId="75174433"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применять лекарственные препараты и медицинские изделия при оказании медицинской помощи в экстренной форме;</w:t>
            </w:r>
          </w:p>
          <w:p w14:paraId="18A05F2D"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выполнять мероприятия базовой сердечно-легочной реанимации</w:t>
            </w:r>
          </w:p>
        </w:tc>
      </w:tr>
      <w:tr w:rsidR="00BF4A41" w:rsidRPr="006E13F3" w14:paraId="085FDCBE" w14:textId="77777777" w:rsidTr="003F6F2A">
        <w:trPr>
          <w:trHeight w:val="519"/>
        </w:trPr>
        <w:tc>
          <w:tcPr>
            <w:tcW w:w="2694" w:type="dxa"/>
            <w:vMerge/>
            <w:shd w:val="clear" w:color="auto" w:fill="auto"/>
          </w:tcPr>
          <w:p w14:paraId="736BB92A"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06AB6A96" w14:textId="77777777" w:rsidR="00BF4A41" w:rsidRPr="006E13F3" w:rsidRDefault="00BF4A41" w:rsidP="003F6F2A">
            <w:pPr>
              <w:pStyle w:val="TableParagraph"/>
              <w:ind w:left="57" w:right="57"/>
              <w:rPr>
                <w:bCs/>
                <w:sz w:val="24"/>
                <w:szCs w:val="24"/>
              </w:rPr>
            </w:pPr>
            <w:r w:rsidRPr="006E13F3">
              <w:rPr>
                <w:bCs/>
                <w:sz w:val="24"/>
                <w:szCs w:val="24"/>
              </w:rPr>
              <w:t>Владеть</w:t>
            </w:r>
          </w:p>
        </w:tc>
        <w:tc>
          <w:tcPr>
            <w:tcW w:w="5670" w:type="dxa"/>
            <w:shd w:val="clear" w:color="auto" w:fill="auto"/>
          </w:tcPr>
          <w:p w14:paraId="7924A660"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0E0F9F53" w14:textId="77777777" w:rsidR="00BF4A41" w:rsidRPr="006E13F3" w:rsidRDefault="00BF4A41" w:rsidP="003F6F2A">
            <w:pPr>
              <w:pStyle w:val="afb"/>
              <w:numPr>
                <w:ilvl w:val="0"/>
                <w:numId w:val="35"/>
              </w:numPr>
              <w:ind w:right="57"/>
              <w:jc w:val="both"/>
              <w:rPr>
                <w:rFonts w:ascii="Times New Roman" w:hAnsi="Times New Roman" w:cs="Times New Roman"/>
                <w:lang w:val="ru-RU"/>
              </w:rPr>
            </w:pPr>
            <w:r w:rsidRPr="006E13F3">
              <w:rPr>
                <w:rFonts w:ascii="Times New Roman" w:hAnsi="Times New Roman" w:cs="Times New Roman"/>
                <w:lang w:val="ru-RU"/>
              </w:rPr>
              <w:t>применение лекарственных препаратов и медицинских изделий при оказании медицинской помощи в экстренной форме</w:t>
            </w:r>
          </w:p>
        </w:tc>
      </w:tr>
      <w:tr w:rsidR="00BF4A41" w:rsidRPr="006E13F3" w14:paraId="1135E4B8" w14:textId="77777777" w:rsidTr="003F6F2A">
        <w:trPr>
          <w:trHeight w:val="755"/>
        </w:trPr>
        <w:tc>
          <w:tcPr>
            <w:tcW w:w="9356" w:type="dxa"/>
            <w:gridSpan w:val="3"/>
            <w:shd w:val="clear" w:color="auto" w:fill="auto"/>
          </w:tcPr>
          <w:p w14:paraId="60A4113B" w14:textId="77777777" w:rsidR="00BF4A41" w:rsidRPr="006E13F3" w:rsidRDefault="00BF4A41"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tc>
      </w:tr>
      <w:tr w:rsidR="00BF4A41" w:rsidRPr="006E13F3" w14:paraId="3A052A5E" w14:textId="77777777" w:rsidTr="003F6F2A">
        <w:trPr>
          <w:trHeight w:val="519"/>
        </w:trPr>
        <w:tc>
          <w:tcPr>
            <w:tcW w:w="2694" w:type="dxa"/>
            <w:vMerge w:val="restart"/>
            <w:shd w:val="clear" w:color="auto" w:fill="auto"/>
          </w:tcPr>
          <w:p w14:paraId="5B9429FA"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p w14:paraId="5E1B526E"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59363467" w14:textId="77777777" w:rsidR="00BF4A41" w:rsidRPr="006E13F3" w:rsidRDefault="00BF4A41" w:rsidP="003F6F2A">
            <w:pPr>
              <w:pStyle w:val="TableParagraph"/>
              <w:ind w:left="57" w:right="57"/>
              <w:rPr>
                <w:bCs/>
                <w:sz w:val="24"/>
                <w:szCs w:val="24"/>
                <w:lang w:val="ru-RU"/>
              </w:rPr>
            </w:pPr>
            <w:r w:rsidRPr="006E13F3">
              <w:rPr>
                <w:bCs/>
                <w:sz w:val="24"/>
                <w:szCs w:val="24"/>
              </w:rPr>
              <w:lastRenderedPageBreak/>
              <w:t>Знать</w:t>
            </w:r>
          </w:p>
        </w:tc>
        <w:tc>
          <w:tcPr>
            <w:tcW w:w="5670" w:type="dxa"/>
            <w:shd w:val="clear" w:color="auto" w:fill="auto"/>
          </w:tcPr>
          <w:p w14:paraId="0F854995"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медицинские показания, противопоказания, охрана труда при проведении, принципы и методы проведения электрокоагуляции, криодеструкции, лазерной деструкции ткани кожи при лечении инфекций, передаваемых половым путем, в том числе урогенитальных инфекционных заболеваний, и их осложнений;</w:t>
            </w:r>
          </w:p>
          <w:p w14:paraId="07649DC4"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 xml:space="preserve">медицинские показания, противопоказания, охрана труда при применении, принципы применения физиотерапевтических методов для лечения инфекций, передаваемых половым путем, </w:t>
            </w:r>
            <w:r w:rsidRPr="006E13F3">
              <w:rPr>
                <w:rFonts w:ascii="Times New Roman" w:hAnsi="Times New Roman" w:cs="Times New Roman"/>
                <w:lang w:val="ru-RU"/>
              </w:rPr>
              <w:lastRenderedPageBreak/>
              <w:t>в том числе урогенитальных инфекционных заболеваний, и их осложнений</w:t>
            </w:r>
          </w:p>
        </w:tc>
      </w:tr>
      <w:tr w:rsidR="00BF4A41" w:rsidRPr="006E13F3" w14:paraId="45658AB7" w14:textId="77777777" w:rsidTr="003F6F2A">
        <w:trPr>
          <w:trHeight w:val="519"/>
        </w:trPr>
        <w:tc>
          <w:tcPr>
            <w:tcW w:w="2694" w:type="dxa"/>
            <w:vMerge/>
            <w:shd w:val="clear" w:color="auto" w:fill="auto"/>
          </w:tcPr>
          <w:p w14:paraId="73371A88"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401D110"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74BE1DD0"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проводить необходимые лечебные процедуры, в том числе электрокоагуляцию, криодеструкцию, лазерную деструкцию ткани кожи, механическое удаление доброкачественных новообразований на коже, внутримышечное, внутрикожное введение лекарственных препаратов, инъекционное введение лекарственных препаратов в очаг поражения кожи;</w:t>
            </w:r>
          </w:p>
          <w:p w14:paraId="3C8AADF2"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проводить необходимые лечебные мероприятия, в том числе физиотерапевтические методы лечения, а также электрокоагуляцию, криодеструкцию, лазерную деструкцию ткани кожи, механическое удаление доброкачественных новообразований в аногенитальной области, влагалище, шейке матки, уретре, внутримышечное, внутрикожное введение лекарственных препаратов в очаг поражения кожи;</w:t>
            </w:r>
          </w:p>
          <w:p w14:paraId="2F4000A5"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определять медицинские показания для направления пациента к врачам-специалистам, для проведения медицинской реабилитации и санаторно-курортного лечения в специализированных медицинских организациях</w:t>
            </w:r>
          </w:p>
        </w:tc>
      </w:tr>
      <w:tr w:rsidR="00BF4A41" w:rsidRPr="006E13F3" w14:paraId="3687057C" w14:textId="77777777" w:rsidTr="003F6F2A">
        <w:trPr>
          <w:trHeight w:val="519"/>
        </w:trPr>
        <w:tc>
          <w:tcPr>
            <w:tcW w:w="2694" w:type="dxa"/>
            <w:vMerge/>
            <w:shd w:val="clear" w:color="auto" w:fill="auto"/>
          </w:tcPr>
          <w:p w14:paraId="638760FA"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5BA03022"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2B6375F9"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21B1A155"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BF4A41" w:rsidRPr="006E13F3" w14:paraId="252D77AE" w14:textId="77777777" w:rsidTr="003F6F2A">
        <w:trPr>
          <w:trHeight w:val="485"/>
        </w:trPr>
        <w:tc>
          <w:tcPr>
            <w:tcW w:w="2694" w:type="dxa"/>
            <w:vMerge w:val="restart"/>
            <w:shd w:val="clear" w:color="auto" w:fill="auto"/>
          </w:tcPr>
          <w:p w14:paraId="74EA2416" w14:textId="77777777" w:rsidR="00BF4A41" w:rsidRPr="006E13F3" w:rsidRDefault="00BF4A41" w:rsidP="003F6F2A">
            <w:pPr>
              <w:ind w:left="57" w:right="57"/>
              <w:rPr>
                <w:rFonts w:cs="Times New Roman"/>
                <w:bCs/>
                <w:sz w:val="24"/>
                <w:szCs w:val="24"/>
                <w:lang w:val="ru-RU"/>
              </w:rPr>
            </w:pPr>
            <w:r w:rsidRPr="006E13F3">
              <w:rPr>
                <w:rFonts w:cs="Times New Roman"/>
                <w:sz w:val="24"/>
                <w:szCs w:val="24"/>
                <w:lang w:val="ru-RU"/>
              </w:rPr>
              <w:t>ПК-8.2. Способен назначать и выписывать лекарственные препараты, медицинские изделия и лечебное питание</w:t>
            </w:r>
          </w:p>
        </w:tc>
        <w:tc>
          <w:tcPr>
            <w:tcW w:w="992" w:type="dxa"/>
            <w:shd w:val="clear" w:color="auto" w:fill="auto"/>
          </w:tcPr>
          <w:p w14:paraId="5577491E"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5C3CD7BE"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назначать и выписывать лекарственные препараты, медицинские изделия и лечебное питание;</w:t>
            </w:r>
          </w:p>
        </w:tc>
      </w:tr>
      <w:tr w:rsidR="00BF4A41" w:rsidRPr="006E13F3" w14:paraId="080D2077" w14:textId="77777777" w:rsidTr="003F6F2A">
        <w:trPr>
          <w:trHeight w:val="519"/>
        </w:trPr>
        <w:tc>
          <w:tcPr>
            <w:tcW w:w="2694" w:type="dxa"/>
            <w:vMerge/>
            <w:shd w:val="clear" w:color="auto" w:fill="auto"/>
          </w:tcPr>
          <w:p w14:paraId="5C551804"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47872812"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2719137B" w14:textId="77777777" w:rsidR="00BF4A41" w:rsidRPr="006E13F3" w:rsidRDefault="00BF4A41" w:rsidP="003F6F2A">
            <w:pPr>
              <w:pStyle w:val="afb"/>
              <w:numPr>
                <w:ilvl w:val="0"/>
                <w:numId w:val="36"/>
              </w:numPr>
              <w:ind w:right="57"/>
              <w:jc w:val="both"/>
              <w:rPr>
                <w:rFonts w:ascii="Times New Roman" w:hAnsi="Times New Roman" w:cs="Times New Roman"/>
                <w:lang w:val="ru-RU"/>
              </w:rPr>
            </w:pPr>
            <w:r w:rsidRPr="006E13F3">
              <w:rPr>
                <w:rFonts w:ascii="Times New Roman" w:hAnsi="Times New Roman" w:cs="Times New Roman"/>
                <w:lang w:val="ru-RU"/>
              </w:rPr>
              <w:t xml:space="preserve">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w:t>
            </w:r>
            <w:r w:rsidRPr="006E13F3">
              <w:rPr>
                <w:rFonts w:ascii="Times New Roman" w:hAnsi="Times New Roman" w:cs="Times New Roman"/>
                <w:lang w:val="ru-RU"/>
              </w:rPr>
              <w:lastRenderedPageBreak/>
              <w:t>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BF4A41" w:rsidRPr="006E13F3" w14:paraId="61F5A70F" w14:textId="77777777" w:rsidTr="003F6F2A">
        <w:trPr>
          <w:trHeight w:val="519"/>
        </w:trPr>
        <w:tc>
          <w:tcPr>
            <w:tcW w:w="9356" w:type="dxa"/>
            <w:gridSpan w:val="3"/>
            <w:shd w:val="clear" w:color="auto" w:fill="auto"/>
          </w:tcPr>
          <w:p w14:paraId="7AA33358" w14:textId="77777777" w:rsidR="00BF4A41" w:rsidRPr="006E13F3" w:rsidRDefault="00BF4A41"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lastRenderedPageBreak/>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tc>
      </w:tr>
      <w:tr w:rsidR="00BF4A41" w:rsidRPr="006E13F3" w14:paraId="010CAD4A" w14:textId="77777777" w:rsidTr="003F6F2A">
        <w:trPr>
          <w:trHeight w:val="519"/>
        </w:trPr>
        <w:tc>
          <w:tcPr>
            <w:tcW w:w="2694" w:type="dxa"/>
            <w:vMerge w:val="restart"/>
            <w:shd w:val="clear" w:color="auto" w:fill="auto"/>
          </w:tcPr>
          <w:p w14:paraId="2816E077"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ПК-10.1. Использует основные принципы организации и управления в сфере охраны здоровья граждан</w:t>
            </w:r>
          </w:p>
        </w:tc>
        <w:tc>
          <w:tcPr>
            <w:tcW w:w="992" w:type="dxa"/>
            <w:shd w:val="clear" w:color="auto" w:fill="auto"/>
          </w:tcPr>
          <w:p w14:paraId="10ADEBEE"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7B40D3DD" w14:textId="77777777" w:rsidR="00BF4A41" w:rsidRPr="006E13F3" w:rsidRDefault="00BF4A41" w:rsidP="003F6F2A">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6E13F3">
              <w:rPr>
                <w:rFonts w:ascii="Times New Roman" w:hAnsi="Times New Roman" w:cs="Times New Roman"/>
              </w:rPr>
              <w:t>«дерматовенерология» по занимаемой должности</w:t>
            </w:r>
          </w:p>
        </w:tc>
      </w:tr>
      <w:tr w:rsidR="00BF4A41" w:rsidRPr="006E13F3" w14:paraId="3E3B7438" w14:textId="77777777" w:rsidTr="003F6F2A">
        <w:trPr>
          <w:trHeight w:val="519"/>
        </w:trPr>
        <w:tc>
          <w:tcPr>
            <w:tcW w:w="2694" w:type="dxa"/>
            <w:vMerge/>
            <w:shd w:val="clear" w:color="auto" w:fill="auto"/>
          </w:tcPr>
          <w:p w14:paraId="5E60A7DA"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3D144A56"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4E749903"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работать с персональными данными пациента и сведениями, составляющими врачебную тайну;</w:t>
            </w:r>
          </w:p>
          <w:p w14:paraId="6A1EE4C6"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6E13F3" w14:paraId="06CFD4CA" w14:textId="77777777" w:rsidTr="003F6F2A">
        <w:trPr>
          <w:trHeight w:val="519"/>
        </w:trPr>
        <w:tc>
          <w:tcPr>
            <w:tcW w:w="2694" w:type="dxa"/>
            <w:vMerge/>
            <w:shd w:val="clear" w:color="auto" w:fill="auto"/>
          </w:tcPr>
          <w:p w14:paraId="09E65E97"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5C77CF4"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31117C07" w14:textId="77777777" w:rsidR="00BF4A41" w:rsidRPr="006E13F3" w:rsidRDefault="00BF4A41" w:rsidP="003F6F2A">
            <w:pPr>
              <w:pStyle w:val="a3"/>
              <w:numPr>
                <w:ilvl w:val="0"/>
                <w:numId w:val="37"/>
              </w:numPr>
              <w:ind w:right="57"/>
              <w:rPr>
                <w:rFonts w:cs="Times New Roman"/>
                <w:sz w:val="24"/>
                <w:szCs w:val="24"/>
                <w:lang w:val="ru-RU"/>
              </w:rPr>
            </w:pPr>
            <w:r w:rsidRPr="006E13F3">
              <w:rPr>
                <w:rFonts w:cs="Times New Roman"/>
                <w:bCs/>
                <w:sz w:val="24"/>
                <w:szCs w:val="24"/>
                <w:lang w:val="ru-RU"/>
              </w:rPr>
              <w:t>навыками</w:t>
            </w:r>
            <w:r w:rsidRPr="006E13F3">
              <w:rPr>
                <w:rFonts w:cs="Times New Roman"/>
                <w:bCs/>
                <w:spacing w:val="-3"/>
                <w:sz w:val="24"/>
                <w:szCs w:val="24"/>
                <w:lang w:val="ru-RU"/>
              </w:rPr>
              <w:t xml:space="preserve"> </w:t>
            </w:r>
            <w:r w:rsidRPr="006E13F3">
              <w:rPr>
                <w:rFonts w:cs="Times New Roman"/>
                <w:bCs/>
                <w:sz w:val="24"/>
                <w:szCs w:val="24"/>
                <w:lang w:val="ru-RU"/>
              </w:rPr>
              <w:t>разработки и планирования показателей деятельности работников структурного подразделения медицинской организации;</w:t>
            </w:r>
          </w:p>
        </w:tc>
      </w:tr>
      <w:tr w:rsidR="00BF4A41" w:rsidRPr="006E13F3" w14:paraId="4DB80FB1" w14:textId="77777777" w:rsidTr="003F6F2A">
        <w:trPr>
          <w:trHeight w:val="519"/>
        </w:trPr>
        <w:tc>
          <w:tcPr>
            <w:tcW w:w="2694" w:type="dxa"/>
            <w:shd w:val="clear" w:color="auto" w:fill="auto"/>
          </w:tcPr>
          <w:p w14:paraId="6E22FE5B" w14:textId="77777777" w:rsidR="00BF4A41" w:rsidRPr="006E13F3" w:rsidRDefault="00BF4A41" w:rsidP="003F6F2A">
            <w:pPr>
              <w:ind w:left="57" w:right="57"/>
              <w:rPr>
                <w:rFonts w:cs="Times New Roman"/>
                <w:bCs/>
                <w:sz w:val="24"/>
                <w:szCs w:val="24"/>
                <w:lang w:val="ru-RU"/>
              </w:rPr>
            </w:pPr>
            <w:r w:rsidRPr="006E13F3">
              <w:rPr>
                <w:rFonts w:cs="Times New Roman"/>
                <w:sz w:val="24"/>
                <w:szCs w:val="24"/>
                <w:lang w:val="ru-RU"/>
              </w:rPr>
              <w:t>ПК-10.2. Способен управлять ресурсами медицинских организациях и их структурных подразделений</w:t>
            </w:r>
          </w:p>
        </w:tc>
        <w:tc>
          <w:tcPr>
            <w:tcW w:w="992" w:type="dxa"/>
            <w:shd w:val="clear" w:color="auto" w:fill="auto"/>
          </w:tcPr>
          <w:p w14:paraId="4F84D302"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359FC793" w14:textId="77777777" w:rsidR="00BF4A41" w:rsidRPr="006E13F3" w:rsidRDefault="00BF4A41" w:rsidP="003F6F2A">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6E13F3">
              <w:rPr>
                <w:rFonts w:ascii="Times New Roman" w:hAnsi="Times New Roman" w:cs="Times New Roman"/>
              </w:rPr>
              <w:t>«дерматовенерология» по занимаемой должности;</w:t>
            </w:r>
          </w:p>
        </w:tc>
      </w:tr>
      <w:tr w:rsidR="00BF4A41" w:rsidRPr="006E13F3" w14:paraId="6D8F7735" w14:textId="77777777" w:rsidTr="003F6F2A">
        <w:trPr>
          <w:trHeight w:val="519"/>
        </w:trPr>
        <w:tc>
          <w:tcPr>
            <w:tcW w:w="9356" w:type="dxa"/>
            <w:gridSpan w:val="3"/>
            <w:shd w:val="clear" w:color="auto" w:fill="auto"/>
          </w:tcPr>
          <w:p w14:paraId="293EE978" w14:textId="77777777" w:rsidR="00BF4A41" w:rsidRPr="006E13F3" w:rsidRDefault="00BF4A41"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готовность к участию в оценке качества оказания медицинской помощи с использованием основных медико-статистических показателей (ПК-11)</w:t>
            </w:r>
          </w:p>
        </w:tc>
      </w:tr>
      <w:tr w:rsidR="00BF4A41" w:rsidRPr="006E13F3" w14:paraId="5C1FBDD0" w14:textId="77777777" w:rsidTr="003F6F2A">
        <w:trPr>
          <w:trHeight w:val="519"/>
        </w:trPr>
        <w:tc>
          <w:tcPr>
            <w:tcW w:w="2694" w:type="dxa"/>
            <w:vMerge w:val="restart"/>
            <w:shd w:val="clear" w:color="auto" w:fill="auto"/>
          </w:tcPr>
          <w:p w14:paraId="33DD2B8F"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ПК-11.1. Способен оценить показатели контроля качества медицинской организации</w:t>
            </w:r>
          </w:p>
          <w:p w14:paraId="46DCD7CD"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14FBEEC"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0B5C2959" w14:textId="77777777" w:rsidR="00BF4A41" w:rsidRPr="006E13F3" w:rsidRDefault="00BF4A41" w:rsidP="003F6F2A">
            <w:pPr>
              <w:pStyle w:val="TableParagraph"/>
              <w:numPr>
                <w:ilvl w:val="0"/>
                <w:numId w:val="37"/>
              </w:numPr>
              <w:tabs>
                <w:tab w:val="left" w:pos="815"/>
                <w:tab w:val="left" w:pos="816"/>
              </w:tabs>
              <w:ind w:right="57"/>
              <w:rPr>
                <w:bCs/>
                <w:sz w:val="24"/>
                <w:szCs w:val="24"/>
                <w:lang w:val="ru-RU"/>
              </w:rPr>
            </w:pPr>
            <w:r w:rsidRPr="006E13F3">
              <w:rPr>
                <w:bCs/>
                <w:sz w:val="24"/>
                <w:szCs w:val="24"/>
                <w:lang w:val="ru-RU"/>
              </w:rPr>
              <w:t>медико-статистические показатели деятельности медицинской организации;</w:t>
            </w:r>
          </w:p>
          <w:p w14:paraId="69AAE4FD" w14:textId="77777777" w:rsidR="00BF4A41" w:rsidRPr="006E13F3" w:rsidRDefault="00BF4A41" w:rsidP="003F6F2A">
            <w:pPr>
              <w:pStyle w:val="a3"/>
              <w:numPr>
                <w:ilvl w:val="0"/>
                <w:numId w:val="37"/>
              </w:numPr>
              <w:ind w:right="57"/>
              <w:rPr>
                <w:rFonts w:cs="Times New Roman"/>
                <w:sz w:val="24"/>
                <w:szCs w:val="24"/>
                <w:lang w:val="ru-RU"/>
              </w:rPr>
            </w:pPr>
            <w:r w:rsidRPr="006E13F3">
              <w:rPr>
                <w:rFonts w:cs="Times New Roman"/>
                <w:bCs/>
                <w:sz w:val="24"/>
                <w:szCs w:val="24"/>
                <w:lang w:val="ru-RU"/>
              </w:rPr>
              <w:t>основы медико-статистического анализа информации о показателях здоровья взрослого населения и подростков</w:t>
            </w:r>
          </w:p>
        </w:tc>
      </w:tr>
      <w:tr w:rsidR="00BF4A41" w:rsidRPr="006E13F3" w14:paraId="29BD6EFC" w14:textId="77777777" w:rsidTr="003F6F2A">
        <w:trPr>
          <w:trHeight w:val="519"/>
        </w:trPr>
        <w:tc>
          <w:tcPr>
            <w:tcW w:w="2694" w:type="dxa"/>
            <w:vMerge/>
            <w:shd w:val="clear" w:color="auto" w:fill="auto"/>
          </w:tcPr>
          <w:p w14:paraId="48C1B0B9"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49A59315"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7008595A"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составлять план работы и отчет о своей работе;</w:t>
            </w:r>
          </w:p>
          <w:p w14:paraId="0B58D1E7" w14:textId="77777777" w:rsidR="00BF4A41" w:rsidRPr="006E13F3" w:rsidRDefault="00BF4A41" w:rsidP="003F6F2A">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6E13F3">
              <w:rPr>
                <w:rFonts w:ascii="Times New Roman" w:hAnsi="Times New Roman" w:cs="Times New Roman"/>
              </w:rPr>
              <w:t>«дерматовенерология»</w:t>
            </w:r>
          </w:p>
          <w:p w14:paraId="6979364D" w14:textId="77777777" w:rsidR="00BF4A41" w:rsidRPr="006E13F3" w:rsidRDefault="00BF4A41" w:rsidP="003F6F2A">
            <w:pPr>
              <w:pStyle w:val="a3"/>
              <w:numPr>
                <w:ilvl w:val="0"/>
                <w:numId w:val="37"/>
              </w:numPr>
              <w:ind w:right="57"/>
              <w:rPr>
                <w:rFonts w:cs="Times New Roman"/>
                <w:sz w:val="24"/>
                <w:szCs w:val="24"/>
                <w:lang w:val="ru-RU"/>
              </w:rPr>
            </w:pPr>
            <w:r w:rsidRPr="006E13F3">
              <w:rPr>
                <w:rFonts w:cs="Times New Roman"/>
                <w:bCs/>
                <w:sz w:val="24"/>
                <w:szCs w:val="24"/>
                <w:lang w:val="ru-RU"/>
              </w:rPr>
              <w:t>рассчитывать показатели, характеризующие деятельность медицинской организации и показатели здоровья населения;</w:t>
            </w:r>
          </w:p>
          <w:p w14:paraId="6A250854" w14:textId="77777777" w:rsidR="00BF4A41" w:rsidRPr="006E13F3" w:rsidRDefault="00BF4A41" w:rsidP="003F6F2A">
            <w:pPr>
              <w:pStyle w:val="a3"/>
              <w:numPr>
                <w:ilvl w:val="0"/>
                <w:numId w:val="37"/>
              </w:numPr>
              <w:ind w:right="57"/>
              <w:rPr>
                <w:rFonts w:cs="Times New Roman"/>
                <w:sz w:val="24"/>
                <w:szCs w:val="24"/>
                <w:lang w:val="ru-RU"/>
              </w:rPr>
            </w:pPr>
            <w:r w:rsidRPr="006E13F3">
              <w:rPr>
                <w:rFonts w:cs="Times New Roman"/>
                <w:bCs/>
                <w:sz w:val="24"/>
                <w:szCs w:val="24"/>
                <w:lang w:val="ru-RU"/>
              </w:rPr>
              <w:t>разрабатывать и оценивать показатели внутреннего контроля качества и безопасности медицинской деятельности;</w:t>
            </w:r>
          </w:p>
        </w:tc>
      </w:tr>
      <w:tr w:rsidR="00BF4A41" w:rsidRPr="006E13F3" w14:paraId="01BA80A7" w14:textId="77777777" w:rsidTr="003F6F2A">
        <w:trPr>
          <w:trHeight w:val="519"/>
        </w:trPr>
        <w:tc>
          <w:tcPr>
            <w:tcW w:w="2694" w:type="dxa"/>
            <w:vMerge/>
            <w:shd w:val="clear" w:color="auto" w:fill="auto"/>
          </w:tcPr>
          <w:p w14:paraId="635785AC"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2FB0064E"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0EEEAA9E"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 xml:space="preserve">обеспечение внутреннего контроля качества и безопасности медицинской деятельности в </w:t>
            </w:r>
            <w:r w:rsidRPr="006E13F3">
              <w:rPr>
                <w:rFonts w:ascii="Times New Roman" w:hAnsi="Times New Roman" w:cs="Times New Roman"/>
                <w:lang w:val="ru-RU"/>
              </w:rPr>
              <w:lastRenderedPageBreak/>
              <w:t>пределах должностных обязанностей;</w:t>
            </w:r>
          </w:p>
          <w:p w14:paraId="75141F6D" w14:textId="77777777" w:rsidR="00BF4A41" w:rsidRPr="006E13F3" w:rsidRDefault="00BF4A41" w:rsidP="003F6F2A">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анализ показателей эффективности оказанной медицинской помощи по профилю </w:t>
            </w:r>
            <w:r w:rsidRPr="006E13F3">
              <w:rPr>
                <w:rFonts w:ascii="Times New Roman" w:hAnsi="Times New Roman" w:cs="Times New Roman"/>
              </w:rPr>
              <w:t>«дерматовенерология»;</w:t>
            </w:r>
          </w:p>
          <w:p w14:paraId="20068300"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34DC47C8"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составление плана и отчета о своей работе, а также о работе деятельности медицинской организации</w:t>
            </w:r>
          </w:p>
        </w:tc>
      </w:tr>
      <w:tr w:rsidR="00BF4A41" w:rsidRPr="006E13F3" w14:paraId="1907CF13" w14:textId="77777777" w:rsidTr="003F6F2A">
        <w:trPr>
          <w:trHeight w:val="519"/>
        </w:trPr>
        <w:tc>
          <w:tcPr>
            <w:tcW w:w="2694" w:type="dxa"/>
            <w:vMerge w:val="restart"/>
            <w:shd w:val="clear" w:color="auto" w:fill="auto"/>
          </w:tcPr>
          <w:p w14:paraId="6AE63499" w14:textId="77777777" w:rsidR="00BF4A41" w:rsidRPr="006E13F3" w:rsidRDefault="00BF4A41" w:rsidP="003F6F2A">
            <w:pPr>
              <w:ind w:left="57" w:right="57"/>
              <w:rPr>
                <w:rFonts w:cs="Times New Roman"/>
                <w:bCs/>
                <w:sz w:val="24"/>
                <w:szCs w:val="24"/>
                <w:lang w:val="ru-RU"/>
              </w:rPr>
            </w:pPr>
            <w:r w:rsidRPr="006E13F3">
              <w:rPr>
                <w:rFonts w:cs="Times New Roman"/>
                <w:sz w:val="24"/>
                <w:szCs w:val="24"/>
                <w:lang w:val="ru-RU"/>
              </w:rPr>
              <w:lastRenderedPageBreak/>
              <w:t>ПК-11.2. Проводит оценку качества медицинской помощи с использованием основных медико-статистических показателей</w:t>
            </w:r>
          </w:p>
        </w:tc>
        <w:tc>
          <w:tcPr>
            <w:tcW w:w="992" w:type="dxa"/>
            <w:shd w:val="clear" w:color="auto" w:fill="auto"/>
          </w:tcPr>
          <w:p w14:paraId="1C7CB8B0"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77C60017" w14:textId="77777777" w:rsidR="00BF4A41" w:rsidRPr="006E13F3" w:rsidRDefault="00BF4A41" w:rsidP="003F6F2A">
            <w:pPr>
              <w:pStyle w:val="TableParagraph"/>
              <w:numPr>
                <w:ilvl w:val="0"/>
                <w:numId w:val="37"/>
              </w:numPr>
              <w:tabs>
                <w:tab w:val="left" w:pos="815"/>
                <w:tab w:val="left" w:pos="816"/>
              </w:tabs>
              <w:ind w:right="57"/>
              <w:rPr>
                <w:bCs/>
                <w:sz w:val="24"/>
                <w:szCs w:val="24"/>
                <w:lang w:val="ru-RU"/>
              </w:rPr>
            </w:pPr>
            <w:r w:rsidRPr="006E13F3">
              <w:rPr>
                <w:bCs/>
                <w:sz w:val="24"/>
                <w:szCs w:val="24"/>
                <w:lang w:val="ru-RU"/>
              </w:rPr>
              <w:t>медико-статистические показатели деятельности медицинской организации;</w:t>
            </w:r>
          </w:p>
          <w:p w14:paraId="01FE6F7D"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bCs/>
                <w:lang w:val="ru-RU"/>
              </w:rPr>
              <w:t>основы медико-статистического анализа информации о показателях здоровья взрослого населения и подростков</w:t>
            </w:r>
          </w:p>
        </w:tc>
      </w:tr>
      <w:tr w:rsidR="00BF4A41" w:rsidRPr="006E13F3" w14:paraId="1B32C8F5" w14:textId="77777777" w:rsidTr="003F6F2A">
        <w:trPr>
          <w:trHeight w:val="519"/>
        </w:trPr>
        <w:tc>
          <w:tcPr>
            <w:tcW w:w="2694" w:type="dxa"/>
            <w:vMerge/>
            <w:shd w:val="clear" w:color="auto" w:fill="auto"/>
          </w:tcPr>
          <w:p w14:paraId="5B9FDC60"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1ED642DE"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1CCFF905" w14:textId="77777777" w:rsidR="00BF4A41" w:rsidRPr="006E13F3" w:rsidRDefault="00BF4A41" w:rsidP="003F6F2A">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6E13F3">
              <w:rPr>
                <w:rFonts w:ascii="Times New Roman" w:hAnsi="Times New Roman" w:cs="Times New Roman"/>
              </w:rPr>
              <w:t>«дерматовенерология»</w:t>
            </w:r>
          </w:p>
          <w:p w14:paraId="7190FB65" w14:textId="77777777" w:rsidR="00BF4A41" w:rsidRPr="006E13F3" w:rsidRDefault="00BF4A41" w:rsidP="003F6F2A">
            <w:pPr>
              <w:pStyle w:val="a3"/>
              <w:numPr>
                <w:ilvl w:val="0"/>
                <w:numId w:val="37"/>
              </w:numPr>
              <w:ind w:right="57"/>
              <w:rPr>
                <w:rFonts w:cs="Times New Roman"/>
                <w:sz w:val="24"/>
                <w:szCs w:val="24"/>
                <w:lang w:val="ru-RU"/>
              </w:rPr>
            </w:pPr>
            <w:r w:rsidRPr="006E13F3">
              <w:rPr>
                <w:rFonts w:cs="Times New Roman"/>
                <w:bCs/>
                <w:sz w:val="24"/>
                <w:szCs w:val="24"/>
                <w:lang w:val="ru-RU"/>
              </w:rPr>
              <w:t>анализировать медико-статистические показатели деятельности медицинской организации;</w:t>
            </w:r>
          </w:p>
          <w:p w14:paraId="620955F0"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bCs/>
                <w:lang w:val="ru-RU"/>
              </w:rPr>
              <w:t>проводить анализ медико-статистических показателей, характеризующих состояние здоровья населения и подростков</w:t>
            </w:r>
          </w:p>
        </w:tc>
      </w:tr>
      <w:tr w:rsidR="00BF4A41" w:rsidRPr="006E13F3" w14:paraId="1805E2EF" w14:textId="77777777" w:rsidTr="003F6F2A">
        <w:trPr>
          <w:trHeight w:val="519"/>
        </w:trPr>
        <w:tc>
          <w:tcPr>
            <w:tcW w:w="2694" w:type="dxa"/>
            <w:vMerge/>
            <w:shd w:val="clear" w:color="auto" w:fill="auto"/>
          </w:tcPr>
          <w:p w14:paraId="065420A5"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47511E9"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7A3D0BC8" w14:textId="77777777" w:rsidR="00BF4A41" w:rsidRPr="006E13F3" w:rsidRDefault="00BF4A41" w:rsidP="003F6F2A">
            <w:pPr>
              <w:pStyle w:val="afb"/>
              <w:numPr>
                <w:ilvl w:val="0"/>
                <w:numId w:val="37"/>
              </w:numPr>
              <w:ind w:right="57"/>
              <w:jc w:val="both"/>
              <w:rPr>
                <w:rFonts w:ascii="Times New Roman" w:hAnsi="Times New Roman" w:cs="Times New Roman"/>
                <w:lang w:val="ru-RU"/>
              </w:rPr>
            </w:pPr>
            <w:r w:rsidRPr="006E13F3">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12F9E654" w14:textId="77777777" w:rsidR="00BF4A41" w:rsidRPr="006E13F3" w:rsidRDefault="00BF4A41" w:rsidP="003F6F2A">
            <w:pPr>
              <w:pStyle w:val="afb"/>
              <w:numPr>
                <w:ilvl w:val="0"/>
                <w:numId w:val="37"/>
              </w:numPr>
              <w:ind w:right="57"/>
              <w:jc w:val="both"/>
              <w:rPr>
                <w:rFonts w:ascii="Times New Roman" w:hAnsi="Times New Roman" w:cs="Times New Roman"/>
              </w:rPr>
            </w:pPr>
            <w:r w:rsidRPr="006E13F3">
              <w:rPr>
                <w:rFonts w:ascii="Times New Roman" w:hAnsi="Times New Roman" w:cs="Times New Roman"/>
                <w:lang w:val="ru-RU"/>
              </w:rPr>
              <w:t xml:space="preserve">анализ показателей эффективности оказанной медицинской помощи по профилю </w:t>
            </w:r>
            <w:r w:rsidRPr="006E13F3">
              <w:rPr>
                <w:rFonts w:ascii="Times New Roman" w:hAnsi="Times New Roman" w:cs="Times New Roman"/>
              </w:rPr>
              <w:t>«дерматовенерология»</w:t>
            </w:r>
          </w:p>
        </w:tc>
      </w:tr>
      <w:tr w:rsidR="00BF4A41" w:rsidRPr="006E13F3" w14:paraId="038C0D58" w14:textId="77777777" w:rsidTr="003F6F2A">
        <w:trPr>
          <w:trHeight w:val="519"/>
        </w:trPr>
        <w:tc>
          <w:tcPr>
            <w:tcW w:w="9356" w:type="dxa"/>
            <w:gridSpan w:val="3"/>
            <w:shd w:val="clear" w:color="auto" w:fill="auto"/>
          </w:tcPr>
          <w:p w14:paraId="34DFAA11" w14:textId="77777777" w:rsidR="00BF4A41" w:rsidRPr="006E13F3" w:rsidRDefault="00BF4A41" w:rsidP="003F6F2A">
            <w:pPr>
              <w:pStyle w:val="afb"/>
              <w:ind w:left="57" w:right="57"/>
              <w:jc w:val="center"/>
              <w:rPr>
                <w:rFonts w:ascii="Times New Roman" w:hAnsi="Times New Roman" w:cs="Times New Roman"/>
                <w:lang w:val="ru-RU"/>
              </w:rPr>
            </w:pPr>
            <w:r w:rsidRPr="006E13F3">
              <w:rPr>
                <w:rFonts w:ascii="Times New Roman" w:hAnsi="Times New Roman" w:cs="Times New Roman"/>
                <w:lang w:val="ru-RU"/>
              </w:rPr>
              <w:t>готовность к организации медицинской помощи при чрезвычайных ситуациях, в том числе медицинской эвакуации (ПК-12)</w:t>
            </w:r>
          </w:p>
        </w:tc>
      </w:tr>
      <w:tr w:rsidR="00BF4A41" w:rsidRPr="006E13F3" w14:paraId="1742A301" w14:textId="77777777" w:rsidTr="003F6F2A">
        <w:trPr>
          <w:trHeight w:val="519"/>
        </w:trPr>
        <w:tc>
          <w:tcPr>
            <w:tcW w:w="2694" w:type="dxa"/>
            <w:vMerge w:val="restart"/>
            <w:shd w:val="clear" w:color="auto" w:fill="auto"/>
          </w:tcPr>
          <w:p w14:paraId="2EE8A12B" w14:textId="77777777" w:rsidR="00BF4A41" w:rsidRPr="006E13F3" w:rsidRDefault="00BF4A41" w:rsidP="003F6F2A">
            <w:pPr>
              <w:ind w:left="57" w:right="57"/>
              <w:rPr>
                <w:rFonts w:cs="Times New Roman"/>
                <w:sz w:val="24"/>
                <w:szCs w:val="24"/>
                <w:lang w:val="ru-RU"/>
              </w:rPr>
            </w:pPr>
            <w:r w:rsidRPr="006E13F3">
              <w:rPr>
                <w:rFonts w:cs="Times New Roman"/>
                <w:sz w:val="24"/>
                <w:szCs w:val="24"/>
                <w:lang w:val="ru-RU"/>
              </w:rPr>
              <w:t>ПК-12.1. Оценивает состояния пациентов при чрезвычайных ситуациях, в том числе медицинской эвакуации</w:t>
            </w:r>
          </w:p>
          <w:p w14:paraId="2D7BAAF1"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7C599B7D" w14:textId="77777777" w:rsidR="00BF4A41" w:rsidRPr="006E13F3" w:rsidRDefault="00BF4A41" w:rsidP="003F6F2A">
            <w:pPr>
              <w:pStyle w:val="TableParagraph"/>
              <w:ind w:left="57" w:right="57"/>
              <w:rPr>
                <w:bCs/>
                <w:sz w:val="24"/>
                <w:szCs w:val="24"/>
                <w:lang w:val="ru-RU"/>
              </w:rPr>
            </w:pPr>
            <w:r w:rsidRPr="006E13F3">
              <w:rPr>
                <w:bCs/>
                <w:sz w:val="24"/>
                <w:szCs w:val="24"/>
              </w:rPr>
              <w:t>Знать</w:t>
            </w:r>
          </w:p>
        </w:tc>
        <w:tc>
          <w:tcPr>
            <w:tcW w:w="5670" w:type="dxa"/>
            <w:shd w:val="clear" w:color="auto" w:fill="auto"/>
          </w:tcPr>
          <w:p w14:paraId="14AF169B"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методику физикального исследования пациента (осмотр, пальпация, перкуссия, аускультация);</w:t>
            </w:r>
          </w:p>
          <w:p w14:paraId="1C02E618"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клинические признаки внезапного прекращения кровообращения и (или) дыхания;</w:t>
            </w:r>
          </w:p>
          <w:p w14:paraId="3641D985" w14:textId="77777777" w:rsidR="00BF4A41" w:rsidRPr="006E13F3" w:rsidRDefault="00BF4A41" w:rsidP="003F6F2A">
            <w:pPr>
              <w:pStyle w:val="a3"/>
              <w:numPr>
                <w:ilvl w:val="0"/>
                <w:numId w:val="38"/>
              </w:numPr>
              <w:ind w:right="57"/>
              <w:rPr>
                <w:rFonts w:cs="Times New Roman"/>
                <w:sz w:val="24"/>
                <w:szCs w:val="24"/>
                <w:lang w:val="ru-RU"/>
              </w:rPr>
            </w:pPr>
            <w:r w:rsidRPr="006E13F3">
              <w:rPr>
                <w:rFonts w:cs="Times New Roman"/>
                <w:sz w:val="24"/>
                <w:szCs w:val="24"/>
                <w:lang w:val="ru-RU"/>
              </w:rPr>
              <w:t>правила проведения базовой сердечно-легочной реанимации.</w:t>
            </w:r>
          </w:p>
        </w:tc>
      </w:tr>
      <w:tr w:rsidR="00BF4A41" w:rsidRPr="006E13F3" w14:paraId="324DF10F" w14:textId="77777777" w:rsidTr="003F6F2A">
        <w:trPr>
          <w:trHeight w:val="519"/>
        </w:trPr>
        <w:tc>
          <w:tcPr>
            <w:tcW w:w="2694" w:type="dxa"/>
            <w:vMerge/>
            <w:shd w:val="clear" w:color="auto" w:fill="auto"/>
          </w:tcPr>
          <w:p w14:paraId="72740F1D"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6974BCC0" w14:textId="77777777" w:rsidR="00BF4A41" w:rsidRPr="006E13F3" w:rsidRDefault="00BF4A41" w:rsidP="003F6F2A">
            <w:pPr>
              <w:pStyle w:val="TableParagraph"/>
              <w:ind w:left="57" w:right="57"/>
              <w:rPr>
                <w:bCs/>
                <w:sz w:val="24"/>
                <w:szCs w:val="24"/>
                <w:lang w:val="ru-RU"/>
              </w:rPr>
            </w:pPr>
            <w:r w:rsidRPr="006E13F3">
              <w:rPr>
                <w:bCs/>
                <w:sz w:val="24"/>
                <w:szCs w:val="24"/>
              </w:rPr>
              <w:t>Уметь</w:t>
            </w:r>
          </w:p>
        </w:tc>
        <w:tc>
          <w:tcPr>
            <w:tcW w:w="5670" w:type="dxa"/>
            <w:shd w:val="clear" w:color="auto" w:fill="auto"/>
          </w:tcPr>
          <w:p w14:paraId="3E79FD46"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распознавать состояния, представляющие угрозу жизни пациентам,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68F63301"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 xml:space="preserve">оказывать медицинскую помощь в экстренной форме пациентам при состояниях, </w:t>
            </w:r>
            <w:r w:rsidRPr="006E13F3">
              <w:rPr>
                <w:rFonts w:ascii="Times New Roman" w:hAnsi="Times New Roman" w:cs="Times New Roman"/>
                <w:lang w:val="ru-RU"/>
              </w:rPr>
              <w:lastRenderedPageBreak/>
              <w:t>представляющих угрозу жизни, включая состояние клинической смерти (остановка жизненно важных функций организма человека (кровообращения и (или) дыхания);</w:t>
            </w:r>
          </w:p>
          <w:p w14:paraId="480F9FA1"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применять лекарственные препараты и медицинские изделия при оказании медицинской помощи в экстренной форме;</w:t>
            </w:r>
          </w:p>
          <w:p w14:paraId="1A6BBD68" w14:textId="77777777" w:rsidR="00BF4A41" w:rsidRPr="006E13F3" w:rsidRDefault="00BF4A41" w:rsidP="003F6F2A">
            <w:pPr>
              <w:pStyle w:val="a3"/>
              <w:numPr>
                <w:ilvl w:val="0"/>
                <w:numId w:val="38"/>
              </w:numPr>
              <w:ind w:right="57"/>
              <w:rPr>
                <w:rFonts w:cs="Times New Roman"/>
                <w:sz w:val="24"/>
                <w:szCs w:val="24"/>
                <w:lang w:val="ru-RU"/>
              </w:rPr>
            </w:pPr>
            <w:r w:rsidRPr="006E13F3">
              <w:rPr>
                <w:rFonts w:cs="Times New Roman"/>
                <w:sz w:val="24"/>
                <w:szCs w:val="24"/>
                <w:lang w:val="ru-RU"/>
              </w:rPr>
              <w:t>выполнять мероприятия базовой сердечно-легочной реанимации</w:t>
            </w:r>
          </w:p>
        </w:tc>
      </w:tr>
      <w:tr w:rsidR="00BF4A41" w:rsidRPr="006E13F3" w14:paraId="10BD736D" w14:textId="77777777" w:rsidTr="003F6F2A">
        <w:trPr>
          <w:trHeight w:val="519"/>
        </w:trPr>
        <w:tc>
          <w:tcPr>
            <w:tcW w:w="2694" w:type="dxa"/>
            <w:vMerge/>
            <w:shd w:val="clear" w:color="auto" w:fill="auto"/>
          </w:tcPr>
          <w:p w14:paraId="7325A1B7" w14:textId="77777777" w:rsidR="00BF4A41" w:rsidRPr="006E13F3" w:rsidRDefault="00BF4A41" w:rsidP="003F6F2A">
            <w:pPr>
              <w:ind w:left="57" w:right="57"/>
              <w:rPr>
                <w:rFonts w:cs="Times New Roman"/>
                <w:bCs/>
                <w:sz w:val="24"/>
                <w:szCs w:val="24"/>
                <w:lang w:val="ru-RU"/>
              </w:rPr>
            </w:pPr>
          </w:p>
        </w:tc>
        <w:tc>
          <w:tcPr>
            <w:tcW w:w="992" w:type="dxa"/>
            <w:shd w:val="clear" w:color="auto" w:fill="auto"/>
          </w:tcPr>
          <w:p w14:paraId="05B9DE73" w14:textId="77777777" w:rsidR="00BF4A41" w:rsidRPr="006E13F3" w:rsidRDefault="00BF4A41" w:rsidP="003F6F2A">
            <w:pPr>
              <w:pStyle w:val="TableParagraph"/>
              <w:ind w:left="57" w:right="57"/>
              <w:rPr>
                <w:bCs/>
                <w:sz w:val="24"/>
                <w:szCs w:val="24"/>
                <w:lang w:val="ru-RU"/>
              </w:rPr>
            </w:pPr>
            <w:r w:rsidRPr="006E13F3">
              <w:rPr>
                <w:bCs/>
                <w:sz w:val="24"/>
                <w:szCs w:val="24"/>
              </w:rPr>
              <w:t>Владеть</w:t>
            </w:r>
          </w:p>
        </w:tc>
        <w:tc>
          <w:tcPr>
            <w:tcW w:w="5670" w:type="dxa"/>
            <w:shd w:val="clear" w:color="auto" w:fill="auto"/>
          </w:tcPr>
          <w:p w14:paraId="469783B8"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оценка состояния пациента, требующего оказания медицинской помощи в экстренной форме;</w:t>
            </w:r>
          </w:p>
          <w:p w14:paraId="3DA50E8C"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002BEF7F"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308F9E6C" w14:textId="77777777" w:rsidR="00BF4A41" w:rsidRPr="006E13F3" w:rsidRDefault="00BF4A41" w:rsidP="003F6F2A">
            <w:pPr>
              <w:pStyle w:val="afb"/>
              <w:numPr>
                <w:ilvl w:val="0"/>
                <w:numId w:val="38"/>
              </w:numPr>
              <w:ind w:right="57"/>
              <w:jc w:val="both"/>
              <w:rPr>
                <w:rFonts w:ascii="Times New Roman" w:hAnsi="Times New Roman" w:cs="Times New Roman"/>
                <w:lang w:val="ru-RU"/>
              </w:rPr>
            </w:pPr>
            <w:r w:rsidRPr="006E13F3">
              <w:rPr>
                <w:rFonts w:ascii="Times New Roman" w:hAnsi="Times New Roman" w:cs="Times New Roman"/>
                <w:lang w:val="ru-RU"/>
              </w:rPr>
              <w:t>применение лекарственных препаратов и медицинских изделий при оказании медицинской помощи в экстренной форме</w:t>
            </w:r>
          </w:p>
        </w:tc>
      </w:tr>
    </w:tbl>
    <w:p w14:paraId="38846B0A" w14:textId="6E951644" w:rsidR="00BF4A41" w:rsidRPr="006E13F3" w:rsidRDefault="00BF4A41" w:rsidP="00C43108">
      <w:pPr>
        <w:rPr>
          <w:b/>
          <w:bCs/>
        </w:rPr>
      </w:pPr>
    </w:p>
    <w:p w14:paraId="36872B87" w14:textId="5B4C9A39" w:rsidR="00C43108" w:rsidRPr="006E13F3" w:rsidRDefault="00C43108" w:rsidP="00C43108">
      <w:pPr>
        <w:ind w:firstLine="708"/>
        <w:rPr>
          <w:b/>
          <w:bCs/>
        </w:rPr>
      </w:pPr>
      <w:r w:rsidRPr="006E13F3">
        <w:rPr>
          <w:b/>
          <w:bCs/>
        </w:rPr>
        <w:t>2. Описание критериев и шкал оценивания компетенций</w:t>
      </w:r>
    </w:p>
    <w:p w14:paraId="3B9854BB" w14:textId="2EAD4C5A" w:rsidR="00E96C73" w:rsidRPr="006E13F3" w:rsidRDefault="00096C72" w:rsidP="00E96C73">
      <w:pPr>
        <w:ind w:firstLine="708"/>
      </w:pPr>
      <w:r w:rsidRPr="006E13F3">
        <w:t>В</w:t>
      </w:r>
      <w:r w:rsidRPr="006E13F3">
        <w:rPr>
          <w:spacing w:val="1"/>
        </w:rPr>
        <w:t xml:space="preserve"> </w:t>
      </w:r>
      <w:r w:rsidRPr="006E13F3">
        <w:t>ходе</w:t>
      </w:r>
      <w:r w:rsidRPr="006E13F3">
        <w:rPr>
          <w:spacing w:val="1"/>
        </w:rPr>
        <w:t xml:space="preserve"> </w:t>
      </w:r>
      <w:r w:rsidRPr="006E13F3">
        <w:t>текущего</w:t>
      </w:r>
      <w:r w:rsidRPr="006E13F3">
        <w:rPr>
          <w:spacing w:val="1"/>
        </w:rPr>
        <w:t xml:space="preserve"> </w:t>
      </w:r>
      <w:r w:rsidRPr="006E13F3">
        <w:t>контроля</w:t>
      </w:r>
      <w:r w:rsidRPr="006E13F3">
        <w:rPr>
          <w:spacing w:val="1"/>
        </w:rPr>
        <w:t xml:space="preserve"> </w:t>
      </w:r>
      <w:r w:rsidRPr="006E13F3">
        <w:t>успеваемости</w:t>
      </w:r>
      <w:r w:rsidRPr="006E13F3">
        <w:rPr>
          <w:spacing w:val="1"/>
        </w:rPr>
        <w:t xml:space="preserve"> </w:t>
      </w:r>
      <w:r w:rsidRPr="006E13F3">
        <w:t>оценивается</w:t>
      </w:r>
      <w:r w:rsidRPr="006E13F3">
        <w:rPr>
          <w:spacing w:val="1"/>
        </w:rPr>
        <w:t xml:space="preserve"> </w:t>
      </w:r>
      <w:r w:rsidRPr="006E13F3">
        <w:t>выполнение</w:t>
      </w:r>
      <w:r w:rsidRPr="006E13F3">
        <w:rPr>
          <w:spacing w:val="1"/>
        </w:rPr>
        <w:t xml:space="preserve"> </w:t>
      </w:r>
      <w:r w:rsidRPr="006E13F3">
        <w:t>работ,</w:t>
      </w:r>
      <w:r w:rsidRPr="006E13F3">
        <w:rPr>
          <w:spacing w:val="-57"/>
        </w:rPr>
        <w:t xml:space="preserve"> </w:t>
      </w:r>
      <w:r w:rsidRPr="006E13F3">
        <w:t>соответствующие видам работ, связанных с будущей профессиональной деятельностью,</w:t>
      </w:r>
      <w:r w:rsidRPr="006E13F3">
        <w:rPr>
          <w:spacing w:val="1"/>
        </w:rPr>
        <w:t xml:space="preserve"> </w:t>
      </w:r>
      <w:r w:rsidRPr="006E13F3">
        <w:t>предусмотренных</w:t>
      </w:r>
      <w:r w:rsidRPr="006E13F3">
        <w:rPr>
          <w:spacing w:val="1"/>
        </w:rPr>
        <w:t xml:space="preserve"> </w:t>
      </w:r>
      <w:r w:rsidRPr="006E13F3">
        <w:t>программой</w:t>
      </w:r>
      <w:r w:rsidRPr="006E13F3">
        <w:rPr>
          <w:spacing w:val="1"/>
        </w:rPr>
        <w:t xml:space="preserve"> </w:t>
      </w:r>
      <w:r w:rsidRPr="006E13F3">
        <w:t>производственной</w:t>
      </w:r>
      <w:r w:rsidRPr="006E13F3">
        <w:rPr>
          <w:spacing w:val="1"/>
        </w:rPr>
        <w:t xml:space="preserve"> </w:t>
      </w:r>
      <w:r w:rsidR="009B69D3" w:rsidRPr="006E13F3">
        <w:rPr>
          <w:spacing w:val="1"/>
        </w:rPr>
        <w:t xml:space="preserve">(клинической) </w:t>
      </w:r>
      <w:r w:rsidRPr="006E13F3">
        <w:t>практики.</w:t>
      </w:r>
      <w:r w:rsidRPr="006E13F3">
        <w:rPr>
          <w:spacing w:val="1"/>
        </w:rPr>
        <w:t xml:space="preserve"> </w:t>
      </w:r>
      <w:r w:rsidRPr="006E13F3">
        <w:t>Текущий</w:t>
      </w:r>
      <w:r w:rsidRPr="006E13F3">
        <w:rPr>
          <w:spacing w:val="1"/>
        </w:rPr>
        <w:t xml:space="preserve"> </w:t>
      </w:r>
      <w:r w:rsidRPr="006E13F3">
        <w:t>контроль</w:t>
      </w:r>
      <w:r w:rsidRPr="006E13F3">
        <w:rPr>
          <w:spacing w:val="1"/>
        </w:rPr>
        <w:t xml:space="preserve"> </w:t>
      </w:r>
      <w:r w:rsidRPr="006E13F3">
        <w:t>успеваемости</w:t>
      </w:r>
      <w:r w:rsidRPr="006E13F3">
        <w:rPr>
          <w:spacing w:val="1"/>
        </w:rPr>
        <w:t xml:space="preserve"> </w:t>
      </w:r>
      <w:r w:rsidRPr="006E13F3">
        <w:t>осуществляется</w:t>
      </w:r>
      <w:r w:rsidRPr="006E13F3">
        <w:rPr>
          <w:spacing w:val="1"/>
        </w:rPr>
        <w:t xml:space="preserve"> </w:t>
      </w:r>
      <w:r w:rsidRPr="006E13F3">
        <w:t>ответственным</w:t>
      </w:r>
      <w:r w:rsidRPr="006E13F3">
        <w:rPr>
          <w:spacing w:val="1"/>
        </w:rPr>
        <w:t xml:space="preserve"> </w:t>
      </w:r>
      <w:r w:rsidRPr="006E13F3">
        <w:t>работником</w:t>
      </w:r>
      <w:r w:rsidRPr="006E13F3">
        <w:rPr>
          <w:spacing w:val="1"/>
        </w:rPr>
        <w:t xml:space="preserve"> </w:t>
      </w:r>
      <w:r w:rsidRPr="006E13F3">
        <w:t>за</w:t>
      </w:r>
      <w:r w:rsidRPr="006E13F3">
        <w:rPr>
          <w:spacing w:val="1"/>
        </w:rPr>
        <w:t xml:space="preserve"> </w:t>
      </w:r>
      <w:r w:rsidRPr="006E13F3">
        <w:t>проведение</w:t>
      </w:r>
      <w:r w:rsidRPr="006E13F3">
        <w:rPr>
          <w:spacing w:val="1"/>
        </w:rPr>
        <w:t xml:space="preserve"> </w:t>
      </w:r>
      <w:r w:rsidRPr="006E13F3">
        <w:t>практической</w:t>
      </w:r>
      <w:r w:rsidRPr="006E13F3">
        <w:rPr>
          <w:spacing w:val="1"/>
        </w:rPr>
        <w:t xml:space="preserve"> </w:t>
      </w:r>
      <w:r w:rsidRPr="006E13F3">
        <w:t>подготовки,</w:t>
      </w:r>
      <w:r w:rsidRPr="006E13F3">
        <w:rPr>
          <w:spacing w:val="1"/>
        </w:rPr>
        <w:t xml:space="preserve"> </w:t>
      </w:r>
      <w:r w:rsidRPr="006E13F3">
        <w:t>о</w:t>
      </w:r>
      <w:r w:rsidRPr="006E13F3">
        <w:rPr>
          <w:spacing w:val="1"/>
        </w:rPr>
        <w:t xml:space="preserve"> </w:t>
      </w:r>
      <w:r w:rsidRPr="006E13F3">
        <w:t>чем</w:t>
      </w:r>
      <w:r w:rsidRPr="006E13F3">
        <w:rPr>
          <w:spacing w:val="1"/>
        </w:rPr>
        <w:t xml:space="preserve"> </w:t>
      </w:r>
      <w:r w:rsidRPr="006E13F3">
        <w:t>делается</w:t>
      </w:r>
      <w:r w:rsidRPr="006E13F3">
        <w:rPr>
          <w:spacing w:val="1"/>
        </w:rPr>
        <w:t xml:space="preserve"> </w:t>
      </w:r>
      <w:r w:rsidRPr="006E13F3">
        <w:t>отметка</w:t>
      </w:r>
      <w:r w:rsidRPr="006E13F3">
        <w:rPr>
          <w:spacing w:val="1"/>
        </w:rPr>
        <w:t xml:space="preserve"> </w:t>
      </w:r>
      <w:r w:rsidRPr="006E13F3">
        <w:t>(подпись)</w:t>
      </w:r>
      <w:r w:rsidRPr="006E13F3">
        <w:rPr>
          <w:spacing w:val="1"/>
        </w:rPr>
        <w:t xml:space="preserve"> </w:t>
      </w:r>
      <w:r w:rsidRPr="006E13F3">
        <w:t>в</w:t>
      </w:r>
      <w:r w:rsidRPr="006E13F3">
        <w:rPr>
          <w:spacing w:val="1"/>
        </w:rPr>
        <w:t xml:space="preserve"> </w:t>
      </w:r>
      <w:r w:rsidRPr="006E13F3">
        <w:t>соответствующем</w:t>
      </w:r>
      <w:r w:rsidRPr="006E13F3">
        <w:rPr>
          <w:spacing w:val="1"/>
        </w:rPr>
        <w:t xml:space="preserve"> </w:t>
      </w:r>
      <w:r w:rsidRPr="006E13F3">
        <w:t>столбце</w:t>
      </w:r>
      <w:r w:rsidRPr="006E13F3">
        <w:rPr>
          <w:spacing w:val="1"/>
        </w:rPr>
        <w:t xml:space="preserve"> </w:t>
      </w:r>
      <w:r w:rsidRPr="006E13F3">
        <w:t>дневника</w:t>
      </w:r>
      <w:r w:rsidRPr="006E13F3">
        <w:rPr>
          <w:spacing w:val="1"/>
        </w:rPr>
        <w:t xml:space="preserve"> </w:t>
      </w:r>
      <w:r w:rsidRPr="006E13F3">
        <w:t>практики</w:t>
      </w:r>
      <w:r w:rsidR="00E96C73" w:rsidRPr="006E13F3">
        <w:t>.</w:t>
      </w:r>
    </w:p>
    <w:p w14:paraId="131E739A" w14:textId="540A54E2" w:rsidR="00E96C73" w:rsidRPr="006E13F3" w:rsidRDefault="00E96C73" w:rsidP="00E96C73">
      <w:pPr>
        <w:ind w:firstLine="708"/>
      </w:pPr>
      <w:r w:rsidRPr="006E13F3">
        <w:t>Промежуточная</w:t>
      </w:r>
      <w:r w:rsidRPr="006E13F3">
        <w:rPr>
          <w:spacing w:val="1"/>
        </w:rPr>
        <w:t xml:space="preserve"> </w:t>
      </w:r>
      <w:r w:rsidRPr="006E13F3">
        <w:t>аттестация</w:t>
      </w:r>
      <w:r w:rsidRPr="006E13F3">
        <w:rPr>
          <w:spacing w:val="1"/>
        </w:rPr>
        <w:t xml:space="preserve"> </w:t>
      </w:r>
      <w:r w:rsidRPr="006E13F3">
        <w:t>проводится</w:t>
      </w:r>
      <w:r w:rsidRPr="006E13F3">
        <w:rPr>
          <w:spacing w:val="1"/>
        </w:rPr>
        <w:t xml:space="preserve"> </w:t>
      </w:r>
      <w:r w:rsidRPr="006E13F3">
        <w:t>в</w:t>
      </w:r>
      <w:r w:rsidRPr="006E13F3">
        <w:rPr>
          <w:spacing w:val="1"/>
        </w:rPr>
        <w:t xml:space="preserve"> </w:t>
      </w:r>
      <w:r w:rsidRPr="006E13F3">
        <w:t>период,</w:t>
      </w:r>
      <w:r w:rsidRPr="006E13F3">
        <w:rPr>
          <w:spacing w:val="1"/>
        </w:rPr>
        <w:t xml:space="preserve"> </w:t>
      </w:r>
      <w:r w:rsidRPr="006E13F3">
        <w:t>предусмотренный</w:t>
      </w:r>
      <w:r w:rsidRPr="006E13F3">
        <w:rPr>
          <w:spacing w:val="1"/>
        </w:rPr>
        <w:t xml:space="preserve"> </w:t>
      </w:r>
      <w:r w:rsidRPr="006E13F3">
        <w:t>календарным</w:t>
      </w:r>
      <w:r w:rsidRPr="006E13F3">
        <w:rPr>
          <w:spacing w:val="-57"/>
        </w:rPr>
        <w:t xml:space="preserve"> </w:t>
      </w:r>
      <w:r w:rsidRPr="006E13F3">
        <w:t>учебным</w:t>
      </w:r>
      <w:r w:rsidRPr="006E13F3">
        <w:rPr>
          <w:spacing w:val="-11"/>
        </w:rPr>
        <w:t xml:space="preserve"> </w:t>
      </w:r>
      <w:r w:rsidRPr="006E13F3">
        <w:t>графиком.</w:t>
      </w:r>
      <w:r w:rsidRPr="006E13F3">
        <w:rPr>
          <w:spacing w:val="-9"/>
        </w:rPr>
        <w:t xml:space="preserve"> </w:t>
      </w:r>
      <w:r w:rsidRPr="006E13F3">
        <w:t>Оценивание</w:t>
      </w:r>
      <w:r w:rsidRPr="006E13F3">
        <w:rPr>
          <w:spacing w:val="-8"/>
        </w:rPr>
        <w:t xml:space="preserve"> </w:t>
      </w:r>
      <w:r w:rsidRPr="006E13F3">
        <w:t>уровня</w:t>
      </w:r>
      <w:r w:rsidRPr="006E13F3">
        <w:rPr>
          <w:spacing w:val="-10"/>
        </w:rPr>
        <w:t xml:space="preserve"> </w:t>
      </w:r>
      <w:r w:rsidRPr="006E13F3">
        <w:t>сформированности</w:t>
      </w:r>
      <w:r w:rsidRPr="006E13F3">
        <w:rPr>
          <w:spacing w:val="-10"/>
        </w:rPr>
        <w:t xml:space="preserve"> </w:t>
      </w:r>
      <w:r w:rsidRPr="006E13F3">
        <w:t>компетенций</w:t>
      </w:r>
      <w:r w:rsidRPr="006E13F3">
        <w:rPr>
          <w:spacing w:val="-8"/>
        </w:rPr>
        <w:t xml:space="preserve"> </w:t>
      </w:r>
      <w:r w:rsidRPr="006E13F3">
        <w:t>осуществляется</w:t>
      </w:r>
      <w:r w:rsidRPr="006E13F3">
        <w:rPr>
          <w:spacing w:val="-8"/>
        </w:rPr>
        <w:t xml:space="preserve"> </w:t>
      </w:r>
      <w:r w:rsidRPr="006E13F3">
        <w:t>в</w:t>
      </w:r>
      <w:r w:rsidRPr="006E13F3">
        <w:rPr>
          <w:spacing w:val="-57"/>
        </w:rPr>
        <w:t xml:space="preserve"> </w:t>
      </w:r>
      <w:r w:rsidRPr="006E13F3">
        <w:t>ходе защиты отчета о прохождении практики и ответов на вопросы. При выставлении</w:t>
      </w:r>
      <w:r w:rsidRPr="006E13F3">
        <w:rPr>
          <w:spacing w:val="1"/>
        </w:rPr>
        <w:t xml:space="preserve"> </w:t>
      </w:r>
      <w:r w:rsidRPr="006E13F3">
        <w:t>оценки</w:t>
      </w:r>
      <w:r w:rsidRPr="006E13F3">
        <w:rPr>
          <w:spacing w:val="55"/>
        </w:rPr>
        <w:t xml:space="preserve"> </w:t>
      </w:r>
      <w:r w:rsidRPr="006E13F3">
        <w:t>также</w:t>
      </w:r>
      <w:r w:rsidRPr="006E13F3">
        <w:rPr>
          <w:spacing w:val="57"/>
        </w:rPr>
        <w:t xml:space="preserve"> </w:t>
      </w:r>
      <w:r w:rsidRPr="006E13F3">
        <w:t>учитывается</w:t>
      </w:r>
      <w:r w:rsidRPr="006E13F3">
        <w:rPr>
          <w:spacing w:val="55"/>
        </w:rPr>
        <w:t xml:space="preserve"> </w:t>
      </w:r>
      <w:r w:rsidRPr="006E13F3">
        <w:t>характеристика</w:t>
      </w:r>
      <w:r w:rsidRPr="006E13F3">
        <w:rPr>
          <w:spacing w:val="54"/>
        </w:rPr>
        <w:t xml:space="preserve"> </w:t>
      </w:r>
      <w:r w:rsidRPr="006E13F3">
        <w:t>на</w:t>
      </w:r>
      <w:r w:rsidRPr="006E13F3">
        <w:rPr>
          <w:spacing w:val="54"/>
        </w:rPr>
        <w:t xml:space="preserve"> </w:t>
      </w:r>
      <w:r w:rsidRPr="006E13F3">
        <w:t>обучающегося,</w:t>
      </w:r>
      <w:r w:rsidRPr="006E13F3">
        <w:rPr>
          <w:spacing w:val="55"/>
        </w:rPr>
        <w:t xml:space="preserve"> </w:t>
      </w:r>
      <w:r w:rsidRPr="006E13F3">
        <w:t>содержащая</w:t>
      </w:r>
      <w:r w:rsidRPr="006E13F3">
        <w:rPr>
          <w:spacing w:val="57"/>
        </w:rPr>
        <w:t xml:space="preserve"> </w:t>
      </w:r>
      <w:r w:rsidRPr="006E13F3">
        <w:t>сведения</w:t>
      </w:r>
      <w:r w:rsidRPr="006E13F3">
        <w:rPr>
          <w:spacing w:val="55"/>
        </w:rPr>
        <w:t xml:space="preserve"> </w:t>
      </w:r>
      <w:r w:rsidRPr="006E13F3">
        <w:t>об уровне освоения обучающимся компетенций в период прохождения</w:t>
      </w:r>
      <w:r w:rsidRPr="006E13F3">
        <w:rPr>
          <w:spacing w:val="1"/>
        </w:rPr>
        <w:t xml:space="preserve"> </w:t>
      </w:r>
      <w:r w:rsidRPr="006E13F3">
        <w:t>практики.</w:t>
      </w:r>
    </w:p>
    <w:p w14:paraId="142714CA" w14:textId="78E96BEB" w:rsidR="00C43108" w:rsidRPr="006E13F3" w:rsidRDefault="00096C72" w:rsidP="00096C72">
      <w:pPr>
        <w:ind w:firstLine="708"/>
      </w:pPr>
      <w:r w:rsidRPr="006E13F3">
        <w:t>В случае если учебных планом предусмотрена форма промежуточной аттестации – зачет с оценкой, то о</w:t>
      </w:r>
      <w:r w:rsidR="00C43108" w:rsidRPr="006E13F3">
        <w:t>бучающиеся</w:t>
      </w:r>
      <w:r w:rsidR="00C43108" w:rsidRPr="006E13F3">
        <w:rPr>
          <w:spacing w:val="30"/>
        </w:rPr>
        <w:t xml:space="preserve"> </w:t>
      </w:r>
      <w:r w:rsidR="00C43108" w:rsidRPr="006E13F3">
        <w:t>оцениваются</w:t>
      </w:r>
      <w:r w:rsidR="00C43108" w:rsidRPr="006E13F3">
        <w:rPr>
          <w:spacing w:val="26"/>
        </w:rPr>
        <w:t xml:space="preserve"> </w:t>
      </w:r>
      <w:r w:rsidR="00C43108" w:rsidRPr="006E13F3">
        <w:t>по</w:t>
      </w:r>
      <w:r w:rsidR="00C43108" w:rsidRPr="006E13F3">
        <w:rPr>
          <w:spacing w:val="35"/>
        </w:rPr>
        <w:t xml:space="preserve"> </w:t>
      </w:r>
      <w:r w:rsidR="00C43108" w:rsidRPr="006E13F3">
        <w:lastRenderedPageBreak/>
        <w:t>четырёхбалльной</w:t>
      </w:r>
      <w:r w:rsidR="00C43108" w:rsidRPr="006E13F3">
        <w:rPr>
          <w:spacing w:val="26"/>
        </w:rPr>
        <w:t xml:space="preserve"> </w:t>
      </w:r>
      <w:r w:rsidR="00C43108" w:rsidRPr="006E13F3">
        <w:t>шкале:</w:t>
      </w:r>
      <w:r w:rsidR="00C43108" w:rsidRPr="006E13F3">
        <w:rPr>
          <w:spacing w:val="32"/>
        </w:rPr>
        <w:t xml:space="preserve"> </w:t>
      </w:r>
      <w:r w:rsidR="00C43108" w:rsidRPr="006E13F3">
        <w:t>«отлично»,</w:t>
      </w:r>
      <w:r w:rsidR="00C43108" w:rsidRPr="006E13F3">
        <w:rPr>
          <w:spacing w:val="32"/>
        </w:rPr>
        <w:t xml:space="preserve"> </w:t>
      </w:r>
      <w:r w:rsidR="00C43108" w:rsidRPr="006E13F3">
        <w:t>«хорошо», «удовлетворительно»,</w:t>
      </w:r>
      <w:r w:rsidR="00C43108" w:rsidRPr="006E13F3">
        <w:rPr>
          <w:spacing w:val="-7"/>
        </w:rPr>
        <w:t xml:space="preserve"> </w:t>
      </w:r>
      <w:r w:rsidR="00C43108" w:rsidRPr="006E13F3">
        <w:t>«неудовлетворительно».</w:t>
      </w:r>
    </w:p>
    <w:p w14:paraId="3A5550CA" w14:textId="4A3A7858" w:rsidR="00C43108" w:rsidRPr="006E13F3" w:rsidRDefault="00C43108" w:rsidP="00C43108">
      <w:pPr>
        <w:ind w:firstLine="708"/>
      </w:pPr>
      <w:r w:rsidRPr="006E13F3">
        <w:t>Оценка</w:t>
      </w:r>
      <w:r w:rsidRPr="006E13F3">
        <w:rPr>
          <w:spacing w:val="1"/>
        </w:rPr>
        <w:t xml:space="preserve"> </w:t>
      </w:r>
      <w:r w:rsidRPr="006E13F3">
        <w:t>«отлично»</w:t>
      </w:r>
      <w:r w:rsidRPr="006E13F3">
        <w:rPr>
          <w:spacing w:val="1"/>
        </w:rPr>
        <w:t xml:space="preserve"> </w:t>
      </w:r>
      <w:r w:rsidRPr="006E13F3">
        <w:t>–</w:t>
      </w:r>
      <w:r w:rsidRPr="006E13F3">
        <w:rPr>
          <w:spacing w:val="1"/>
        </w:rPr>
        <w:t xml:space="preserve"> </w:t>
      </w:r>
      <w:r w:rsidR="00096C72" w:rsidRPr="006E13F3">
        <w:t>выставляется</w:t>
      </w:r>
      <w:r w:rsidR="00096C72" w:rsidRPr="006E13F3">
        <w:rPr>
          <w:spacing w:val="-14"/>
        </w:rPr>
        <w:t xml:space="preserve"> </w:t>
      </w:r>
      <w:r w:rsidR="00096C72" w:rsidRPr="006E13F3">
        <w:t>ординатору,</w:t>
      </w:r>
      <w:r w:rsidR="00096C72" w:rsidRPr="006E13F3">
        <w:rPr>
          <w:spacing w:val="-11"/>
        </w:rPr>
        <w:t xml:space="preserve"> </w:t>
      </w:r>
      <w:r w:rsidR="00096C72" w:rsidRPr="006E13F3">
        <w:t>если</w:t>
      </w:r>
      <w:r w:rsidR="00096C72" w:rsidRPr="006E13F3">
        <w:rPr>
          <w:spacing w:val="-13"/>
        </w:rPr>
        <w:t xml:space="preserve"> </w:t>
      </w:r>
      <w:r w:rsidR="00096C72" w:rsidRPr="006E13F3">
        <w:t>он</w:t>
      </w:r>
      <w:r w:rsidR="00096C72" w:rsidRPr="006E13F3">
        <w:rPr>
          <w:spacing w:val="-13"/>
        </w:rPr>
        <w:t xml:space="preserve"> </w:t>
      </w:r>
      <w:r w:rsidR="00096C72" w:rsidRPr="006E13F3">
        <w:t>глубоко</w:t>
      </w:r>
      <w:r w:rsidR="00096C72" w:rsidRPr="006E13F3">
        <w:rPr>
          <w:spacing w:val="-9"/>
        </w:rPr>
        <w:t xml:space="preserve"> </w:t>
      </w:r>
      <w:r w:rsidR="00096C72" w:rsidRPr="006E13F3">
        <w:t>усвоил</w:t>
      </w:r>
      <w:r w:rsidR="00096C72" w:rsidRPr="006E13F3">
        <w:rPr>
          <w:spacing w:val="-14"/>
        </w:rPr>
        <w:t xml:space="preserve"> </w:t>
      </w:r>
      <w:r w:rsidR="00096C72" w:rsidRPr="006E13F3">
        <w:t>программный</w:t>
      </w:r>
      <w:r w:rsidR="00096C72" w:rsidRPr="006E13F3">
        <w:rPr>
          <w:spacing w:val="-57"/>
        </w:rPr>
        <w:t xml:space="preserve"> </w:t>
      </w:r>
      <w:r w:rsidR="00096C72" w:rsidRPr="006E13F3">
        <w:t>материал, исчерпывающе, последовательно, четко и логически стройно его изложил в</w:t>
      </w:r>
      <w:r w:rsidR="00096C72" w:rsidRPr="006E13F3">
        <w:rPr>
          <w:spacing w:val="1"/>
        </w:rPr>
        <w:t xml:space="preserve"> </w:t>
      </w:r>
      <w:r w:rsidR="00096C72" w:rsidRPr="006E13F3">
        <w:t>отчете о прохождении практики и на его защите, умеет связывать теорию с практикой,</w:t>
      </w:r>
      <w:r w:rsidR="00096C72" w:rsidRPr="006E13F3">
        <w:rPr>
          <w:spacing w:val="1"/>
        </w:rPr>
        <w:t xml:space="preserve"> </w:t>
      </w:r>
      <w:r w:rsidR="00096C72" w:rsidRPr="006E13F3">
        <w:t>свободно</w:t>
      </w:r>
      <w:r w:rsidR="00096C72" w:rsidRPr="006E13F3">
        <w:rPr>
          <w:spacing w:val="1"/>
        </w:rPr>
        <w:t xml:space="preserve"> </w:t>
      </w:r>
      <w:r w:rsidR="00096C72" w:rsidRPr="006E13F3">
        <w:t>справляется</w:t>
      </w:r>
      <w:r w:rsidR="00096C72" w:rsidRPr="006E13F3">
        <w:rPr>
          <w:spacing w:val="1"/>
        </w:rPr>
        <w:t xml:space="preserve"> </w:t>
      </w:r>
      <w:r w:rsidR="00096C72" w:rsidRPr="006E13F3">
        <w:t>с</w:t>
      </w:r>
      <w:r w:rsidR="00096C72" w:rsidRPr="006E13F3">
        <w:rPr>
          <w:spacing w:val="1"/>
        </w:rPr>
        <w:t xml:space="preserve"> </w:t>
      </w:r>
      <w:r w:rsidR="00096C72" w:rsidRPr="006E13F3">
        <w:t>задачами</w:t>
      </w:r>
      <w:r w:rsidR="00096C72" w:rsidRPr="006E13F3">
        <w:rPr>
          <w:spacing w:val="1"/>
        </w:rPr>
        <w:t xml:space="preserve"> </w:t>
      </w:r>
      <w:r w:rsidR="00096C72" w:rsidRPr="006E13F3">
        <w:t>и</w:t>
      </w:r>
      <w:r w:rsidR="00096C72" w:rsidRPr="006E13F3">
        <w:rPr>
          <w:spacing w:val="1"/>
        </w:rPr>
        <w:t xml:space="preserve"> </w:t>
      </w:r>
      <w:r w:rsidR="00096C72" w:rsidRPr="006E13F3">
        <w:t>вопросами,</w:t>
      </w:r>
      <w:r w:rsidR="00096C72" w:rsidRPr="006E13F3">
        <w:rPr>
          <w:spacing w:val="1"/>
        </w:rPr>
        <w:t xml:space="preserve"> </w:t>
      </w:r>
      <w:r w:rsidR="00096C72" w:rsidRPr="006E13F3">
        <w:t>не</w:t>
      </w:r>
      <w:r w:rsidR="00096C72" w:rsidRPr="006E13F3">
        <w:rPr>
          <w:spacing w:val="1"/>
        </w:rPr>
        <w:t xml:space="preserve"> </w:t>
      </w:r>
      <w:r w:rsidR="00096C72" w:rsidRPr="006E13F3">
        <w:t>затрудняется</w:t>
      </w:r>
      <w:r w:rsidR="00096C72" w:rsidRPr="006E13F3">
        <w:rPr>
          <w:spacing w:val="1"/>
        </w:rPr>
        <w:t xml:space="preserve"> </w:t>
      </w:r>
      <w:r w:rsidR="00096C72" w:rsidRPr="006E13F3">
        <w:t>с</w:t>
      </w:r>
      <w:r w:rsidR="00096C72" w:rsidRPr="006E13F3">
        <w:rPr>
          <w:spacing w:val="1"/>
        </w:rPr>
        <w:t xml:space="preserve"> </w:t>
      </w:r>
      <w:r w:rsidR="00096C72" w:rsidRPr="006E13F3">
        <w:t>ответами</w:t>
      </w:r>
      <w:r w:rsidR="00096C72" w:rsidRPr="006E13F3">
        <w:rPr>
          <w:spacing w:val="1"/>
        </w:rPr>
        <w:t xml:space="preserve"> </w:t>
      </w:r>
      <w:r w:rsidR="00096C72" w:rsidRPr="006E13F3">
        <w:t>при</w:t>
      </w:r>
      <w:r w:rsidR="00096C72" w:rsidRPr="006E13F3">
        <w:rPr>
          <w:spacing w:val="-57"/>
        </w:rPr>
        <w:t xml:space="preserve"> </w:t>
      </w:r>
      <w:r w:rsidR="00096C72" w:rsidRPr="006E13F3">
        <w:t>видоизменении</w:t>
      </w:r>
      <w:r w:rsidR="00096C72" w:rsidRPr="006E13F3">
        <w:rPr>
          <w:spacing w:val="-7"/>
        </w:rPr>
        <w:t xml:space="preserve"> </w:t>
      </w:r>
      <w:r w:rsidR="00096C72" w:rsidRPr="006E13F3">
        <w:t>заданий,</w:t>
      </w:r>
      <w:r w:rsidR="00096C72" w:rsidRPr="006E13F3">
        <w:rPr>
          <w:spacing w:val="-4"/>
        </w:rPr>
        <w:t xml:space="preserve"> </w:t>
      </w:r>
      <w:r w:rsidR="00096C72" w:rsidRPr="006E13F3">
        <w:t>умеет</w:t>
      </w:r>
      <w:r w:rsidR="00096C72" w:rsidRPr="006E13F3">
        <w:rPr>
          <w:spacing w:val="-5"/>
        </w:rPr>
        <w:t xml:space="preserve"> </w:t>
      </w:r>
      <w:r w:rsidR="00096C72" w:rsidRPr="006E13F3">
        <w:t>принять</w:t>
      </w:r>
      <w:r w:rsidR="00096C72" w:rsidRPr="006E13F3">
        <w:rPr>
          <w:spacing w:val="-7"/>
        </w:rPr>
        <w:t xml:space="preserve"> </w:t>
      </w:r>
      <w:r w:rsidR="00096C72" w:rsidRPr="006E13F3">
        <w:t>правильное</w:t>
      </w:r>
      <w:r w:rsidR="00096C72" w:rsidRPr="006E13F3">
        <w:rPr>
          <w:spacing w:val="-7"/>
        </w:rPr>
        <w:t xml:space="preserve"> </w:t>
      </w:r>
      <w:r w:rsidR="00096C72" w:rsidRPr="006E13F3">
        <w:t>решение</w:t>
      </w:r>
      <w:r w:rsidR="00096C72" w:rsidRPr="006E13F3">
        <w:rPr>
          <w:spacing w:val="-7"/>
        </w:rPr>
        <w:t xml:space="preserve"> </w:t>
      </w:r>
      <w:r w:rsidR="00096C72" w:rsidRPr="006E13F3">
        <w:t>и</w:t>
      </w:r>
      <w:r w:rsidR="00096C72" w:rsidRPr="006E13F3">
        <w:rPr>
          <w:spacing w:val="-5"/>
        </w:rPr>
        <w:t xml:space="preserve"> </w:t>
      </w:r>
      <w:r w:rsidR="00096C72" w:rsidRPr="006E13F3">
        <w:t>грамотно</w:t>
      </w:r>
      <w:r w:rsidR="00096C72" w:rsidRPr="006E13F3">
        <w:rPr>
          <w:spacing w:val="-6"/>
        </w:rPr>
        <w:t xml:space="preserve"> </w:t>
      </w:r>
      <w:r w:rsidR="00096C72" w:rsidRPr="006E13F3">
        <w:t>его</w:t>
      </w:r>
      <w:r w:rsidR="00096C72" w:rsidRPr="006E13F3">
        <w:rPr>
          <w:spacing w:val="-6"/>
        </w:rPr>
        <w:t xml:space="preserve"> </w:t>
      </w:r>
      <w:r w:rsidR="00096C72" w:rsidRPr="006E13F3">
        <w:t>обосновывать,</w:t>
      </w:r>
      <w:r w:rsidR="00096C72" w:rsidRPr="006E13F3">
        <w:rPr>
          <w:spacing w:val="-58"/>
        </w:rPr>
        <w:t xml:space="preserve"> </w:t>
      </w:r>
      <w:r w:rsidR="00096C72" w:rsidRPr="006E13F3">
        <w:t>владеет</w:t>
      </w:r>
      <w:r w:rsidR="00096C72" w:rsidRPr="006E13F3">
        <w:rPr>
          <w:spacing w:val="1"/>
        </w:rPr>
        <w:t xml:space="preserve"> </w:t>
      </w:r>
      <w:r w:rsidR="00096C72" w:rsidRPr="006E13F3">
        <w:t>разносторонними</w:t>
      </w:r>
      <w:r w:rsidR="00096C72" w:rsidRPr="006E13F3">
        <w:rPr>
          <w:spacing w:val="1"/>
        </w:rPr>
        <w:t xml:space="preserve"> </w:t>
      </w:r>
      <w:r w:rsidR="00096C72" w:rsidRPr="006E13F3">
        <w:t>навыками</w:t>
      </w:r>
      <w:r w:rsidR="00096C72" w:rsidRPr="006E13F3">
        <w:rPr>
          <w:spacing w:val="1"/>
        </w:rPr>
        <w:t xml:space="preserve"> </w:t>
      </w:r>
      <w:r w:rsidR="00096C72" w:rsidRPr="006E13F3">
        <w:t>и</w:t>
      </w:r>
      <w:r w:rsidR="00096C72" w:rsidRPr="006E13F3">
        <w:rPr>
          <w:spacing w:val="1"/>
        </w:rPr>
        <w:t xml:space="preserve"> </w:t>
      </w:r>
      <w:r w:rsidR="00096C72" w:rsidRPr="006E13F3">
        <w:t>приемами</w:t>
      </w:r>
      <w:r w:rsidR="00096C72" w:rsidRPr="006E13F3">
        <w:rPr>
          <w:spacing w:val="1"/>
        </w:rPr>
        <w:t xml:space="preserve"> </w:t>
      </w:r>
      <w:r w:rsidR="00096C72" w:rsidRPr="006E13F3">
        <w:t>выполнения</w:t>
      </w:r>
      <w:r w:rsidR="00096C72" w:rsidRPr="006E13F3">
        <w:rPr>
          <w:spacing w:val="1"/>
        </w:rPr>
        <w:t xml:space="preserve"> </w:t>
      </w:r>
      <w:r w:rsidR="00096C72" w:rsidRPr="006E13F3">
        <w:t>практических</w:t>
      </w:r>
      <w:r w:rsidR="00096C72" w:rsidRPr="006E13F3">
        <w:rPr>
          <w:spacing w:val="1"/>
        </w:rPr>
        <w:t xml:space="preserve"> </w:t>
      </w:r>
      <w:r w:rsidR="00096C72" w:rsidRPr="006E13F3">
        <w:t>задач,</w:t>
      </w:r>
      <w:r w:rsidR="00096C72" w:rsidRPr="006E13F3">
        <w:rPr>
          <w:spacing w:val="1"/>
        </w:rPr>
        <w:t xml:space="preserve"> </w:t>
      </w:r>
      <w:r w:rsidR="00096C72" w:rsidRPr="006E13F3">
        <w:t>комплексной</w:t>
      </w:r>
      <w:r w:rsidR="00096C72" w:rsidRPr="006E13F3">
        <w:rPr>
          <w:spacing w:val="-2"/>
        </w:rPr>
        <w:t xml:space="preserve"> </w:t>
      </w:r>
      <w:r w:rsidR="00096C72" w:rsidRPr="006E13F3">
        <w:t>оценкой</w:t>
      </w:r>
      <w:r w:rsidR="00096C72" w:rsidRPr="006E13F3">
        <w:rPr>
          <w:spacing w:val="-2"/>
        </w:rPr>
        <w:t xml:space="preserve"> </w:t>
      </w:r>
      <w:r w:rsidR="00096C72" w:rsidRPr="006E13F3">
        <w:t>предложенной</w:t>
      </w:r>
      <w:r w:rsidR="00096C72" w:rsidRPr="006E13F3">
        <w:rPr>
          <w:spacing w:val="-2"/>
        </w:rPr>
        <w:t xml:space="preserve"> </w:t>
      </w:r>
      <w:r w:rsidR="00096C72" w:rsidRPr="006E13F3">
        <w:t>ситуации,</w:t>
      </w:r>
      <w:r w:rsidR="00096C72" w:rsidRPr="006E13F3">
        <w:rPr>
          <w:spacing w:val="-1"/>
        </w:rPr>
        <w:t xml:space="preserve"> </w:t>
      </w:r>
      <w:r w:rsidR="00096C72" w:rsidRPr="006E13F3">
        <w:t>правильно</w:t>
      </w:r>
      <w:r w:rsidR="00096C72" w:rsidRPr="006E13F3">
        <w:rPr>
          <w:spacing w:val="-2"/>
        </w:rPr>
        <w:t xml:space="preserve"> </w:t>
      </w:r>
      <w:r w:rsidR="00096C72" w:rsidRPr="006E13F3">
        <w:t>выбирает</w:t>
      </w:r>
      <w:r w:rsidR="00096C72" w:rsidRPr="006E13F3">
        <w:rPr>
          <w:spacing w:val="-2"/>
        </w:rPr>
        <w:t xml:space="preserve"> </w:t>
      </w:r>
      <w:r w:rsidR="00096C72" w:rsidRPr="006E13F3">
        <w:t>тактику</w:t>
      </w:r>
      <w:r w:rsidR="00096C72" w:rsidRPr="006E13F3">
        <w:rPr>
          <w:spacing w:val="-10"/>
        </w:rPr>
        <w:t xml:space="preserve"> </w:t>
      </w:r>
      <w:r w:rsidR="00096C72" w:rsidRPr="006E13F3">
        <w:t>действий</w:t>
      </w:r>
      <w:r w:rsidRPr="006E13F3">
        <w:t>.</w:t>
      </w:r>
    </w:p>
    <w:p w14:paraId="76093331" w14:textId="7D07975E" w:rsidR="00C43108" w:rsidRPr="006E13F3" w:rsidRDefault="00C43108" w:rsidP="00FE5D78">
      <w:pPr>
        <w:ind w:firstLine="708"/>
      </w:pPr>
      <w:r w:rsidRPr="006E13F3">
        <w:t xml:space="preserve">Оценка «хорошо» – </w:t>
      </w:r>
      <w:r w:rsidR="00096C72" w:rsidRPr="006E13F3">
        <w:t>выставляется ординатору, если он твердо знает программный</w:t>
      </w:r>
      <w:r w:rsidR="00096C72" w:rsidRPr="006E13F3">
        <w:rPr>
          <w:spacing w:val="1"/>
        </w:rPr>
        <w:t xml:space="preserve"> </w:t>
      </w:r>
      <w:r w:rsidR="00096C72" w:rsidRPr="006E13F3">
        <w:t>материал, грамотно и по существу изложил его в отчете о прохождении практики и на его</w:t>
      </w:r>
      <w:r w:rsidR="00096C72" w:rsidRPr="006E13F3">
        <w:rPr>
          <w:spacing w:val="1"/>
        </w:rPr>
        <w:t xml:space="preserve"> </w:t>
      </w:r>
      <w:r w:rsidR="00096C72" w:rsidRPr="006E13F3">
        <w:t>защите, не допускает существенных неточностей в ответе на вопросы, но недостаточно</w:t>
      </w:r>
      <w:r w:rsidR="00096C72" w:rsidRPr="006E13F3">
        <w:rPr>
          <w:spacing w:val="1"/>
        </w:rPr>
        <w:t xml:space="preserve"> </w:t>
      </w:r>
      <w:r w:rsidR="00096C72" w:rsidRPr="006E13F3">
        <w:t>полно</w:t>
      </w:r>
      <w:r w:rsidR="00096C72" w:rsidRPr="006E13F3">
        <w:rPr>
          <w:spacing w:val="1"/>
        </w:rPr>
        <w:t xml:space="preserve"> </w:t>
      </w:r>
      <w:r w:rsidR="00096C72" w:rsidRPr="006E13F3">
        <w:t>раскрывает</w:t>
      </w:r>
      <w:r w:rsidR="00096C72" w:rsidRPr="006E13F3">
        <w:rPr>
          <w:spacing w:val="1"/>
        </w:rPr>
        <w:t xml:space="preserve"> </w:t>
      </w:r>
      <w:r w:rsidR="00096C72" w:rsidRPr="006E13F3">
        <w:t>междисциплинарные</w:t>
      </w:r>
      <w:r w:rsidR="00096C72" w:rsidRPr="006E13F3">
        <w:rPr>
          <w:spacing w:val="1"/>
        </w:rPr>
        <w:t xml:space="preserve"> </w:t>
      </w:r>
      <w:r w:rsidR="00096C72" w:rsidRPr="006E13F3">
        <w:t>связи,</w:t>
      </w:r>
      <w:r w:rsidR="00096C72" w:rsidRPr="006E13F3">
        <w:rPr>
          <w:spacing w:val="1"/>
        </w:rPr>
        <w:t xml:space="preserve"> </w:t>
      </w:r>
      <w:r w:rsidR="00096C72" w:rsidRPr="006E13F3">
        <w:t>правильно</w:t>
      </w:r>
      <w:r w:rsidR="00096C72" w:rsidRPr="006E13F3">
        <w:rPr>
          <w:spacing w:val="1"/>
        </w:rPr>
        <w:t xml:space="preserve"> </w:t>
      </w:r>
      <w:r w:rsidR="00096C72" w:rsidRPr="006E13F3">
        <w:t>применяет</w:t>
      </w:r>
      <w:r w:rsidR="00096C72" w:rsidRPr="006E13F3">
        <w:rPr>
          <w:spacing w:val="1"/>
        </w:rPr>
        <w:t xml:space="preserve"> </w:t>
      </w:r>
      <w:r w:rsidR="00096C72" w:rsidRPr="006E13F3">
        <w:t>теоретические</w:t>
      </w:r>
      <w:r w:rsidR="00096C72" w:rsidRPr="006E13F3">
        <w:rPr>
          <w:spacing w:val="1"/>
        </w:rPr>
        <w:t xml:space="preserve"> </w:t>
      </w:r>
      <w:r w:rsidR="00096C72" w:rsidRPr="006E13F3">
        <w:t>положения</w:t>
      </w:r>
      <w:r w:rsidR="00096C72" w:rsidRPr="006E13F3">
        <w:rPr>
          <w:spacing w:val="-9"/>
        </w:rPr>
        <w:t xml:space="preserve"> </w:t>
      </w:r>
      <w:r w:rsidR="00096C72" w:rsidRPr="006E13F3">
        <w:t>при</w:t>
      </w:r>
      <w:r w:rsidR="00096C72" w:rsidRPr="006E13F3">
        <w:rPr>
          <w:spacing w:val="-8"/>
        </w:rPr>
        <w:t xml:space="preserve"> </w:t>
      </w:r>
      <w:r w:rsidR="00096C72" w:rsidRPr="006E13F3">
        <w:t>решении</w:t>
      </w:r>
      <w:r w:rsidR="00096C72" w:rsidRPr="006E13F3">
        <w:rPr>
          <w:spacing w:val="-5"/>
        </w:rPr>
        <w:t xml:space="preserve"> </w:t>
      </w:r>
      <w:r w:rsidR="00096C72" w:rsidRPr="006E13F3">
        <w:t>практических</w:t>
      </w:r>
      <w:r w:rsidR="00096C72" w:rsidRPr="006E13F3">
        <w:rPr>
          <w:spacing w:val="-5"/>
        </w:rPr>
        <w:t xml:space="preserve"> </w:t>
      </w:r>
      <w:r w:rsidR="00096C72" w:rsidRPr="006E13F3">
        <w:t>вопросов</w:t>
      </w:r>
      <w:r w:rsidR="00096C72" w:rsidRPr="006E13F3">
        <w:rPr>
          <w:spacing w:val="-7"/>
        </w:rPr>
        <w:t xml:space="preserve"> </w:t>
      </w:r>
      <w:r w:rsidR="00096C72" w:rsidRPr="006E13F3">
        <w:t>и</w:t>
      </w:r>
      <w:r w:rsidR="00096C72" w:rsidRPr="006E13F3">
        <w:rPr>
          <w:spacing w:val="-8"/>
        </w:rPr>
        <w:t xml:space="preserve"> </w:t>
      </w:r>
      <w:r w:rsidR="00096C72" w:rsidRPr="006E13F3">
        <w:t>задач,</w:t>
      </w:r>
      <w:r w:rsidR="00096C72" w:rsidRPr="006E13F3">
        <w:rPr>
          <w:spacing w:val="-6"/>
        </w:rPr>
        <w:t xml:space="preserve"> </w:t>
      </w:r>
      <w:r w:rsidR="00096C72" w:rsidRPr="006E13F3">
        <w:t>владеет</w:t>
      </w:r>
      <w:r w:rsidR="00096C72" w:rsidRPr="006E13F3">
        <w:rPr>
          <w:spacing w:val="-6"/>
        </w:rPr>
        <w:t xml:space="preserve"> </w:t>
      </w:r>
      <w:r w:rsidR="00096C72" w:rsidRPr="006E13F3">
        <w:t>необходимыми</w:t>
      </w:r>
      <w:r w:rsidR="00096C72" w:rsidRPr="006E13F3">
        <w:rPr>
          <w:spacing w:val="-6"/>
        </w:rPr>
        <w:t xml:space="preserve"> </w:t>
      </w:r>
      <w:r w:rsidR="00096C72" w:rsidRPr="006E13F3">
        <w:t>навыками</w:t>
      </w:r>
      <w:r w:rsidR="00096C72" w:rsidRPr="006E13F3">
        <w:rPr>
          <w:spacing w:val="-57"/>
        </w:rPr>
        <w:t xml:space="preserve"> </w:t>
      </w:r>
      <w:r w:rsidR="00096C72" w:rsidRPr="006E13F3">
        <w:t>и приемами их выполнения, комплексной оценкой предложенной ситуации, правильно</w:t>
      </w:r>
      <w:r w:rsidR="00096C72" w:rsidRPr="006E13F3">
        <w:rPr>
          <w:spacing w:val="1"/>
        </w:rPr>
        <w:t xml:space="preserve"> </w:t>
      </w:r>
      <w:r w:rsidR="00096C72" w:rsidRPr="006E13F3">
        <w:t>выбирает тактику</w:t>
      </w:r>
      <w:r w:rsidR="00096C72" w:rsidRPr="006E13F3">
        <w:rPr>
          <w:spacing w:val="-8"/>
        </w:rPr>
        <w:t xml:space="preserve"> </w:t>
      </w:r>
      <w:r w:rsidR="00096C72" w:rsidRPr="006E13F3">
        <w:t>действий</w:t>
      </w:r>
      <w:r w:rsidRPr="006E13F3">
        <w:t>.</w:t>
      </w:r>
    </w:p>
    <w:p w14:paraId="59FDC886" w14:textId="04A671A5" w:rsidR="00C43108" w:rsidRPr="006E13F3" w:rsidRDefault="00C43108" w:rsidP="00FE5D78">
      <w:pPr>
        <w:ind w:firstLine="708"/>
      </w:pPr>
      <w:r w:rsidRPr="006E13F3">
        <w:t>Оценка</w:t>
      </w:r>
      <w:r w:rsidRPr="006E13F3">
        <w:rPr>
          <w:spacing w:val="1"/>
        </w:rPr>
        <w:t xml:space="preserve"> </w:t>
      </w:r>
      <w:r w:rsidRPr="006E13F3">
        <w:t>«удовлетворительно»</w:t>
      </w:r>
      <w:r w:rsidRPr="006E13F3">
        <w:rPr>
          <w:spacing w:val="1"/>
        </w:rPr>
        <w:t xml:space="preserve"> </w:t>
      </w:r>
      <w:r w:rsidRPr="006E13F3">
        <w:t>–</w:t>
      </w:r>
      <w:r w:rsidRPr="006E13F3">
        <w:rPr>
          <w:spacing w:val="1"/>
        </w:rPr>
        <w:t xml:space="preserve"> </w:t>
      </w:r>
      <w:r w:rsidR="00096C72" w:rsidRPr="006E13F3">
        <w:t>выставляется</w:t>
      </w:r>
      <w:r w:rsidR="00096C72" w:rsidRPr="006E13F3">
        <w:rPr>
          <w:spacing w:val="1"/>
        </w:rPr>
        <w:t xml:space="preserve"> </w:t>
      </w:r>
      <w:r w:rsidR="00096C72" w:rsidRPr="006E13F3">
        <w:t>ординатору,</w:t>
      </w:r>
      <w:r w:rsidR="00096C72" w:rsidRPr="006E13F3">
        <w:rPr>
          <w:spacing w:val="1"/>
        </w:rPr>
        <w:t xml:space="preserve"> </w:t>
      </w:r>
      <w:r w:rsidR="00096C72" w:rsidRPr="006E13F3">
        <w:t>если</w:t>
      </w:r>
      <w:r w:rsidR="00096C72" w:rsidRPr="006E13F3">
        <w:rPr>
          <w:spacing w:val="1"/>
        </w:rPr>
        <w:t xml:space="preserve"> </w:t>
      </w:r>
      <w:r w:rsidR="00096C72" w:rsidRPr="006E13F3">
        <w:t>он</w:t>
      </w:r>
      <w:r w:rsidR="00096C72" w:rsidRPr="006E13F3">
        <w:rPr>
          <w:spacing w:val="1"/>
        </w:rPr>
        <w:t xml:space="preserve"> </w:t>
      </w:r>
      <w:r w:rsidR="00096C72" w:rsidRPr="006E13F3">
        <w:t>имеет</w:t>
      </w:r>
      <w:r w:rsidR="00096C72" w:rsidRPr="006E13F3">
        <w:rPr>
          <w:spacing w:val="1"/>
        </w:rPr>
        <w:t xml:space="preserve"> </w:t>
      </w:r>
      <w:r w:rsidR="00096C72" w:rsidRPr="006E13F3">
        <w:t>поверхностные</w:t>
      </w:r>
      <w:r w:rsidR="00096C72" w:rsidRPr="006E13F3">
        <w:rPr>
          <w:spacing w:val="1"/>
        </w:rPr>
        <w:t xml:space="preserve"> </w:t>
      </w:r>
      <w:r w:rsidR="00096C72" w:rsidRPr="006E13F3">
        <w:t>знания</w:t>
      </w:r>
      <w:r w:rsidR="00096C72" w:rsidRPr="006E13F3">
        <w:rPr>
          <w:spacing w:val="1"/>
        </w:rPr>
        <w:t xml:space="preserve"> </w:t>
      </w:r>
      <w:r w:rsidR="00096C72" w:rsidRPr="006E13F3">
        <w:t>программного</w:t>
      </w:r>
      <w:r w:rsidR="00096C72" w:rsidRPr="006E13F3">
        <w:rPr>
          <w:spacing w:val="1"/>
        </w:rPr>
        <w:t xml:space="preserve"> </w:t>
      </w:r>
      <w:r w:rsidR="00096C72" w:rsidRPr="006E13F3">
        <w:t>материала,</w:t>
      </w:r>
      <w:r w:rsidR="00096C72" w:rsidRPr="006E13F3">
        <w:rPr>
          <w:spacing w:val="1"/>
        </w:rPr>
        <w:t xml:space="preserve"> </w:t>
      </w:r>
      <w:r w:rsidR="00096C72" w:rsidRPr="006E13F3">
        <w:t>не</w:t>
      </w:r>
      <w:r w:rsidR="00096C72" w:rsidRPr="006E13F3">
        <w:rPr>
          <w:spacing w:val="1"/>
        </w:rPr>
        <w:t xml:space="preserve"> </w:t>
      </w:r>
      <w:r w:rsidR="00096C72" w:rsidRPr="006E13F3">
        <w:t>усвоил</w:t>
      </w:r>
      <w:r w:rsidR="00096C72" w:rsidRPr="006E13F3">
        <w:rPr>
          <w:spacing w:val="1"/>
        </w:rPr>
        <w:t xml:space="preserve"> </w:t>
      </w:r>
      <w:r w:rsidR="00096C72" w:rsidRPr="006E13F3">
        <w:t>его</w:t>
      </w:r>
      <w:r w:rsidR="00096C72" w:rsidRPr="006E13F3">
        <w:rPr>
          <w:spacing w:val="1"/>
        </w:rPr>
        <w:t xml:space="preserve"> </w:t>
      </w:r>
      <w:r w:rsidR="00096C72" w:rsidRPr="006E13F3">
        <w:t>деталей,</w:t>
      </w:r>
      <w:r w:rsidR="00096C72" w:rsidRPr="006E13F3">
        <w:rPr>
          <w:spacing w:val="1"/>
        </w:rPr>
        <w:t xml:space="preserve"> </w:t>
      </w:r>
      <w:r w:rsidR="00096C72" w:rsidRPr="006E13F3">
        <w:t>допускает</w:t>
      </w:r>
      <w:r w:rsidR="00096C72" w:rsidRPr="006E13F3">
        <w:rPr>
          <w:spacing w:val="1"/>
        </w:rPr>
        <w:t xml:space="preserve"> </w:t>
      </w:r>
      <w:r w:rsidR="00096C72" w:rsidRPr="006E13F3">
        <w:t>неточности,</w:t>
      </w:r>
      <w:r w:rsidR="00096C72" w:rsidRPr="006E13F3">
        <w:rPr>
          <w:spacing w:val="1"/>
        </w:rPr>
        <w:t xml:space="preserve"> </w:t>
      </w:r>
      <w:r w:rsidR="00096C72" w:rsidRPr="006E13F3">
        <w:t>оперирует</w:t>
      </w:r>
      <w:r w:rsidR="00096C72" w:rsidRPr="006E13F3">
        <w:rPr>
          <w:spacing w:val="1"/>
        </w:rPr>
        <w:t xml:space="preserve"> </w:t>
      </w:r>
      <w:r w:rsidR="00096C72" w:rsidRPr="006E13F3">
        <w:t>недостаточно</w:t>
      </w:r>
      <w:r w:rsidR="00096C72" w:rsidRPr="006E13F3">
        <w:rPr>
          <w:spacing w:val="1"/>
        </w:rPr>
        <w:t xml:space="preserve"> </w:t>
      </w:r>
      <w:r w:rsidR="00096C72" w:rsidRPr="006E13F3">
        <w:t>правильными</w:t>
      </w:r>
      <w:r w:rsidR="00096C72" w:rsidRPr="006E13F3">
        <w:rPr>
          <w:spacing w:val="1"/>
        </w:rPr>
        <w:t xml:space="preserve"> </w:t>
      </w:r>
      <w:r w:rsidR="00096C72" w:rsidRPr="006E13F3">
        <w:t>формулировками,</w:t>
      </w:r>
      <w:r w:rsidR="00096C72" w:rsidRPr="006E13F3">
        <w:rPr>
          <w:spacing w:val="1"/>
        </w:rPr>
        <w:t xml:space="preserve"> </w:t>
      </w:r>
      <w:r w:rsidR="00096C72" w:rsidRPr="006E13F3">
        <w:t>нарушает</w:t>
      </w:r>
      <w:r w:rsidR="00096C72" w:rsidRPr="006E13F3">
        <w:rPr>
          <w:spacing w:val="1"/>
        </w:rPr>
        <w:t xml:space="preserve"> </w:t>
      </w:r>
      <w:r w:rsidR="00096C72" w:rsidRPr="006E13F3">
        <w:t>логическую</w:t>
      </w:r>
      <w:r w:rsidR="00096C72" w:rsidRPr="006E13F3">
        <w:rPr>
          <w:spacing w:val="1"/>
        </w:rPr>
        <w:t xml:space="preserve"> </w:t>
      </w:r>
      <w:r w:rsidR="00096C72" w:rsidRPr="006E13F3">
        <w:t>последовательность</w:t>
      </w:r>
      <w:r w:rsidR="00096C72" w:rsidRPr="006E13F3">
        <w:rPr>
          <w:spacing w:val="1"/>
        </w:rPr>
        <w:t xml:space="preserve"> </w:t>
      </w:r>
      <w:r w:rsidR="00096C72" w:rsidRPr="006E13F3">
        <w:t>в</w:t>
      </w:r>
      <w:r w:rsidR="00096C72" w:rsidRPr="006E13F3">
        <w:rPr>
          <w:spacing w:val="1"/>
        </w:rPr>
        <w:t xml:space="preserve"> </w:t>
      </w:r>
      <w:r w:rsidR="00096C72" w:rsidRPr="006E13F3">
        <w:t>изложении</w:t>
      </w:r>
      <w:r w:rsidR="00096C72" w:rsidRPr="006E13F3">
        <w:rPr>
          <w:spacing w:val="1"/>
        </w:rPr>
        <w:t xml:space="preserve"> </w:t>
      </w:r>
      <w:r w:rsidR="00096C72" w:rsidRPr="006E13F3">
        <w:t>программного</w:t>
      </w:r>
      <w:r w:rsidR="00096C72" w:rsidRPr="006E13F3">
        <w:rPr>
          <w:spacing w:val="1"/>
        </w:rPr>
        <w:t xml:space="preserve"> </w:t>
      </w:r>
      <w:r w:rsidR="00096C72" w:rsidRPr="006E13F3">
        <w:t>материала</w:t>
      </w:r>
      <w:r w:rsidR="00096C72" w:rsidRPr="006E13F3">
        <w:rPr>
          <w:spacing w:val="1"/>
        </w:rPr>
        <w:t xml:space="preserve"> </w:t>
      </w:r>
      <w:r w:rsidR="00096C72" w:rsidRPr="006E13F3">
        <w:t>как</w:t>
      </w:r>
      <w:r w:rsidR="00096C72" w:rsidRPr="006E13F3">
        <w:rPr>
          <w:spacing w:val="1"/>
        </w:rPr>
        <w:t xml:space="preserve"> </w:t>
      </w:r>
      <w:r w:rsidR="00096C72" w:rsidRPr="006E13F3">
        <w:t>в</w:t>
      </w:r>
      <w:r w:rsidR="00096C72" w:rsidRPr="006E13F3">
        <w:rPr>
          <w:spacing w:val="1"/>
        </w:rPr>
        <w:t xml:space="preserve"> </w:t>
      </w:r>
      <w:r w:rsidR="00096C72" w:rsidRPr="006E13F3">
        <w:t>отчете</w:t>
      </w:r>
      <w:r w:rsidR="00096C72" w:rsidRPr="006E13F3">
        <w:rPr>
          <w:spacing w:val="1"/>
        </w:rPr>
        <w:t xml:space="preserve"> </w:t>
      </w:r>
      <w:r w:rsidR="00096C72" w:rsidRPr="006E13F3">
        <w:t>о</w:t>
      </w:r>
      <w:r w:rsidR="00096C72" w:rsidRPr="006E13F3">
        <w:rPr>
          <w:spacing w:val="-57"/>
        </w:rPr>
        <w:t xml:space="preserve"> </w:t>
      </w:r>
      <w:r w:rsidR="00096C72" w:rsidRPr="006E13F3">
        <w:t>прохождении практики, так и на его защите, испытывает затруднения при выполнении</w:t>
      </w:r>
      <w:r w:rsidR="00096C72" w:rsidRPr="006E13F3">
        <w:rPr>
          <w:spacing w:val="1"/>
        </w:rPr>
        <w:t xml:space="preserve"> </w:t>
      </w:r>
      <w:r w:rsidR="00096C72" w:rsidRPr="006E13F3">
        <w:t>практических</w:t>
      </w:r>
      <w:r w:rsidR="00096C72" w:rsidRPr="006E13F3">
        <w:rPr>
          <w:spacing w:val="1"/>
        </w:rPr>
        <w:t xml:space="preserve"> </w:t>
      </w:r>
      <w:r w:rsidR="00096C72" w:rsidRPr="006E13F3">
        <w:t>задач,</w:t>
      </w:r>
      <w:r w:rsidR="00096C72" w:rsidRPr="006E13F3">
        <w:rPr>
          <w:spacing w:val="1"/>
        </w:rPr>
        <w:t xml:space="preserve"> </w:t>
      </w:r>
      <w:r w:rsidR="00096C72" w:rsidRPr="006E13F3">
        <w:t>испытывает</w:t>
      </w:r>
      <w:r w:rsidR="00096C72" w:rsidRPr="006E13F3">
        <w:rPr>
          <w:spacing w:val="1"/>
        </w:rPr>
        <w:t xml:space="preserve"> </w:t>
      </w:r>
      <w:r w:rsidR="00096C72" w:rsidRPr="006E13F3">
        <w:t>затруднения</w:t>
      </w:r>
      <w:r w:rsidR="00096C72" w:rsidRPr="006E13F3">
        <w:rPr>
          <w:spacing w:val="1"/>
        </w:rPr>
        <w:t xml:space="preserve"> </w:t>
      </w:r>
      <w:r w:rsidR="00096C72" w:rsidRPr="006E13F3">
        <w:t>с</w:t>
      </w:r>
      <w:r w:rsidR="00096C72" w:rsidRPr="006E13F3">
        <w:rPr>
          <w:spacing w:val="1"/>
        </w:rPr>
        <w:t xml:space="preserve"> </w:t>
      </w:r>
      <w:r w:rsidR="00096C72" w:rsidRPr="006E13F3">
        <w:t>комплексной</w:t>
      </w:r>
      <w:r w:rsidR="00096C72" w:rsidRPr="006E13F3">
        <w:rPr>
          <w:spacing w:val="1"/>
        </w:rPr>
        <w:t xml:space="preserve"> </w:t>
      </w:r>
      <w:r w:rsidR="00096C72" w:rsidRPr="006E13F3">
        <w:t>оценкой</w:t>
      </w:r>
      <w:r w:rsidR="00096C72" w:rsidRPr="006E13F3">
        <w:rPr>
          <w:spacing w:val="1"/>
        </w:rPr>
        <w:t xml:space="preserve"> </w:t>
      </w:r>
      <w:r w:rsidR="00096C72" w:rsidRPr="006E13F3">
        <w:t>предложенной</w:t>
      </w:r>
      <w:r w:rsidR="00096C72" w:rsidRPr="006E13F3">
        <w:rPr>
          <w:spacing w:val="1"/>
        </w:rPr>
        <w:t xml:space="preserve"> </w:t>
      </w:r>
      <w:r w:rsidR="00096C72" w:rsidRPr="006E13F3">
        <w:t>ситуации,</w:t>
      </w:r>
      <w:r w:rsidR="00096C72" w:rsidRPr="006E13F3">
        <w:rPr>
          <w:spacing w:val="1"/>
        </w:rPr>
        <w:t xml:space="preserve"> </w:t>
      </w:r>
      <w:r w:rsidR="00096C72" w:rsidRPr="006E13F3">
        <w:t>не</w:t>
      </w:r>
      <w:r w:rsidR="00096C72" w:rsidRPr="006E13F3">
        <w:rPr>
          <w:spacing w:val="1"/>
        </w:rPr>
        <w:t xml:space="preserve"> </w:t>
      </w:r>
      <w:r w:rsidR="00096C72" w:rsidRPr="006E13F3">
        <w:t>полностью</w:t>
      </w:r>
      <w:r w:rsidR="00096C72" w:rsidRPr="006E13F3">
        <w:rPr>
          <w:spacing w:val="1"/>
        </w:rPr>
        <w:t xml:space="preserve"> </w:t>
      </w:r>
      <w:r w:rsidR="00096C72" w:rsidRPr="006E13F3">
        <w:t>отвечает</w:t>
      </w:r>
      <w:r w:rsidR="00096C72" w:rsidRPr="006E13F3">
        <w:rPr>
          <w:spacing w:val="1"/>
        </w:rPr>
        <w:t xml:space="preserve"> </w:t>
      </w:r>
      <w:r w:rsidR="00096C72" w:rsidRPr="006E13F3">
        <w:t>на</w:t>
      </w:r>
      <w:r w:rsidR="00096C72" w:rsidRPr="006E13F3">
        <w:rPr>
          <w:spacing w:val="1"/>
        </w:rPr>
        <w:t xml:space="preserve"> </w:t>
      </w:r>
      <w:r w:rsidR="00096C72" w:rsidRPr="006E13F3">
        <w:t>вопросы,</w:t>
      </w:r>
      <w:r w:rsidR="00096C72" w:rsidRPr="006E13F3">
        <w:rPr>
          <w:spacing w:val="1"/>
        </w:rPr>
        <w:t xml:space="preserve"> </w:t>
      </w:r>
      <w:r w:rsidR="00096C72" w:rsidRPr="006E13F3">
        <w:t>при</w:t>
      </w:r>
      <w:r w:rsidR="00096C72" w:rsidRPr="006E13F3">
        <w:rPr>
          <w:spacing w:val="1"/>
        </w:rPr>
        <w:t xml:space="preserve"> </w:t>
      </w:r>
      <w:r w:rsidR="00096C72" w:rsidRPr="006E13F3">
        <w:t>помощи</w:t>
      </w:r>
      <w:r w:rsidR="00096C72" w:rsidRPr="006E13F3">
        <w:rPr>
          <w:spacing w:val="1"/>
        </w:rPr>
        <w:t xml:space="preserve"> </w:t>
      </w:r>
      <w:r w:rsidR="00096C72" w:rsidRPr="006E13F3">
        <w:t>наводящих</w:t>
      </w:r>
      <w:r w:rsidR="00096C72" w:rsidRPr="006E13F3">
        <w:rPr>
          <w:spacing w:val="1"/>
        </w:rPr>
        <w:t xml:space="preserve"> </w:t>
      </w:r>
      <w:r w:rsidR="00096C72" w:rsidRPr="006E13F3">
        <w:t>вопросов</w:t>
      </w:r>
      <w:r w:rsidR="00096C72" w:rsidRPr="006E13F3">
        <w:rPr>
          <w:spacing w:val="-57"/>
        </w:rPr>
        <w:t xml:space="preserve"> </w:t>
      </w:r>
      <w:r w:rsidR="00096C72" w:rsidRPr="006E13F3">
        <w:t>руководителя</w:t>
      </w:r>
      <w:r w:rsidR="00096C72" w:rsidRPr="006E13F3">
        <w:rPr>
          <w:spacing w:val="-5"/>
        </w:rPr>
        <w:t xml:space="preserve"> </w:t>
      </w:r>
      <w:r w:rsidR="00096C72" w:rsidRPr="006E13F3">
        <w:t>практической</w:t>
      </w:r>
      <w:r w:rsidR="00096C72" w:rsidRPr="006E13F3">
        <w:rPr>
          <w:spacing w:val="-5"/>
        </w:rPr>
        <w:t xml:space="preserve"> </w:t>
      </w:r>
      <w:r w:rsidR="00096C72" w:rsidRPr="006E13F3">
        <w:t>подготовки,</w:t>
      </w:r>
      <w:r w:rsidR="00096C72" w:rsidRPr="006E13F3">
        <w:rPr>
          <w:spacing w:val="-4"/>
        </w:rPr>
        <w:t xml:space="preserve"> </w:t>
      </w:r>
      <w:r w:rsidR="00096C72" w:rsidRPr="006E13F3">
        <w:t>выбор</w:t>
      </w:r>
      <w:r w:rsidR="00096C72" w:rsidRPr="006E13F3">
        <w:rPr>
          <w:spacing w:val="-5"/>
        </w:rPr>
        <w:t xml:space="preserve"> </w:t>
      </w:r>
      <w:r w:rsidR="00096C72" w:rsidRPr="006E13F3">
        <w:t>тактики</w:t>
      </w:r>
      <w:r w:rsidR="00096C72" w:rsidRPr="006E13F3">
        <w:rPr>
          <w:spacing w:val="-4"/>
        </w:rPr>
        <w:t xml:space="preserve"> </w:t>
      </w:r>
      <w:r w:rsidR="00096C72" w:rsidRPr="006E13F3">
        <w:t>действий</w:t>
      </w:r>
      <w:r w:rsidR="00096C72" w:rsidRPr="006E13F3">
        <w:rPr>
          <w:spacing w:val="-5"/>
        </w:rPr>
        <w:t xml:space="preserve"> </w:t>
      </w:r>
      <w:r w:rsidR="00096C72" w:rsidRPr="006E13F3">
        <w:t>возможен</w:t>
      </w:r>
      <w:r w:rsidR="00096C72" w:rsidRPr="006E13F3">
        <w:rPr>
          <w:spacing w:val="-4"/>
        </w:rPr>
        <w:t xml:space="preserve"> </w:t>
      </w:r>
      <w:r w:rsidR="00096C72" w:rsidRPr="006E13F3">
        <w:t>в</w:t>
      </w:r>
      <w:r w:rsidR="00096C72" w:rsidRPr="006E13F3">
        <w:rPr>
          <w:spacing w:val="-5"/>
        </w:rPr>
        <w:t xml:space="preserve"> </w:t>
      </w:r>
      <w:r w:rsidR="00096C72" w:rsidRPr="006E13F3">
        <w:t>соответствии</w:t>
      </w:r>
      <w:r w:rsidR="00096C72" w:rsidRPr="006E13F3">
        <w:rPr>
          <w:spacing w:val="-57"/>
        </w:rPr>
        <w:t xml:space="preserve"> </w:t>
      </w:r>
      <w:r w:rsidR="00096C72" w:rsidRPr="006E13F3">
        <w:t>с</w:t>
      </w:r>
      <w:r w:rsidR="00096C72" w:rsidRPr="006E13F3">
        <w:rPr>
          <w:spacing w:val="-2"/>
        </w:rPr>
        <w:t xml:space="preserve"> </w:t>
      </w:r>
      <w:r w:rsidR="00096C72" w:rsidRPr="006E13F3">
        <w:t>ситуацией при помощи</w:t>
      </w:r>
      <w:r w:rsidR="00096C72" w:rsidRPr="006E13F3">
        <w:rPr>
          <w:spacing w:val="-1"/>
        </w:rPr>
        <w:t xml:space="preserve"> </w:t>
      </w:r>
      <w:r w:rsidR="00096C72" w:rsidRPr="006E13F3">
        <w:t>наводящих</w:t>
      </w:r>
      <w:r w:rsidR="00096C72" w:rsidRPr="006E13F3">
        <w:rPr>
          <w:spacing w:val="2"/>
        </w:rPr>
        <w:t xml:space="preserve"> </w:t>
      </w:r>
      <w:r w:rsidR="00096C72" w:rsidRPr="006E13F3">
        <w:t>вопросов</w:t>
      </w:r>
      <w:r w:rsidRPr="006E13F3">
        <w:t>.</w:t>
      </w:r>
    </w:p>
    <w:p w14:paraId="3BB1FF57" w14:textId="34AE9463" w:rsidR="00C43108" w:rsidRPr="006E13F3" w:rsidRDefault="00C43108" w:rsidP="00FE5D78">
      <w:pPr>
        <w:ind w:firstLine="708"/>
      </w:pPr>
      <w:r w:rsidRPr="006E13F3">
        <w:t>Оценка</w:t>
      </w:r>
      <w:r w:rsidRPr="006E13F3">
        <w:rPr>
          <w:spacing w:val="1"/>
        </w:rPr>
        <w:t xml:space="preserve"> </w:t>
      </w:r>
      <w:r w:rsidRPr="006E13F3">
        <w:t>«неудовлетворительно»</w:t>
      </w:r>
      <w:r w:rsidRPr="006E13F3">
        <w:rPr>
          <w:spacing w:val="1"/>
        </w:rPr>
        <w:t xml:space="preserve"> </w:t>
      </w:r>
      <w:r w:rsidRPr="006E13F3">
        <w:t xml:space="preserve">– </w:t>
      </w:r>
      <w:r w:rsidR="00096C72" w:rsidRPr="006E13F3">
        <w:t>выставляется</w:t>
      </w:r>
      <w:r w:rsidR="00096C72" w:rsidRPr="006E13F3">
        <w:rPr>
          <w:spacing w:val="1"/>
        </w:rPr>
        <w:t xml:space="preserve"> </w:t>
      </w:r>
      <w:r w:rsidR="00096C72" w:rsidRPr="006E13F3">
        <w:t>ординатору,</w:t>
      </w:r>
      <w:r w:rsidR="00096C72" w:rsidRPr="006E13F3">
        <w:rPr>
          <w:spacing w:val="1"/>
        </w:rPr>
        <w:t xml:space="preserve"> </w:t>
      </w:r>
      <w:r w:rsidR="00096C72" w:rsidRPr="006E13F3">
        <w:t>который</w:t>
      </w:r>
      <w:r w:rsidR="00096C72" w:rsidRPr="006E13F3">
        <w:rPr>
          <w:spacing w:val="1"/>
        </w:rPr>
        <w:t xml:space="preserve"> </w:t>
      </w:r>
      <w:r w:rsidR="00096C72" w:rsidRPr="006E13F3">
        <w:t>не</w:t>
      </w:r>
      <w:r w:rsidR="00096C72" w:rsidRPr="006E13F3">
        <w:rPr>
          <w:spacing w:val="1"/>
        </w:rPr>
        <w:t xml:space="preserve"> </w:t>
      </w:r>
      <w:r w:rsidR="00096C72" w:rsidRPr="006E13F3">
        <w:t>знает</w:t>
      </w:r>
      <w:r w:rsidR="00096C72" w:rsidRPr="006E13F3">
        <w:rPr>
          <w:spacing w:val="1"/>
        </w:rPr>
        <w:t xml:space="preserve"> </w:t>
      </w:r>
      <w:r w:rsidR="00096C72" w:rsidRPr="006E13F3">
        <w:t>значительной части программного материала, допускает грубые ошибки как в отчете о</w:t>
      </w:r>
      <w:r w:rsidR="00096C72" w:rsidRPr="006E13F3">
        <w:rPr>
          <w:spacing w:val="1"/>
        </w:rPr>
        <w:t xml:space="preserve"> </w:t>
      </w:r>
      <w:r w:rsidR="00096C72" w:rsidRPr="006E13F3">
        <w:t>прохождении</w:t>
      </w:r>
      <w:r w:rsidR="00096C72" w:rsidRPr="006E13F3">
        <w:rPr>
          <w:spacing w:val="1"/>
        </w:rPr>
        <w:t xml:space="preserve"> </w:t>
      </w:r>
      <w:r w:rsidR="00096C72" w:rsidRPr="006E13F3">
        <w:t>практики,</w:t>
      </w:r>
      <w:r w:rsidR="00096C72" w:rsidRPr="006E13F3">
        <w:rPr>
          <w:spacing w:val="1"/>
        </w:rPr>
        <w:t xml:space="preserve"> </w:t>
      </w:r>
      <w:r w:rsidR="00096C72" w:rsidRPr="006E13F3">
        <w:t>так и</w:t>
      </w:r>
      <w:r w:rsidR="00096C72" w:rsidRPr="006E13F3">
        <w:rPr>
          <w:spacing w:val="1"/>
        </w:rPr>
        <w:t xml:space="preserve"> </w:t>
      </w:r>
      <w:r w:rsidR="00096C72" w:rsidRPr="006E13F3">
        <w:t>на его защите,</w:t>
      </w:r>
      <w:r w:rsidR="00096C72" w:rsidRPr="006E13F3">
        <w:rPr>
          <w:spacing w:val="1"/>
        </w:rPr>
        <w:t xml:space="preserve"> </w:t>
      </w:r>
      <w:r w:rsidR="00096C72" w:rsidRPr="006E13F3">
        <w:t>неуверенно,</w:t>
      </w:r>
      <w:r w:rsidR="00096C72" w:rsidRPr="006E13F3">
        <w:rPr>
          <w:spacing w:val="1"/>
        </w:rPr>
        <w:t xml:space="preserve"> </w:t>
      </w:r>
      <w:r w:rsidR="00096C72" w:rsidRPr="006E13F3">
        <w:t>с большими</w:t>
      </w:r>
      <w:r w:rsidR="00096C72" w:rsidRPr="006E13F3">
        <w:rPr>
          <w:spacing w:val="1"/>
        </w:rPr>
        <w:t xml:space="preserve"> </w:t>
      </w:r>
      <w:r w:rsidR="00096C72" w:rsidRPr="006E13F3">
        <w:t>затруднениями</w:t>
      </w:r>
      <w:r w:rsidR="00096C72" w:rsidRPr="006E13F3">
        <w:rPr>
          <w:spacing w:val="1"/>
        </w:rPr>
        <w:t xml:space="preserve"> </w:t>
      </w:r>
      <w:r w:rsidR="00096C72" w:rsidRPr="006E13F3">
        <w:t>решает</w:t>
      </w:r>
      <w:r w:rsidR="00096C72" w:rsidRPr="006E13F3">
        <w:rPr>
          <w:spacing w:val="1"/>
        </w:rPr>
        <w:t xml:space="preserve"> </w:t>
      </w:r>
      <w:r w:rsidR="00096C72" w:rsidRPr="006E13F3">
        <w:t>практические</w:t>
      </w:r>
      <w:r w:rsidR="00096C72" w:rsidRPr="006E13F3">
        <w:rPr>
          <w:spacing w:val="1"/>
        </w:rPr>
        <w:t xml:space="preserve"> </w:t>
      </w:r>
      <w:r w:rsidR="00096C72" w:rsidRPr="006E13F3">
        <w:t>задачи</w:t>
      </w:r>
      <w:r w:rsidR="00096C72" w:rsidRPr="006E13F3">
        <w:rPr>
          <w:spacing w:val="1"/>
        </w:rPr>
        <w:t xml:space="preserve"> </w:t>
      </w:r>
      <w:r w:rsidR="00096C72" w:rsidRPr="006E13F3">
        <w:t>или</w:t>
      </w:r>
      <w:r w:rsidR="00096C72" w:rsidRPr="006E13F3">
        <w:rPr>
          <w:spacing w:val="1"/>
        </w:rPr>
        <w:t xml:space="preserve"> </w:t>
      </w:r>
      <w:r w:rsidR="00096C72" w:rsidRPr="006E13F3">
        <w:t>не</w:t>
      </w:r>
      <w:r w:rsidR="00096C72" w:rsidRPr="006E13F3">
        <w:rPr>
          <w:spacing w:val="1"/>
        </w:rPr>
        <w:t xml:space="preserve"> </w:t>
      </w:r>
      <w:r w:rsidR="00096C72" w:rsidRPr="006E13F3">
        <w:t>справляется</w:t>
      </w:r>
      <w:r w:rsidR="00096C72" w:rsidRPr="006E13F3">
        <w:rPr>
          <w:spacing w:val="1"/>
        </w:rPr>
        <w:t xml:space="preserve"> </w:t>
      </w:r>
      <w:r w:rsidR="00096C72" w:rsidRPr="006E13F3">
        <w:t>с</w:t>
      </w:r>
      <w:r w:rsidR="00096C72" w:rsidRPr="006E13F3">
        <w:rPr>
          <w:spacing w:val="1"/>
        </w:rPr>
        <w:t xml:space="preserve"> </w:t>
      </w:r>
      <w:r w:rsidR="00096C72" w:rsidRPr="006E13F3">
        <w:t>ними</w:t>
      </w:r>
      <w:r w:rsidR="00096C72" w:rsidRPr="006E13F3">
        <w:rPr>
          <w:spacing w:val="1"/>
        </w:rPr>
        <w:t xml:space="preserve"> </w:t>
      </w:r>
      <w:r w:rsidR="00096C72" w:rsidRPr="006E13F3">
        <w:t>самостоятельно,</w:t>
      </w:r>
      <w:r w:rsidR="00096C72" w:rsidRPr="006E13F3">
        <w:rPr>
          <w:spacing w:val="1"/>
        </w:rPr>
        <w:t xml:space="preserve"> </w:t>
      </w:r>
      <w:r w:rsidR="00096C72" w:rsidRPr="006E13F3">
        <w:t>не</w:t>
      </w:r>
      <w:r w:rsidR="00096C72" w:rsidRPr="006E13F3">
        <w:rPr>
          <w:spacing w:val="1"/>
        </w:rPr>
        <w:t xml:space="preserve"> </w:t>
      </w:r>
      <w:r w:rsidR="00096C72" w:rsidRPr="006E13F3">
        <w:t>владеет</w:t>
      </w:r>
      <w:r w:rsidR="00096C72" w:rsidRPr="006E13F3">
        <w:rPr>
          <w:spacing w:val="1"/>
        </w:rPr>
        <w:t xml:space="preserve"> </w:t>
      </w:r>
      <w:r w:rsidR="00096C72" w:rsidRPr="006E13F3">
        <w:t>комплексной</w:t>
      </w:r>
      <w:r w:rsidR="00096C72" w:rsidRPr="006E13F3">
        <w:rPr>
          <w:spacing w:val="1"/>
        </w:rPr>
        <w:t xml:space="preserve"> </w:t>
      </w:r>
      <w:r w:rsidR="00096C72" w:rsidRPr="006E13F3">
        <w:t>оценкой</w:t>
      </w:r>
      <w:r w:rsidR="00096C72" w:rsidRPr="006E13F3">
        <w:rPr>
          <w:spacing w:val="1"/>
        </w:rPr>
        <w:t xml:space="preserve"> </w:t>
      </w:r>
      <w:r w:rsidR="00096C72" w:rsidRPr="006E13F3">
        <w:t>ситуации,</w:t>
      </w:r>
      <w:r w:rsidR="00096C72" w:rsidRPr="006E13F3">
        <w:rPr>
          <w:spacing w:val="1"/>
        </w:rPr>
        <w:t xml:space="preserve"> </w:t>
      </w:r>
      <w:r w:rsidR="00096C72" w:rsidRPr="006E13F3">
        <w:t>неверно</w:t>
      </w:r>
      <w:r w:rsidR="00096C72" w:rsidRPr="006E13F3">
        <w:rPr>
          <w:spacing w:val="1"/>
        </w:rPr>
        <w:t xml:space="preserve"> </w:t>
      </w:r>
      <w:r w:rsidR="00096C72" w:rsidRPr="006E13F3">
        <w:t>выбирает</w:t>
      </w:r>
      <w:r w:rsidR="00096C72" w:rsidRPr="006E13F3">
        <w:rPr>
          <w:spacing w:val="1"/>
        </w:rPr>
        <w:t xml:space="preserve"> </w:t>
      </w:r>
      <w:r w:rsidR="00096C72" w:rsidRPr="006E13F3">
        <w:t>тактику</w:t>
      </w:r>
      <w:r w:rsidR="00096C72" w:rsidRPr="006E13F3">
        <w:rPr>
          <w:spacing w:val="1"/>
        </w:rPr>
        <w:t xml:space="preserve"> </w:t>
      </w:r>
      <w:r w:rsidR="00096C72" w:rsidRPr="006E13F3">
        <w:t>действий,</w:t>
      </w:r>
      <w:r w:rsidR="00096C72" w:rsidRPr="006E13F3">
        <w:rPr>
          <w:spacing w:val="1"/>
        </w:rPr>
        <w:t xml:space="preserve"> </w:t>
      </w:r>
      <w:r w:rsidR="00096C72" w:rsidRPr="006E13F3">
        <w:t>приводящую</w:t>
      </w:r>
      <w:r w:rsidR="00096C72" w:rsidRPr="006E13F3">
        <w:rPr>
          <w:spacing w:val="1"/>
        </w:rPr>
        <w:t xml:space="preserve"> </w:t>
      </w:r>
      <w:r w:rsidR="00096C72" w:rsidRPr="006E13F3">
        <w:t>к</w:t>
      </w:r>
      <w:r w:rsidR="00096C72" w:rsidRPr="006E13F3">
        <w:rPr>
          <w:spacing w:val="1"/>
        </w:rPr>
        <w:t xml:space="preserve"> </w:t>
      </w:r>
      <w:r w:rsidR="00096C72" w:rsidRPr="006E13F3">
        <w:t>ухудшению</w:t>
      </w:r>
      <w:r w:rsidR="00096C72" w:rsidRPr="006E13F3">
        <w:rPr>
          <w:spacing w:val="-1"/>
        </w:rPr>
        <w:t xml:space="preserve"> </w:t>
      </w:r>
      <w:r w:rsidR="00096C72" w:rsidRPr="006E13F3">
        <w:t>ситуации,</w:t>
      </w:r>
      <w:r w:rsidR="00096C72" w:rsidRPr="006E13F3">
        <w:rPr>
          <w:spacing w:val="2"/>
        </w:rPr>
        <w:t xml:space="preserve"> </w:t>
      </w:r>
      <w:r w:rsidR="00096C72" w:rsidRPr="006E13F3">
        <w:t>нарушению</w:t>
      </w:r>
      <w:r w:rsidR="00096C72" w:rsidRPr="006E13F3">
        <w:rPr>
          <w:spacing w:val="-1"/>
        </w:rPr>
        <w:t xml:space="preserve"> </w:t>
      </w:r>
      <w:r w:rsidR="00096C72" w:rsidRPr="006E13F3">
        <w:t>безопасности</w:t>
      </w:r>
      <w:r w:rsidR="00096C72" w:rsidRPr="006E13F3">
        <w:rPr>
          <w:spacing w:val="1"/>
        </w:rPr>
        <w:t xml:space="preserve"> </w:t>
      </w:r>
      <w:r w:rsidR="00096C72" w:rsidRPr="006E13F3">
        <w:t>пациента</w:t>
      </w:r>
      <w:r w:rsidRPr="006E13F3">
        <w:t>.</w:t>
      </w:r>
    </w:p>
    <w:p w14:paraId="0835DB20" w14:textId="460E0CD8" w:rsidR="00096C72" w:rsidRPr="006E13F3" w:rsidRDefault="00096C72" w:rsidP="00096C72">
      <w:pPr>
        <w:ind w:firstLine="708"/>
      </w:pPr>
      <w:r w:rsidRPr="006E13F3">
        <w:t>В случае если учебных планом предусмотрена форма промежуточной аттестации – зачет, то обучающиеся</w:t>
      </w:r>
      <w:r w:rsidRPr="006E13F3">
        <w:rPr>
          <w:spacing w:val="30"/>
        </w:rPr>
        <w:t xml:space="preserve"> </w:t>
      </w:r>
      <w:r w:rsidRPr="006E13F3">
        <w:t>оцениваются</w:t>
      </w:r>
      <w:r w:rsidRPr="006E13F3">
        <w:rPr>
          <w:spacing w:val="26"/>
        </w:rPr>
        <w:t xml:space="preserve"> </w:t>
      </w:r>
      <w:r w:rsidRPr="006E13F3">
        <w:t>по</w:t>
      </w:r>
      <w:r w:rsidRPr="006E13F3">
        <w:rPr>
          <w:spacing w:val="35"/>
        </w:rPr>
        <w:t xml:space="preserve"> </w:t>
      </w:r>
      <w:r w:rsidRPr="006E13F3">
        <w:t>двухбалльной шкале: «зачтено», «не зачтено».</w:t>
      </w:r>
    </w:p>
    <w:p w14:paraId="1BB040D0" w14:textId="77777777" w:rsidR="00096C72" w:rsidRPr="006E13F3" w:rsidRDefault="00096C72" w:rsidP="00096C72">
      <w:pPr>
        <w:ind w:firstLine="708"/>
        <w:rPr>
          <w:bCs/>
        </w:rPr>
      </w:pPr>
      <w:r w:rsidRPr="006E13F3">
        <w:rPr>
          <w:bCs/>
        </w:rPr>
        <w:t>Оценка</w:t>
      </w:r>
      <w:r w:rsidRPr="006E13F3">
        <w:rPr>
          <w:bCs/>
          <w:spacing w:val="-8"/>
        </w:rPr>
        <w:t xml:space="preserve"> </w:t>
      </w:r>
      <w:r w:rsidRPr="006E13F3">
        <w:rPr>
          <w:bCs/>
        </w:rPr>
        <w:t>«зачтено»</w:t>
      </w:r>
      <w:r w:rsidRPr="006E13F3">
        <w:rPr>
          <w:bCs/>
          <w:spacing w:val="-7"/>
        </w:rPr>
        <w:t xml:space="preserve"> </w:t>
      </w:r>
      <w:r w:rsidRPr="006E13F3">
        <w:rPr>
          <w:bCs/>
        </w:rPr>
        <w:t>–</w:t>
      </w:r>
      <w:r w:rsidRPr="006E13F3">
        <w:rPr>
          <w:bCs/>
          <w:spacing w:val="-7"/>
        </w:rPr>
        <w:t xml:space="preserve"> </w:t>
      </w:r>
      <w:bookmarkStart w:id="32" w:name="_Hlk127442345"/>
      <w:r w:rsidRPr="006E13F3">
        <w:rPr>
          <w:bCs/>
        </w:rPr>
        <w:t>выставляется</w:t>
      </w:r>
      <w:r w:rsidRPr="006E13F3">
        <w:rPr>
          <w:bCs/>
          <w:spacing w:val="-9"/>
        </w:rPr>
        <w:t xml:space="preserve"> </w:t>
      </w:r>
      <w:r w:rsidRPr="006E13F3">
        <w:rPr>
          <w:bCs/>
        </w:rPr>
        <w:t>ординатору,</w:t>
      </w:r>
      <w:r w:rsidRPr="006E13F3">
        <w:rPr>
          <w:bCs/>
          <w:spacing w:val="-4"/>
        </w:rPr>
        <w:t xml:space="preserve"> </w:t>
      </w:r>
      <w:r w:rsidRPr="006E13F3">
        <w:rPr>
          <w:bCs/>
        </w:rPr>
        <w:t>если</w:t>
      </w:r>
      <w:r w:rsidRPr="006E13F3">
        <w:rPr>
          <w:bCs/>
          <w:spacing w:val="-6"/>
        </w:rPr>
        <w:t xml:space="preserve"> </w:t>
      </w:r>
      <w:r w:rsidRPr="006E13F3">
        <w:rPr>
          <w:bCs/>
        </w:rPr>
        <w:t>он</w:t>
      </w:r>
      <w:r w:rsidRPr="006E13F3">
        <w:rPr>
          <w:bCs/>
          <w:spacing w:val="-7"/>
        </w:rPr>
        <w:t xml:space="preserve"> </w:t>
      </w:r>
      <w:r w:rsidRPr="006E13F3">
        <w:rPr>
          <w:bCs/>
        </w:rPr>
        <w:t>глубоко</w:t>
      </w:r>
      <w:r w:rsidRPr="006E13F3">
        <w:rPr>
          <w:bCs/>
          <w:spacing w:val="-3"/>
        </w:rPr>
        <w:t xml:space="preserve"> </w:t>
      </w:r>
      <w:r w:rsidRPr="006E13F3">
        <w:rPr>
          <w:bCs/>
        </w:rPr>
        <w:t>усвоил</w:t>
      </w:r>
      <w:r w:rsidRPr="006E13F3">
        <w:rPr>
          <w:bCs/>
          <w:spacing w:val="-7"/>
        </w:rPr>
        <w:t xml:space="preserve"> </w:t>
      </w:r>
      <w:r w:rsidRPr="006E13F3">
        <w:rPr>
          <w:bCs/>
        </w:rPr>
        <w:t>программный</w:t>
      </w:r>
      <w:r w:rsidRPr="006E13F3">
        <w:rPr>
          <w:bCs/>
          <w:spacing w:val="-58"/>
        </w:rPr>
        <w:t xml:space="preserve"> </w:t>
      </w:r>
      <w:r w:rsidRPr="006E13F3">
        <w:rPr>
          <w:bCs/>
        </w:rPr>
        <w:t>материал, исчерпывающе, последовательно, четко и логически стройно его изложил в</w:t>
      </w:r>
      <w:r w:rsidRPr="006E13F3">
        <w:rPr>
          <w:bCs/>
          <w:spacing w:val="1"/>
        </w:rPr>
        <w:t xml:space="preserve"> </w:t>
      </w:r>
      <w:r w:rsidRPr="006E13F3">
        <w:rPr>
          <w:bCs/>
        </w:rPr>
        <w:t>отчете о прохождении практики и на его защите, умеет связывать теорию с практикой,</w:t>
      </w:r>
      <w:r w:rsidRPr="006E13F3">
        <w:rPr>
          <w:bCs/>
          <w:spacing w:val="1"/>
        </w:rPr>
        <w:t xml:space="preserve"> </w:t>
      </w:r>
      <w:r w:rsidRPr="006E13F3">
        <w:rPr>
          <w:bCs/>
        </w:rPr>
        <w:t>свободно</w:t>
      </w:r>
      <w:r w:rsidRPr="006E13F3">
        <w:rPr>
          <w:bCs/>
          <w:spacing w:val="1"/>
        </w:rPr>
        <w:t xml:space="preserve"> </w:t>
      </w:r>
      <w:r w:rsidRPr="006E13F3">
        <w:rPr>
          <w:bCs/>
        </w:rPr>
        <w:t>справляется</w:t>
      </w:r>
      <w:r w:rsidRPr="006E13F3">
        <w:rPr>
          <w:bCs/>
          <w:spacing w:val="1"/>
        </w:rPr>
        <w:t xml:space="preserve"> </w:t>
      </w:r>
      <w:r w:rsidRPr="006E13F3">
        <w:rPr>
          <w:bCs/>
        </w:rPr>
        <w:t>с</w:t>
      </w:r>
      <w:r w:rsidRPr="006E13F3">
        <w:rPr>
          <w:bCs/>
          <w:spacing w:val="1"/>
        </w:rPr>
        <w:t xml:space="preserve"> </w:t>
      </w:r>
      <w:r w:rsidRPr="006E13F3">
        <w:rPr>
          <w:bCs/>
        </w:rPr>
        <w:t>задачами</w:t>
      </w:r>
      <w:r w:rsidRPr="006E13F3">
        <w:rPr>
          <w:bCs/>
          <w:spacing w:val="1"/>
        </w:rPr>
        <w:t xml:space="preserve"> </w:t>
      </w:r>
      <w:r w:rsidRPr="006E13F3">
        <w:rPr>
          <w:bCs/>
        </w:rPr>
        <w:t>и</w:t>
      </w:r>
      <w:r w:rsidRPr="006E13F3">
        <w:rPr>
          <w:bCs/>
          <w:spacing w:val="1"/>
        </w:rPr>
        <w:t xml:space="preserve"> </w:t>
      </w:r>
      <w:r w:rsidRPr="006E13F3">
        <w:rPr>
          <w:bCs/>
        </w:rPr>
        <w:t>вопросами,</w:t>
      </w:r>
      <w:r w:rsidRPr="006E13F3">
        <w:rPr>
          <w:bCs/>
          <w:spacing w:val="1"/>
        </w:rPr>
        <w:t xml:space="preserve"> </w:t>
      </w:r>
      <w:r w:rsidRPr="006E13F3">
        <w:rPr>
          <w:bCs/>
        </w:rPr>
        <w:t>не</w:t>
      </w:r>
      <w:r w:rsidRPr="006E13F3">
        <w:rPr>
          <w:bCs/>
          <w:spacing w:val="1"/>
        </w:rPr>
        <w:t xml:space="preserve"> </w:t>
      </w:r>
      <w:r w:rsidRPr="006E13F3">
        <w:rPr>
          <w:bCs/>
        </w:rPr>
        <w:t>затрудняется</w:t>
      </w:r>
      <w:r w:rsidRPr="006E13F3">
        <w:rPr>
          <w:bCs/>
          <w:spacing w:val="1"/>
        </w:rPr>
        <w:t xml:space="preserve"> </w:t>
      </w:r>
      <w:r w:rsidRPr="006E13F3">
        <w:rPr>
          <w:bCs/>
        </w:rPr>
        <w:t>с</w:t>
      </w:r>
      <w:r w:rsidRPr="006E13F3">
        <w:rPr>
          <w:bCs/>
          <w:spacing w:val="1"/>
        </w:rPr>
        <w:t xml:space="preserve"> </w:t>
      </w:r>
      <w:r w:rsidRPr="006E13F3">
        <w:rPr>
          <w:bCs/>
        </w:rPr>
        <w:t>ответами</w:t>
      </w:r>
      <w:r w:rsidRPr="006E13F3">
        <w:rPr>
          <w:bCs/>
          <w:spacing w:val="1"/>
        </w:rPr>
        <w:t xml:space="preserve"> </w:t>
      </w:r>
      <w:r w:rsidRPr="006E13F3">
        <w:rPr>
          <w:bCs/>
        </w:rPr>
        <w:t>при</w:t>
      </w:r>
      <w:r w:rsidRPr="006E13F3">
        <w:rPr>
          <w:bCs/>
          <w:spacing w:val="-57"/>
        </w:rPr>
        <w:t xml:space="preserve"> </w:t>
      </w:r>
      <w:r w:rsidRPr="006E13F3">
        <w:rPr>
          <w:bCs/>
        </w:rPr>
        <w:t>видоизменении</w:t>
      </w:r>
      <w:r w:rsidRPr="006E13F3">
        <w:rPr>
          <w:bCs/>
          <w:spacing w:val="-7"/>
        </w:rPr>
        <w:t xml:space="preserve"> </w:t>
      </w:r>
      <w:r w:rsidRPr="006E13F3">
        <w:rPr>
          <w:bCs/>
        </w:rPr>
        <w:t>заданий,</w:t>
      </w:r>
      <w:r w:rsidRPr="006E13F3">
        <w:rPr>
          <w:bCs/>
          <w:spacing w:val="-4"/>
        </w:rPr>
        <w:t xml:space="preserve"> </w:t>
      </w:r>
      <w:r w:rsidRPr="006E13F3">
        <w:rPr>
          <w:bCs/>
        </w:rPr>
        <w:t>умеет</w:t>
      </w:r>
      <w:r w:rsidRPr="006E13F3">
        <w:rPr>
          <w:bCs/>
          <w:spacing w:val="-5"/>
        </w:rPr>
        <w:t xml:space="preserve"> </w:t>
      </w:r>
      <w:r w:rsidRPr="006E13F3">
        <w:rPr>
          <w:bCs/>
        </w:rPr>
        <w:t>принять</w:t>
      </w:r>
      <w:r w:rsidRPr="006E13F3">
        <w:rPr>
          <w:bCs/>
          <w:spacing w:val="-7"/>
        </w:rPr>
        <w:t xml:space="preserve"> </w:t>
      </w:r>
      <w:r w:rsidRPr="006E13F3">
        <w:rPr>
          <w:bCs/>
        </w:rPr>
        <w:t>правильное</w:t>
      </w:r>
      <w:r w:rsidRPr="006E13F3">
        <w:rPr>
          <w:bCs/>
          <w:spacing w:val="-7"/>
        </w:rPr>
        <w:t xml:space="preserve"> </w:t>
      </w:r>
      <w:r w:rsidRPr="006E13F3">
        <w:rPr>
          <w:bCs/>
        </w:rPr>
        <w:t>решение</w:t>
      </w:r>
      <w:r w:rsidRPr="006E13F3">
        <w:rPr>
          <w:bCs/>
          <w:spacing w:val="-7"/>
        </w:rPr>
        <w:t xml:space="preserve"> </w:t>
      </w:r>
      <w:r w:rsidRPr="006E13F3">
        <w:rPr>
          <w:bCs/>
        </w:rPr>
        <w:t>и</w:t>
      </w:r>
      <w:r w:rsidRPr="006E13F3">
        <w:rPr>
          <w:bCs/>
          <w:spacing w:val="-5"/>
        </w:rPr>
        <w:t xml:space="preserve"> </w:t>
      </w:r>
      <w:r w:rsidRPr="006E13F3">
        <w:rPr>
          <w:bCs/>
        </w:rPr>
        <w:t>грамотно</w:t>
      </w:r>
      <w:r w:rsidRPr="006E13F3">
        <w:rPr>
          <w:bCs/>
          <w:spacing w:val="-6"/>
        </w:rPr>
        <w:t xml:space="preserve"> </w:t>
      </w:r>
      <w:r w:rsidRPr="006E13F3">
        <w:rPr>
          <w:bCs/>
        </w:rPr>
        <w:t>его</w:t>
      </w:r>
      <w:r w:rsidRPr="006E13F3">
        <w:rPr>
          <w:bCs/>
          <w:spacing w:val="-6"/>
        </w:rPr>
        <w:t xml:space="preserve"> </w:t>
      </w:r>
      <w:r w:rsidRPr="006E13F3">
        <w:rPr>
          <w:bCs/>
        </w:rPr>
        <w:t>обосновывать,</w:t>
      </w:r>
      <w:r w:rsidRPr="006E13F3">
        <w:rPr>
          <w:bCs/>
          <w:spacing w:val="-58"/>
        </w:rPr>
        <w:t xml:space="preserve"> </w:t>
      </w:r>
      <w:r w:rsidRPr="006E13F3">
        <w:rPr>
          <w:bCs/>
        </w:rPr>
        <w:t>владеет</w:t>
      </w:r>
      <w:r w:rsidRPr="006E13F3">
        <w:rPr>
          <w:bCs/>
          <w:spacing w:val="1"/>
        </w:rPr>
        <w:t xml:space="preserve"> </w:t>
      </w:r>
      <w:r w:rsidRPr="006E13F3">
        <w:rPr>
          <w:bCs/>
        </w:rPr>
        <w:t>разносторонними</w:t>
      </w:r>
      <w:r w:rsidRPr="006E13F3">
        <w:rPr>
          <w:bCs/>
          <w:spacing w:val="1"/>
        </w:rPr>
        <w:t xml:space="preserve"> </w:t>
      </w:r>
      <w:r w:rsidRPr="006E13F3">
        <w:rPr>
          <w:bCs/>
        </w:rPr>
        <w:lastRenderedPageBreak/>
        <w:t>навыками</w:t>
      </w:r>
      <w:r w:rsidRPr="006E13F3">
        <w:rPr>
          <w:bCs/>
          <w:spacing w:val="1"/>
        </w:rPr>
        <w:t xml:space="preserve"> </w:t>
      </w:r>
      <w:r w:rsidRPr="006E13F3">
        <w:rPr>
          <w:bCs/>
        </w:rPr>
        <w:t>и</w:t>
      </w:r>
      <w:r w:rsidRPr="006E13F3">
        <w:rPr>
          <w:bCs/>
          <w:spacing w:val="1"/>
        </w:rPr>
        <w:t xml:space="preserve"> </w:t>
      </w:r>
      <w:r w:rsidRPr="006E13F3">
        <w:rPr>
          <w:bCs/>
        </w:rPr>
        <w:t>приемами</w:t>
      </w:r>
      <w:r w:rsidRPr="006E13F3">
        <w:rPr>
          <w:bCs/>
          <w:spacing w:val="1"/>
        </w:rPr>
        <w:t xml:space="preserve"> </w:t>
      </w:r>
      <w:r w:rsidRPr="006E13F3">
        <w:rPr>
          <w:bCs/>
        </w:rPr>
        <w:t>выполнения</w:t>
      </w:r>
      <w:r w:rsidRPr="006E13F3">
        <w:rPr>
          <w:bCs/>
          <w:spacing w:val="1"/>
        </w:rPr>
        <w:t xml:space="preserve"> </w:t>
      </w:r>
      <w:r w:rsidRPr="006E13F3">
        <w:rPr>
          <w:bCs/>
        </w:rPr>
        <w:t>практических</w:t>
      </w:r>
      <w:r w:rsidRPr="006E13F3">
        <w:rPr>
          <w:bCs/>
          <w:spacing w:val="1"/>
        </w:rPr>
        <w:t xml:space="preserve"> </w:t>
      </w:r>
      <w:r w:rsidRPr="006E13F3">
        <w:rPr>
          <w:bCs/>
        </w:rPr>
        <w:t>задач,</w:t>
      </w:r>
      <w:r w:rsidRPr="006E13F3">
        <w:rPr>
          <w:bCs/>
          <w:spacing w:val="1"/>
        </w:rPr>
        <w:t xml:space="preserve"> </w:t>
      </w:r>
      <w:r w:rsidRPr="006E13F3">
        <w:rPr>
          <w:bCs/>
        </w:rPr>
        <w:t>комплексной оценкой предложенной ситуации, правильно выбирает тактику действий.</w:t>
      </w:r>
      <w:r w:rsidRPr="006E13F3">
        <w:rPr>
          <w:bCs/>
          <w:spacing w:val="1"/>
        </w:rPr>
        <w:t xml:space="preserve"> </w:t>
      </w:r>
      <w:r w:rsidRPr="006E13F3">
        <w:rPr>
          <w:bCs/>
        </w:rPr>
        <w:t>Если допускает незначительные ошибки, то может устранить их самостоятельно, либо при</w:t>
      </w:r>
      <w:r w:rsidRPr="006E13F3">
        <w:rPr>
          <w:bCs/>
          <w:spacing w:val="-57"/>
        </w:rPr>
        <w:t xml:space="preserve"> </w:t>
      </w:r>
      <w:r w:rsidRPr="006E13F3">
        <w:rPr>
          <w:bCs/>
        </w:rPr>
        <w:t>помощи наводящих</w:t>
      </w:r>
      <w:r w:rsidRPr="006E13F3">
        <w:rPr>
          <w:bCs/>
          <w:spacing w:val="2"/>
        </w:rPr>
        <w:t xml:space="preserve"> </w:t>
      </w:r>
      <w:r w:rsidRPr="006E13F3">
        <w:rPr>
          <w:bCs/>
        </w:rPr>
        <w:t>вопросов экзаменатора.</w:t>
      </w:r>
      <w:bookmarkEnd w:id="32"/>
    </w:p>
    <w:p w14:paraId="287F60C6" w14:textId="2B485653" w:rsidR="00096C72" w:rsidRPr="006E13F3" w:rsidRDefault="00096C72" w:rsidP="00096C72">
      <w:pPr>
        <w:ind w:firstLine="708"/>
        <w:rPr>
          <w:bCs/>
        </w:rPr>
      </w:pPr>
      <w:r w:rsidRPr="006E13F3">
        <w:rPr>
          <w:bCs/>
        </w:rPr>
        <w:t xml:space="preserve">Оценка «не зачтено» – </w:t>
      </w:r>
      <w:bookmarkStart w:id="33" w:name="_Hlk127442356"/>
      <w:r w:rsidRPr="006E13F3">
        <w:rPr>
          <w:bCs/>
        </w:rPr>
        <w:t>выставляется ординатору, который не знает значительной</w:t>
      </w:r>
      <w:r w:rsidRPr="006E13F3">
        <w:rPr>
          <w:bCs/>
          <w:spacing w:val="1"/>
        </w:rPr>
        <w:t xml:space="preserve"> </w:t>
      </w:r>
      <w:r w:rsidRPr="006E13F3">
        <w:rPr>
          <w:bCs/>
        </w:rPr>
        <w:t>части программного материала, допускает грубые ошибки как в отчете о прохождении</w:t>
      </w:r>
      <w:r w:rsidRPr="006E13F3">
        <w:rPr>
          <w:bCs/>
          <w:spacing w:val="1"/>
        </w:rPr>
        <w:t xml:space="preserve"> </w:t>
      </w:r>
      <w:r w:rsidRPr="006E13F3">
        <w:rPr>
          <w:bCs/>
        </w:rPr>
        <w:t>практики,</w:t>
      </w:r>
      <w:r w:rsidRPr="006E13F3">
        <w:rPr>
          <w:bCs/>
          <w:spacing w:val="1"/>
        </w:rPr>
        <w:t xml:space="preserve"> </w:t>
      </w:r>
      <w:r w:rsidRPr="006E13F3">
        <w:rPr>
          <w:bCs/>
        </w:rPr>
        <w:t>так</w:t>
      </w:r>
      <w:r w:rsidRPr="006E13F3">
        <w:rPr>
          <w:bCs/>
          <w:spacing w:val="1"/>
        </w:rPr>
        <w:t xml:space="preserve"> </w:t>
      </w:r>
      <w:r w:rsidRPr="006E13F3">
        <w:rPr>
          <w:bCs/>
        </w:rPr>
        <w:t>и</w:t>
      </w:r>
      <w:r w:rsidRPr="006E13F3">
        <w:rPr>
          <w:bCs/>
          <w:spacing w:val="1"/>
        </w:rPr>
        <w:t xml:space="preserve"> </w:t>
      </w:r>
      <w:r w:rsidRPr="006E13F3">
        <w:rPr>
          <w:bCs/>
        </w:rPr>
        <w:t>на</w:t>
      </w:r>
      <w:r w:rsidRPr="006E13F3">
        <w:rPr>
          <w:bCs/>
          <w:spacing w:val="1"/>
        </w:rPr>
        <w:t xml:space="preserve"> </w:t>
      </w:r>
      <w:r w:rsidRPr="006E13F3">
        <w:rPr>
          <w:bCs/>
        </w:rPr>
        <w:t>его</w:t>
      </w:r>
      <w:r w:rsidRPr="006E13F3">
        <w:rPr>
          <w:bCs/>
          <w:spacing w:val="1"/>
        </w:rPr>
        <w:t xml:space="preserve"> </w:t>
      </w:r>
      <w:r w:rsidRPr="006E13F3">
        <w:rPr>
          <w:bCs/>
        </w:rPr>
        <w:t>защите,</w:t>
      </w:r>
      <w:r w:rsidRPr="006E13F3">
        <w:rPr>
          <w:bCs/>
          <w:spacing w:val="1"/>
        </w:rPr>
        <w:t xml:space="preserve"> </w:t>
      </w:r>
      <w:r w:rsidRPr="006E13F3">
        <w:rPr>
          <w:bCs/>
        </w:rPr>
        <w:t>неуверенно,</w:t>
      </w:r>
      <w:r w:rsidRPr="006E13F3">
        <w:rPr>
          <w:bCs/>
          <w:spacing w:val="1"/>
        </w:rPr>
        <w:t xml:space="preserve"> </w:t>
      </w:r>
      <w:r w:rsidRPr="006E13F3">
        <w:rPr>
          <w:bCs/>
        </w:rPr>
        <w:t>с</w:t>
      </w:r>
      <w:r w:rsidRPr="006E13F3">
        <w:rPr>
          <w:bCs/>
          <w:spacing w:val="1"/>
        </w:rPr>
        <w:t xml:space="preserve"> </w:t>
      </w:r>
      <w:r w:rsidRPr="006E13F3">
        <w:rPr>
          <w:bCs/>
        </w:rPr>
        <w:t>большими</w:t>
      </w:r>
      <w:r w:rsidRPr="006E13F3">
        <w:rPr>
          <w:bCs/>
          <w:spacing w:val="1"/>
        </w:rPr>
        <w:t xml:space="preserve"> </w:t>
      </w:r>
      <w:r w:rsidRPr="006E13F3">
        <w:rPr>
          <w:bCs/>
        </w:rPr>
        <w:t>затруднениями</w:t>
      </w:r>
      <w:r w:rsidRPr="006E13F3">
        <w:rPr>
          <w:bCs/>
          <w:spacing w:val="1"/>
        </w:rPr>
        <w:t xml:space="preserve"> </w:t>
      </w:r>
      <w:r w:rsidRPr="006E13F3">
        <w:rPr>
          <w:bCs/>
        </w:rPr>
        <w:t>решает</w:t>
      </w:r>
      <w:r w:rsidRPr="006E13F3">
        <w:rPr>
          <w:bCs/>
          <w:spacing w:val="1"/>
        </w:rPr>
        <w:t xml:space="preserve"> </w:t>
      </w:r>
      <w:r w:rsidRPr="006E13F3">
        <w:rPr>
          <w:bCs/>
        </w:rPr>
        <w:t>практические</w:t>
      </w:r>
      <w:r w:rsidRPr="006E13F3">
        <w:rPr>
          <w:bCs/>
          <w:spacing w:val="12"/>
        </w:rPr>
        <w:t xml:space="preserve"> </w:t>
      </w:r>
      <w:r w:rsidRPr="006E13F3">
        <w:rPr>
          <w:bCs/>
        </w:rPr>
        <w:t>задачи</w:t>
      </w:r>
      <w:r w:rsidRPr="006E13F3">
        <w:rPr>
          <w:bCs/>
          <w:spacing w:val="12"/>
        </w:rPr>
        <w:t xml:space="preserve"> </w:t>
      </w:r>
      <w:r w:rsidRPr="006E13F3">
        <w:rPr>
          <w:bCs/>
        </w:rPr>
        <w:t>или</w:t>
      </w:r>
      <w:r w:rsidRPr="006E13F3">
        <w:rPr>
          <w:bCs/>
          <w:spacing w:val="14"/>
        </w:rPr>
        <w:t xml:space="preserve"> </w:t>
      </w:r>
      <w:r w:rsidRPr="006E13F3">
        <w:rPr>
          <w:bCs/>
        </w:rPr>
        <w:t>не</w:t>
      </w:r>
      <w:r w:rsidRPr="006E13F3">
        <w:rPr>
          <w:bCs/>
          <w:spacing w:val="12"/>
        </w:rPr>
        <w:t xml:space="preserve"> </w:t>
      </w:r>
      <w:r w:rsidRPr="006E13F3">
        <w:rPr>
          <w:bCs/>
        </w:rPr>
        <w:t>справляется</w:t>
      </w:r>
      <w:r w:rsidRPr="006E13F3">
        <w:rPr>
          <w:bCs/>
          <w:spacing w:val="13"/>
        </w:rPr>
        <w:t xml:space="preserve"> </w:t>
      </w:r>
      <w:r w:rsidRPr="006E13F3">
        <w:rPr>
          <w:bCs/>
        </w:rPr>
        <w:t>с</w:t>
      </w:r>
      <w:r w:rsidRPr="006E13F3">
        <w:rPr>
          <w:bCs/>
          <w:spacing w:val="17"/>
        </w:rPr>
        <w:t xml:space="preserve"> </w:t>
      </w:r>
      <w:r w:rsidRPr="006E13F3">
        <w:rPr>
          <w:bCs/>
        </w:rPr>
        <w:t>ними</w:t>
      </w:r>
      <w:r w:rsidRPr="006E13F3">
        <w:rPr>
          <w:bCs/>
          <w:spacing w:val="14"/>
        </w:rPr>
        <w:t xml:space="preserve"> </w:t>
      </w:r>
      <w:r w:rsidRPr="006E13F3">
        <w:rPr>
          <w:bCs/>
        </w:rPr>
        <w:t>самостоятельно,</w:t>
      </w:r>
      <w:r w:rsidRPr="006E13F3">
        <w:rPr>
          <w:bCs/>
          <w:spacing w:val="13"/>
        </w:rPr>
        <w:t xml:space="preserve"> </w:t>
      </w:r>
      <w:r w:rsidRPr="006E13F3">
        <w:rPr>
          <w:bCs/>
        </w:rPr>
        <w:t>не</w:t>
      </w:r>
      <w:r w:rsidRPr="006E13F3">
        <w:rPr>
          <w:bCs/>
          <w:spacing w:val="10"/>
        </w:rPr>
        <w:t xml:space="preserve"> </w:t>
      </w:r>
      <w:r w:rsidRPr="006E13F3">
        <w:rPr>
          <w:bCs/>
        </w:rPr>
        <w:t>владеет</w:t>
      </w:r>
      <w:r w:rsidRPr="006E13F3">
        <w:rPr>
          <w:bCs/>
          <w:spacing w:val="14"/>
        </w:rPr>
        <w:t xml:space="preserve"> </w:t>
      </w:r>
      <w:r w:rsidRPr="006E13F3">
        <w:rPr>
          <w:bCs/>
        </w:rPr>
        <w:t>комплексной</w:t>
      </w:r>
      <w:bookmarkEnd w:id="33"/>
      <w:r w:rsidRPr="006E13F3">
        <w:rPr>
          <w:bCs/>
        </w:rPr>
        <w:t xml:space="preserve"> </w:t>
      </w:r>
      <w:bookmarkStart w:id="34" w:name="_Hlk127442365"/>
      <w:r w:rsidRPr="006E13F3">
        <w:rPr>
          <w:bCs/>
        </w:rPr>
        <w:t>оценкой</w:t>
      </w:r>
      <w:r w:rsidRPr="006E13F3">
        <w:rPr>
          <w:bCs/>
          <w:spacing w:val="32"/>
        </w:rPr>
        <w:t xml:space="preserve"> </w:t>
      </w:r>
      <w:r w:rsidRPr="006E13F3">
        <w:rPr>
          <w:bCs/>
        </w:rPr>
        <w:t>ситуации,</w:t>
      </w:r>
      <w:r w:rsidRPr="006E13F3">
        <w:rPr>
          <w:bCs/>
          <w:spacing w:val="34"/>
        </w:rPr>
        <w:t xml:space="preserve"> </w:t>
      </w:r>
      <w:r w:rsidRPr="006E13F3">
        <w:rPr>
          <w:bCs/>
        </w:rPr>
        <w:t>неверно</w:t>
      </w:r>
      <w:r w:rsidRPr="006E13F3">
        <w:rPr>
          <w:bCs/>
          <w:spacing w:val="34"/>
        </w:rPr>
        <w:t xml:space="preserve"> </w:t>
      </w:r>
      <w:r w:rsidRPr="006E13F3">
        <w:rPr>
          <w:bCs/>
        </w:rPr>
        <w:t>выбирает</w:t>
      </w:r>
      <w:r w:rsidRPr="006E13F3">
        <w:rPr>
          <w:bCs/>
          <w:spacing w:val="34"/>
        </w:rPr>
        <w:t xml:space="preserve"> </w:t>
      </w:r>
      <w:r w:rsidRPr="006E13F3">
        <w:rPr>
          <w:bCs/>
        </w:rPr>
        <w:t>тактику</w:t>
      </w:r>
      <w:r w:rsidRPr="006E13F3">
        <w:rPr>
          <w:bCs/>
          <w:spacing w:val="26"/>
        </w:rPr>
        <w:t xml:space="preserve"> </w:t>
      </w:r>
      <w:r w:rsidRPr="006E13F3">
        <w:rPr>
          <w:bCs/>
        </w:rPr>
        <w:t>действий,</w:t>
      </w:r>
      <w:r w:rsidRPr="006E13F3">
        <w:rPr>
          <w:bCs/>
          <w:spacing w:val="34"/>
        </w:rPr>
        <w:t xml:space="preserve"> </w:t>
      </w:r>
      <w:r w:rsidRPr="006E13F3">
        <w:rPr>
          <w:bCs/>
        </w:rPr>
        <w:t>приводящую</w:t>
      </w:r>
      <w:r w:rsidRPr="006E13F3">
        <w:rPr>
          <w:bCs/>
          <w:spacing w:val="34"/>
        </w:rPr>
        <w:t xml:space="preserve"> </w:t>
      </w:r>
      <w:r w:rsidRPr="006E13F3">
        <w:rPr>
          <w:bCs/>
        </w:rPr>
        <w:t>к</w:t>
      </w:r>
      <w:r w:rsidRPr="006E13F3">
        <w:rPr>
          <w:bCs/>
          <w:spacing w:val="37"/>
        </w:rPr>
        <w:t xml:space="preserve"> </w:t>
      </w:r>
      <w:r w:rsidRPr="006E13F3">
        <w:rPr>
          <w:bCs/>
        </w:rPr>
        <w:t>ухудшению</w:t>
      </w:r>
      <w:r w:rsidRPr="006E13F3">
        <w:rPr>
          <w:bCs/>
          <w:spacing w:val="-57"/>
        </w:rPr>
        <w:t xml:space="preserve"> </w:t>
      </w:r>
      <w:r w:rsidRPr="006E13F3">
        <w:rPr>
          <w:bCs/>
        </w:rPr>
        <w:t>ситуации, нарушению безопасности</w:t>
      </w:r>
      <w:r w:rsidRPr="006E13F3">
        <w:rPr>
          <w:bCs/>
          <w:spacing w:val="1"/>
        </w:rPr>
        <w:t xml:space="preserve"> </w:t>
      </w:r>
      <w:r w:rsidRPr="006E13F3">
        <w:rPr>
          <w:bCs/>
        </w:rPr>
        <w:t>пациента</w:t>
      </w:r>
      <w:bookmarkEnd w:id="34"/>
      <w:r w:rsidRPr="006E13F3">
        <w:rPr>
          <w:bCs/>
        </w:rPr>
        <w:t>.</w:t>
      </w:r>
    </w:p>
    <w:p w14:paraId="2C1DE004" w14:textId="77777777" w:rsidR="00E96C73" w:rsidRPr="006E13F3" w:rsidRDefault="00E96C73" w:rsidP="00FE5D78">
      <w:pPr>
        <w:ind w:firstLine="708"/>
      </w:pPr>
    </w:p>
    <w:p w14:paraId="09A3649D" w14:textId="7437B005" w:rsidR="00C43108" w:rsidRPr="006E13F3" w:rsidRDefault="00FE5D78" w:rsidP="00FE5D78">
      <w:pPr>
        <w:ind w:firstLine="708"/>
        <w:rPr>
          <w:b/>
          <w:bCs/>
        </w:rPr>
      </w:pPr>
      <w:r w:rsidRPr="006E13F3">
        <w:rPr>
          <w:b/>
          <w:bCs/>
        </w:rPr>
        <w:t>3. Типовые контрольные задания</w:t>
      </w:r>
      <w:r w:rsidR="008C0BF8" w:rsidRPr="006E13F3">
        <w:rPr>
          <w:b/>
          <w:bCs/>
        </w:rPr>
        <w:t xml:space="preserve"> 1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5688F09B" w14:textId="77777777" w:rsidTr="004B49C5">
        <w:tc>
          <w:tcPr>
            <w:tcW w:w="2830" w:type="dxa"/>
          </w:tcPr>
          <w:p w14:paraId="4B3F3B36"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53CF6600" w14:textId="0ADCCB62" w:rsidR="008C0BF8" w:rsidRPr="006E13F3" w:rsidRDefault="008C0BF8" w:rsidP="004B49C5">
            <w:pPr>
              <w:rPr>
                <w:rFonts w:cs="Times New Roman"/>
                <w:b/>
                <w:bCs/>
                <w:szCs w:val="28"/>
              </w:rPr>
            </w:pPr>
            <w:r w:rsidRPr="006E13F3">
              <w:rPr>
                <w:rFonts w:cs="Times New Roman"/>
                <w:b/>
                <w:bCs/>
                <w:szCs w:val="28"/>
              </w:rPr>
              <w:t>3.1</w:t>
            </w:r>
          </w:p>
        </w:tc>
      </w:tr>
      <w:tr w:rsidR="008C0BF8" w:rsidRPr="006E13F3" w14:paraId="280F6286" w14:textId="77777777" w:rsidTr="004B49C5">
        <w:tc>
          <w:tcPr>
            <w:tcW w:w="2830" w:type="dxa"/>
          </w:tcPr>
          <w:p w14:paraId="5E8345A5"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6D13B4E3"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51059834" w14:textId="77777777" w:rsidTr="004B49C5">
        <w:tc>
          <w:tcPr>
            <w:tcW w:w="2830" w:type="dxa"/>
          </w:tcPr>
          <w:p w14:paraId="71438478"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463DEEF9"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1AF6E730" w14:textId="77777777" w:rsidTr="004B49C5">
        <w:tc>
          <w:tcPr>
            <w:tcW w:w="2830" w:type="dxa"/>
          </w:tcPr>
          <w:p w14:paraId="5EACE33F"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2996D85B"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12585EFD" w14:textId="77777777" w:rsidTr="004B49C5">
        <w:tc>
          <w:tcPr>
            <w:tcW w:w="2830" w:type="dxa"/>
          </w:tcPr>
          <w:p w14:paraId="0D0FE4E6"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35CCF178" w14:textId="46CBDAC1" w:rsidR="008C0BF8" w:rsidRPr="006E13F3" w:rsidRDefault="008C0BF8" w:rsidP="004B49C5">
            <w:pPr>
              <w:rPr>
                <w:rFonts w:cs="Times New Roman"/>
                <w:szCs w:val="28"/>
              </w:rPr>
            </w:pPr>
            <w:r w:rsidRPr="006E13F3">
              <w:rPr>
                <w:szCs w:val="28"/>
              </w:rPr>
              <w:t>УК-1</w:t>
            </w:r>
            <w:r w:rsidR="00BF4A41" w:rsidRPr="006E13F3">
              <w:rPr>
                <w:szCs w:val="28"/>
              </w:rPr>
              <w:t xml:space="preserve"> (УК-1.1, УК-1,2, УК-1.3)</w:t>
            </w:r>
            <w:r w:rsidRPr="006E13F3">
              <w:rPr>
                <w:szCs w:val="28"/>
              </w:rPr>
              <w:t>, ПК-1</w:t>
            </w:r>
            <w:r w:rsidR="00BF4A41" w:rsidRPr="006E13F3">
              <w:rPr>
                <w:szCs w:val="28"/>
              </w:rPr>
              <w:t xml:space="preserve"> (ПК-1.1, ПК-1.2)</w:t>
            </w:r>
            <w:r w:rsidRPr="006E13F3">
              <w:rPr>
                <w:szCs w:val="28"/>
              </w:rPr>
              <w:t>, ПК-5</w:t>
            </w:r>
            <w:r w:rsidR="00BF4A41" w:rsidRPr="006E13F3">
              <w:rPr>
                <w:szCs w:val="28"/>
              </w:rPr>
              <w:t xml:space="preserve"> (ПК-5.1, ПК-5.2, ПК-5.3)</w:t>
            </w:r>
            <w:r w:rsidRPr="006E13F3">
              <w:rPr>
                <w:szCs w:val="28"/>
              </w:rPr>
              <w:t>, ПК-6</w:t>
            </w:r>
            <w:r w:rsidR="00BF4A41" w:rsidRPr="006E13F3">
              <w:rPr>
                <w:szCs w:val="28"/>
              </w:rPr>
              <w:t xml:space="preserve"> (ПК-6.1, ПК-6.2, ПК-6.3, ПК-6.4, ПК-6.5)</w:t>
            </w:r>
            <w:r w:rsidRPr="006E13F3">
              <w:rPr>
                <w:szCs w:val="28"/>
              </w:rPr>
              <w:t>, ПК-8</w:t>
            </w:r>
            <w:r w:rsidR="00BF4A41" w:rsidRPr="006E13F3">
              <w:rPr>
                <w:szCs w:val="28"/>
              </w:rPr>
              <w:t xml:space="preserve"> (ПК-8.1, ПК-8.2)</w:t>
            </w:r>
          </w:p>
        </w:tc>
      </w:tr>
    </w:tbl>
    <w:p w14:paraId="6340D3F1"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490FC20E"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На прием к дерматовенерологу обратилась женщина 67 лет.</w:t>
      </w:r>
    </w:p>
    <w:p w14:paraId="7C947670"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язвенный дефект, отечность и выраженную гиперемию кожи в области правого голеностопного сустава, сопровождающиеся болью и повышением общей температуры до 37.8</w:t>
      </w:r>
      <w:r w:rsidRPr="006E13F3">
        <w:rPr>
          <w:rFonts w:cs="Times New Roman"/>
          <w:color w:val="000000"/>
          <w:szCs w:val="28"/>
          <w:shd w:val="clear" w:color="auto" w:fill="FFFFFF"/>
          <w:vertAlign w:val="superscript"/>
        </w:rPr>
        <w:t>0</w:t>
      </w:r>
      <w:r w:rsidRPr="006E13F3">
        <w:rPr>
          <w:rFonts w:cs="Times New Roman"/>
          <w:color w:val="000000"/>
          <w:szCs w:val="28"/>
          <w:shd w:val="clear" w:color="auto" w:fill="FFFFFF"/>
        </w:rPr>
        <w:t>С.</w:t>
      </w:r>
    </w:p>
    <w:p w14:paraId="6690A158" w14:textId="77777777" w:rsidR="008C0BF8" w:rsidRPr="006E13F3" w:rsidRDefault="008C0BF8" w:rsidP="008C0BF8">
      <w:pPr>
        <w:ind w:firstLine="708"/>
        <w:rPr>
          <w:rFonts w:cs="Times New Roman"/>
          <w:color w:val="000000"/>
          <w:szCs w:val="28"/>
          <w:shd w:val="clear" w:color="auto" w:fill="FFFFFF"/>
        </w:rPr>
      </w:pP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 Больна с апреля 2014 года, когда впервые на фоне хронической венозной недостаточности нижних конечностей, отметила появление язвенного дефекта на коже правого голеностопного сустава. В связи с чем обратилась к дерматовенерологу по месту жительства, где был поставлен диагноз: «Варикозная экзема». Проведено лечение: Дипроспан 2.0 в/м N1, внутрь – антигистаминные препараты, витаминотерапия, местно: крем Тридерм 2 р/д со значительным улучшением в виде заживления язвенного дефекта, уменьшения отечности и гиперемии. Ежегодно больная находилась на стационарном лечении, где назначалось следующая терапия: сосудистые препараты, витаминотерапия, наружно: мазь Тридерм 2 р/д с положительным эффектом. Настоящее обострение – месяц назад. Обратилась в клинику для уточнения диагноза и дальнейшей тактики ведения.</w:t>
      </w:r>
    </w:p>
    <w:p w14:paraId="558A9425" w14:textId="77777777" w:rsidR="008C0BF8" w:rsidRPr="006E13F3" w:rsidRDefault="008C0BF8" w:rsidP="008C0BF8">
      <w:pPr>
        <w:pStyle w:val="afc"/>
        <w:shd w:val="clear" w:color="auto" w:fill="FFFFFF"/>
        <w:spacing w:before="0" w:beforeAutospacing="0" w:after="0" w:afterAutospacing="0"/>
        <w:ind w:firstLine="708"/>
        <w:rPr>
          <w:color w:val="000000"/>
          <w:sz w:val="28"/>
          <w:szCs w:val="28"/>
          <w:shd w:val="clear" w:color="auto" w:fill="FFFFFF"/>
        </w:rPr>
      </w:pPr>
      <w:r w:rsidRPr="006E13F3">
        <w:rPr>
          <w:b/>
          <w:bCs/>
          <w:color w:val="000000"/>
          <w:sz w:val="28"/>
          <w:szCs w:val="28"/>
          <w:shd w:val="clear" w:color="auto" w:fill="FFFFFF"/>
        </w:rPr>
        <w:t>Анамнез жизни</w:t>
      </w:r>
      <w:r w:rsidRPr="006E13F3">
        <w:rPr>
          <w:color w:val="000000"/>
          <w:sz w:val="28"/>
          <w:szCs w:val="28"/>
          <w:shd w:val="clear" w:color="auto" w:fill="FFFFFF"/>
        </w:rPr>
        <w:t xml:space="preserve">: </w:t>
      </w:r>
    </w:p>
    <w:p w14:paraId="40622DDA"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Хронический гастрит (ремиссия)</w:t>
      </w:r>
    </w:p>
    <w:p w14:paraId="1185D8F1"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Гипертоническая болезнь 2 стадии, 1 степени</w:t>
      </w:r>
    </w:p>
    <w:p w14:paraId="56E059BC"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Профессиональных вредностей не имеет</w:t>
      </w:r>
    </w:p>
    <w:p w14:paraId="77DF665F"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Аллергическая реакция на диклофенак натрия в виде крапивницы</w:t>
      </w:r>
    </w:p>
    <w:p w14:paraId="50674BFD" w14:textId="77777777" w:rsidR="008C0BF8" w:rsidRPr="006E13F3" w:rsidRDefault="008C0BF8" w:rsidP="008C0BF8">
      <w:pPr>
        <w:ind w:firstLine="708"/>
        <w:rPr>
          <w:rFonts w:cs="Times New Roman"/>
          <w:color w:val="000000"/>
          <w:szCs w:val="28"/>
          <w:shd w:val="clear" w:color="auto" w:fill="FFFFFF"/>
        </w:rPr>
      </w:pPr>
      <w:r w:rsidRPr="006E13F3">
        <w:rPr>
          <w:rFonts w:cs="Times New Roman"/>
          <w:b/>
          <w:bCs/>
          <w:szCs w:val="28"/>
        </w:rPr>
        <w:lastRenderedPageBreak/>
        <w:t>Объективный статус</w:t>
      </w:r>
      <w:r w:rsidRPr="006E13F3">
        <w:rPr>
          <w:rFonts w:cs="Times New Roman"/>
          <w:szCs w:val="28"/>
        </w:rPr>
        <w:t xml:space="preserve"> – </w:t>
      </w:r>
      <w:r w:rsidRPr="006E13F3">
        <w:rPr>
          <w:rFonts w:cs="Times New Roman"/>
          <w:color w:val="000000"/>
          <w:szCs w:val="28"/>
          <w:shd w:val="clear" w:color="auto" w:fill="FFFFFF"/>
        </w:rPr>
        <w:t>Состояние удовлетворительное. Вес 70 кг, рост 170 см. Температура тела 37.8</w:t>
      </w:r>
      <w:r w:rsidRPr="006E13F3">
        <w:rPr>
          <w:rFonts w:cs="Times New Roman"/>
          <w:color w:val="000000"/>
          <w:szCs w:val="28"/>
          <w:shd w:val="clear" w:color="auto" w:fill="FFFFFF"/>
          <w:vertAlign w:val="superscript"/>
        </w:rPr>
        <w:t>0</w:t>
      </w:r>
      <w:r w:rsidRPr="006E13F3">
        <w:rPr>
          <w:rFonts w:cs="Times New Roman"/>
          <w:color w:val="000000"/>
          <w:szCs w:val="28"/>
          <w:shd w:val="clear" w:color="auto" w:fill="FFFFFF"/>
        </w:rPr>
        <w:t>С. Поражение кожи островоспалительного характера. Высыпания локализуются на коже правого голеностопного сустава и представлены язвенным дефектом размером 5*4.5 см, 2*1.5 см, неправильных округлых очертаний с резкими границами, ровными краями, поверхность язвы заполнена гнойным отделяемым. Кожа вокруг язв застойно-красного цвета, инфильтрирована. Субъективно: беспокоит болезненность в области очага поражения.</w:t>
      </w:r>
    </w:p>
    <w:p w14:paraId="25DAFDF5" w14:textId="77777777" w:rsidR="008C0BF8" w:rsidRPr="006E13F3" w:rsidRDefault="008C0BF8" w:rsidP="008C0BF8">
      <w:pPr>
        <w:rPr>
          <w:rFonts w:cs="Times New Roman"/>
          <w:noProof/>
        </w:rPr>
      </w:pPr>
    </w:p>
    <w:p w14:paraId="5D4D59B2" w14:textId="77777777" w:rsidR="008C0BF8" w:rsidRPr="006E13F3" w:rsidRDefault="008C0BF8" w:rsidP="008C0BF8">
      <w:pPr>
        <w:rPr>
          <w:rFonts w:cs="Times New Roman"/>
          <w:szCs w:val="28"/>
        </w:rPr>
      </w:pPr>
      <w:r w:rsidRPr="006E13F3">
        <w:rPr>
          <w:rFonts w:cs="Times New Roman"/>
          <w:noProof/>
        </w:rPr>
        <w:drawing>
          <wp:inline distT="0" distB="0" distL="0" distR="0" wp14:anchorId="100CCC9C" wp14:editId="56122D99">
            <wp:extent cx="5876925" cy="4161964"/>
            <wp:effectExtent l="0" t="0" r="0" b="0"/>
            <wp:docPr id="3" name="Рисунок 3" descr="00109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91219"/>
                    <pic:cNvPicPr>
                      <a:picLocks noChangeAspect="1" noChangeArrowheads="1"/>
                    </pic:cNvPicPr>
                  </pic:nvPicPr>
                  <pic:blipFill rotWithShape="1">
                    <a:blip r:embed="rId29">
                      <a:extLst>
                        <a:ext uri="{28A0092B-C50C-407E-A947-70E740481C1C}">
                          <a14:useLocalDpi xmlns:a14="http://schemas.microsoft.com/office/drawing/2010/main" val="0"/>
                        </a:ext>
                      </a:extLst>
                    </a:blip>
                    <a:srcRect l="2378" r="4005"/>
                    <a:stretch/>
                  </pic:blipFill>
                  <pic:spPr bwMode="auto">
                    <a:xfrm>
                      <a:off x="0" y="0"/>
                      <a:ext cx="5886018" cy="4168403"/>
                    </a:xfrm>
                    <a:prstGeom prst="rect">
                      <a:avLst/>
                    </a:prstGeom>
                    <a:noFill/>
                    <a:ln>
                      <a:noFill/>
                    </a:ln>
                    <a:extLst>
                      <a:ext uri="{53640926-AAD7-44D8-BBD7-CCE9431645EC}">
                        <a14:shadowObscured xmlns:a14="http://schemas.microsoft.com/office/drawing/2010/main"/>
                      </a:ext>
                    </a:extLst>
                  </pic:spPr>
                </pic:pic>
              </a:graphicData>
            </a:graphic>
          </wp:inline>
        </w:drawing>
      </w:r>
    </w:p>
    <w:p w14:paraId="7B76FC9E" w14:textId="77777777" w:rsidR="008C0BF8" w:rsidRPr="006E13F3" w:rsidRDefault="008C0BF8" w:rsidP="008C0BF8">
      <w:pPr>
        <w:rPr>
          <w:rFonts w:cs="Times New Roman"/>
          <w:szCs w:val="28"/>
        </w:rPr>
      </w:pPr>
    </w:p>
    <w:p w14:paraId="1EC63C60"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Гистологическое исследование</w:t>
      </w:r>
      <w:r w:rsidRPr="006E13F3">
        <w:rPr>
          <w:rFonts w:cs="Times New Roman"/>
          <w:szCs w:val="28"/>
        </w:rPr>
        <w:t xml:space="preserve"> – </w:t>
      </w:r>
      <w:r w:rsidRPr="006E13F3">
        <w:rPr>
          <w:rFonts w:cs="Times New Roman"/>
          <w:color w:val="000000"/>
          <w:szCs w:val="28"/>
          <w:shd w:val="clear" w:color="auto" w:fill="FFFFFF"/>
        </w:rPr>
        <w:t>Отмечается набухание и пролиферация эндотелия кровеносных сосудов, инфильтрация сосудистых стенок и их окружности лимфоцитами, гистиоцитами, нейтрофилами, эозинофилами, наблюдается разрушение ядер лейкоцитов, фибриноидные изменения сосудистых стенок и окружающей их ткани вплоть до сплошного или сегментарного некроза. Признаки изолированного воспаления сосудистой стенки.</w:t>
      </w:r>
    </w:p>
    <w:p w14:paraId="3606F5D5" w14:textId="77777777" w:rsidR="008C0BF8" w:rsidRPr="006E13F3" w:rsidRDefault="008C0BF8" w:rsidP="008C0BF8">
      <w:pPr>
        <w:rPr>
          <w:rFonts w:cs="Times New Roman"/>
          <w:b/>
          <w:bCs/>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Результаты обследования</w:t>
      </w:r>
    </w:p>
    <w:p w14:paraId="4411C6BE" w14:textId="77777777" w:rsidR="008C0BF8" w:rsidRPr="006E13F3" w:rsidRDefault="008C0BF8" w:rsidP="008C0BF8">
      <w:pPr>
        <w:jc w:val="center"/>
        <w:rPr>
          <w:rFonts w:cs="Times New Roman"/>
          <w:color w:val="000000"/>
          <w:szCs w:val="28"/>
          <w:shd w:val="clear" w:color="auto" w:fill="FFFFFF"/>
        </w:rPr>
      </w:pPr>
      <w:r w:rsidRPr="006E13F3">
        <w:rPr>
          <w:rFonts w:cs="Times New Roman"/>
          <w:color w:val="000000"/>
          <w:szCs w:val="28"/>
          <w:shd w:val="clear" w:color="auto" w:fill="FFFFFF"/>
        </w:rPr>
        <w:t>Общий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44"/>
        <w:gridCol w:w="2130"/>
        <w:gridCol w:w="2337"/>
        <w:gridCol w:w="2337"/>
      </w:tblGrid>
      <w:tr w:rsidR="008C0BF8" w:rsidRPr="006E13F3" w14:paraId="5C3D6B31" w14:textId="77777777" w:rsidTr="004B49C5">
        <w:trPr>
          <w:tblHeader/>
        </w:trPr>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902431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Показатель</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6D56C13"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Результат</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4A00C1E"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Норма</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AFD8E00"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Единицы</w:t>
            </w:r>
          </w:p>
        </w:tc>
      </w:tr>
      <w:tr w:rsidR="008C0BF8" w:rsidRPr="006E13F3" w14:paraId="72BC2ED8"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4624CC"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Эритроциты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CFE727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5.1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879F63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3.8-5.5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9E7F55A"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*10</w:t>
            </w:r>
            <w:r w:rsidRPr="006E13F3">
              <w:rPr>
                <w:rFonts w:eastAsia="Times New Roman" w:cs="Times New Roman"/>
                <w:color w:val="000000"/>
                <w:szCs w:val="28"/>
                <w:vertAlign w:val="superscript"/>
                <w:lang w:eastAsia="ru-RU"/>
              </w:rPr>
              <w:t>12</w:t>
            </w:r>
            <w:r w:rsidRPr="006E13F3">
              <w:rPr>
                <w:rFonts w:eastAsia="Times New Roman" w:cs="Times New Roman"/>
                <w:color w:val="000000"/>
                <w:szCs w:val="28"/>
                <w:lang w:eastAsia="ru-RU"/>
              </w:rPr>
              <w:t>/л</w:t>
            </w:r>
          </w:p>
        </w:tc>
      </w:tr>
      <w:tr w:rsidR="008C0BF8" w:rsidRPr="006E13F3" w14:paraId="208400D8"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85E1AAB"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Гемоглобин</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D31D1E3"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150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B4DBB0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120-140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00D7D13"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г/л</w:t>
            </w:r>
          </w:p>
        </w:tc>
      </w:tr>
      <w:tr w:rsidR="008C0BF8" w:rsidRPr="006E13F3" w14:paraId="6978D5B0"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3212821"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Тромбоциты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A0D29F2"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185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60EE5F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180-320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499C074"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*10</w:t>
            </w:r>
            <w:r w:rsidRPr="006E13F3">
              <w:rPr>
                <w:rFonts w:eastAsia="Times New Roman" w:cs="Times New Roman"/>
                <w:color w:val="000000"/>
                <w:szCs w:val="28"/>
                <w:vertAlign w:val="superscript"/>
                <w:lang w:eastAsia="ru-RU"/>
              </w:rPr>
              <w:t>9</w:t>
            </w:r>
            <w:r w:rsidRPr="006E13F3">
              <w:rPr>
                <w:rFonts w:eastAsia="Times New Roman" w:cs="Times New Roman"/>
                <w:color w:val="000000"/>
                <w:szCs w:val="28"/>
                <w:lang w:eastAsia="ru-RU"/>
              </w:rPr>
              <w:t>/л</w:t>
            </w:r>
          </w:p>
        </w:tc>
      </w:tr>
      <w:tr w:rsidR="008C0BF8" w:rsidRPr="006E13F3" w14:paraId="56E4032F"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AABFF1"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lastRenderedPageBreak/>
              <w:t>Лейкоциты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9255D2"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F327E3"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4-9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4E1E0F"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*10</w:t>
            </w:r>
            <w:r w:rsidRPr="006E13F3">
              <w:rPr>
                <w:rFonts w:eastAsia="Times New Roman" w:cs="Times New Roman"/>
                <w:color w:val="000000"/>
                <w:szCs w:val="28"/>
                <w:vertAlign w:val="superscript"/>
                <w:lang w:eastAsia="ru-RU"/>
              </w:rPr>
              <w:t>9</w:t>
            </w:r>
            <w:r w:rsidRPr="006E13F3">
              <w:rPr>
                <w:rFonts w:eastAsia="Times New Roman" w:cs="Times New Roman"/>
                <w:color w:val="000000"/>
                <w:szCs w:val="28"/>
                <w:lang w:eastAsia="ru-RU"/>
              </w:rPr>
              <w:t>/л</w:t>
            </w:r>
          </w:p>
        </w:tc>
      </w:tr>
      <w:tr w:rsidR="008C0BF8" w:rsidRPr="006E13F3" w14:paraId="40FB3BA6"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45B04D5"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Лимфоциты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D5224A"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42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591529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25-40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1A3F4D"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r w:rsidR="008C0BF8" w:rsidRPr="006E13F3" w14:paraId="149B147B" w14:textId="77777777" w:rsidTr="004B49C5">
        <w:tc>
          <w:tcPr>
            <w:tcW w:w="9348" w:type="dxa"/>
            <w:gridSpan w:val="4"/>
            <w:tcBorders>
              <w:top w:val="single" w:sz="6" w:space="0" w:color="808080"/>
              <w:right w:val="single" w:sz="6" w:space="0" w:color="808080"/>
            </w:tcBorders>
            <w:shd w:val="clear" w:color="auto" w:fill="FFFFFF"/>
            <w:tcMar>
              <w:top w:w="30" w:type="dxa"/>
              <w:left w:w="90" w:type="dxa"/>
              <w:bottom w:w="30" w:type="dxa"/>
              <w:right w:w="90" w:type="dxa"/>
            </w:tcMar>
            <w:hideMark/>
          </w:tcPr>
          <w:p w14:paraId="012C1E82"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Нейтрофилы</w:t>
            </w:r>
          </w:p>
        </w:tc>
      </w:tr>
      <w:tr w:rsidR="008C0BF8" w:rsidRPr="006E13F3" w14:paraId="7B899E03"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C6D6F74"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i/>
                <w:iCs/>
                <w:color w:val="000000"/>
                <w:szCs w:val="28"/>
                <w:lang w:eastAsia="ru-RU"/>
              </w:rPr>
              <w:t>Сегментоядерные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598008"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65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D918EA8"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48-78</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41A99C3"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r w:rsidR="008C0BF8" w:rsidRPr="006E13F3" w14:paraId="00F89271"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7FC090"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i/>
                <w:iCs/>
                <w:color w:val="000000"/>
                <w:szCs w:val="28"/>
                <w:lang w:eastAsia="ru-RU"/>
              </w:rPr>
              <w:t>Палочкоядерные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50B4EA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DD5E7B5"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1-6</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227190C"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r w:rsidR="008C0BF8" w:rsidRPr="006E13F3" w14:paraId="2B8BD364"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16AB8D"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Эозинофилы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FC02A6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3</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A2758C1"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1-5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84CBD1"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r w:rsidR="008C0BF8" w:rsidRPr="006E13F3" w14:paraId="06E2B1A7"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E395B3A"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Моноциты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6D86E0"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4</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9DC322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3-11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F7D5995"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r w:rsidR="008C0BF8" w:rsidRPr="006E13F3" w14:paraId="4FEBD60C"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1C60558"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СОЭ</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4C7EB3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30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4978C8C"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0-20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4F7C275"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мм/ч</w:t>
            </w:r>
          </w:p>
        </w:tc>
      </w:tr>
    </w:tbl>
    <w:p w14:paraId="257F7882" w14:textId="77777777" w:rsidR="008C0BF8" w:rsidRPr="006E13F3" w:rsidRDefault="008C0BF8" w:rsidP="008C0BF8">
      <w:pPr>
        <w:jc w:val="center"/>
        <w:rPr>
          <w:rFonts w:cs="Times New Roman"/>
          <w:szCs w:val="28"/>
        </w:rPr>
      </w:pPr>
      <w:r w:rsidRPr="006E13F3">
        <w:rPr>
          <w:rFonts w:cs="Times New Roman"/>
          <w:szCs w:val="28"/>
        </w:rPr>
        <w:t>Биохимический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69"/>
        <w:gridCol w:w="2410"/>
        <w:gridCol w:w="2410"/>
        <w:gridCol w:w="1559"/>
      </w:tblGrid>
      <w:tr w:rsidR="008C0BF8" w:rsidRPr="006E13F3" w14:paraId="53CBFFDD" w14:textId="77777777" w:rsidTr="004B49C5">
        <w:trPr>
          <w:tblHeader/>
        </w:trPr>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63EC72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Показатель</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16AF849"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Результат</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FC3EF8D"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Норма</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C99E54"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Единицы</w:t>
            </w:r>
          </w:p>
        </w:tc>
      </w:tr>
      <w:tr w:rsidR="008C0BF8" w:rsidRPr="006E13F3" w14:paraId="2346BCA9"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423AB28"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Общий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6A109E"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90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0C7D9A"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более 85</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3B4EB1"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г/л</w:t>
            </w:r>
          </w:p>
        </w:tc>
      </w:tr>
      <w:tr w:rsidR="008C0BF8" w:rsidRPr="006E13F3" w14:paraId="7ECDC131"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BC0697F"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α</w:t>
            </w:r>
            <w:r w:rsidRPr="006E13F3">
              <w:rPr>
                <w:rFonts w:eastAsia="Times New Roman" w:cs="Times New Roman"/>
                <w:color w:val="000000"/>
                <w:szCs w:val="28"/>
                <w:vertAlign w:val="subscript"/>
                <w:lang w:eastAsia="ru-RU"/>
              </w:rPr>
              <w:t>2</w:t>
            </w:r>
            <w:r w:rsidRPr="006E13F3">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F9C1FA0"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20%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762BF2"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более 12%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780AF31"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r w:rsidR="008C0BF8" w:rsidRPr="006E13F3" w14:paraId="275B6B23"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6795F33"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γ</w:t>
            </w:r>
            <w:r w:rsidRPr="006E13F3">
              <w:rPr>
                <w:rFonts w:eastAsia="Times New Roman" w:cs="Times New Roman"/>
                <w:color w:val="000000"/>
                <w:szCs w:val="28"/>
                <w:vertAlign w:val="subscript"/>
                <w:lang w:eastAsia="ru-RU"/>
              </w:rPr>
              <w:t>2</w:t>
            </w:r>
            <w:r w:rsidRPr="006E13F3">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45FEA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30%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47C97A"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более 22%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609219E"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r w:rsidR="008C0BF8" w:rsidRPr="006E13F3" w14:paraId="7F637399"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929F527"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С-реактивный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9AED865"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6+</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B08504"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более 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5EBBAA0" w14:textId="77777777" w:rsidR="008C0BF8" w:rsidRPr="006E13F3" w:rsidRDefault="008C0BF8" w:rsidP="004B49C5">
            <w:pPr>
              <w:jc w:val="left"/>
              <w:rPr>
                <w:rFonts w:eastAsia="Times New Roman" w:cs="Times New Roman"/>
                <w:color w:val="000000"/>
                <w:szCs w:val="28"/>
                <w:lang w:eastAsia="ru-RU"/>
              </w:rPr>
            </w:pPr>
          </w:p>
        </w:tc>
      </w:tr>
      <w:tr w:rsidR="008C0BF8" w:rsidRPr="006E13F3" w14:paraId="48D84FB8"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556AEDE"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Иммуноглобулины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97F3EE9"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повышены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19D3653"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отсутствуют</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73A0B82"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r w:rsidR="008C0BF8" w:rsidRPr="006E13F3" w14:paraId="38C11C2C"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77295A"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Реакция Ваалера-Роуза</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F7A1D90"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положительная</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ACCFC2D"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отрицательная</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4F2FC2D"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w:t>
            </w:r>
          </w:p>
        </w:tc>
      </w:tr>
    </w:tbl>
    <w:p w14:paraId="636284F2" w14:textId="77777777" w:rsidR="008C0BF8" w:rsidRPr="006E13F3" w:rsidRDefault="008C0BF8" w:rsidP="008C0BF8">
      <w:pPr>
        <w:rPr>
          <w:rFonts w:cs="Times New Roman"/>
          <w:szCs w:val="28"/>
        </w:rPr>
      </w:pPr>
    </w:p>
    <w:p w14:paraId="55932442" w14:textId="0592AC8D" w:rsidR="008C0BF8" w:rsidRPr="006E13F3" w:rsidRDefault="008C0BF8" w:rsidP="008C0BF8">
      <w:pPr>
        <w:ind w:firstLine="708"/>
        <w:rPr>
          <w:rFonts w:cs="Times New Roman"/>
          <w:i/>
          <w:iCs/>
          <w:szCs w:val="28"/>
        </w:rPr>
      </w:pPr>
      <w:r w:rsidRPr="006E13F3">
        <w:rPr>
          <w:rFonts w:cs="Times New Roman"/>
          <w:i/>
          <w:iCs/>
          <w:szCs w:val="28"/>
        </w:rPr>
        <w:t>3.1.1. Выберите правильный ответ и запишите аргументы, обосновывающие выбор ответа.</w:t>
      </w:r>
    </w:p>
    <w:p w14:paraId="08E2EAD8" w14:textId="77777777" w:rsidR="008C0BF8" w:rsidRPr="006E13F3" w:rsidRDefault="008C0BF8" w:rsidP="008C0BF8">
      <w:pPr>
        <w:ind w:firstLine="708"/>
        <w:rPr>
          <w:rFonts w:cs="Times New Roman"/>
          <w:szCs w:val="28"/>
        </w:rPr>
      </w:pPr>
      <w:r w:rsidRPr="006E13F3">
        <w:rPr>
          <w:rFonts w:cs="Times New Roman"/>
          <w:szCs w:val="28"/>
        </w:rPr>
        <w:t>Предположительный диагноз может быть следующим:</w:t>
      </w:r>
    </w:p>
    <w:p w14:paraId="04582568"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212529"/>
          <w:szCs w:val="28"/>
          <w:shd w:val="clear" w:color="auto" w:fill="FFFFFF"/>
        </w:rPr>
        <w:t>Саркома Капоши</w:t>
      </w:r>
    </w:p>
    <w:p w14:paraId="449FBE74" w14:textId="77777777" w:rsidR="008C0BF8" w:rsidRPr="006E13F3" w:rsidRDefault="008C0BF8" w:rsidP="008C0BF8">
      <w:pPr>
        <w:rPr>
          <w:rFonts w:cs="Times New Roman"/>
          <w:color w:val="212529"/>
          <w:szCs w:val="28"/>
          <w:shd w:val="clear" w:color="auto" w:fill="FFFFFF"/>
        </w:rPr>
      </w:pPr>
      <w:r w:rsidRPr="006E13F3">
        <w:rPr>
          <w:rFonts w:cs="Times New Roman"/>
          <w:szCs w:val="28"/>
        </w:rPr>
        <w:t xml:space="preserve">Б) </w:t>
      </w:r>
      <w:r w:rsidRPr="006E13F3">
        <w:rPr>
          <w:rFonts w:cs="Times New Roman"/>
          <w:color w:val="212529"/>
          <w:szCs w:val="28"/>
          <w:shd w:val="clear" w:color="auto" w:fill="FFFFFF"/>
        </w:rPr>
        <w:t>Варикозная экзема</w:t>
      </w:r>
    </w:p>
    <w:p w14:paraId="3F5A4068" w14:textId="77777777" w:rsidR="008C0BF8" w:rsidRPr="006E13F3" w:rsidRDefault="008C0BF8" w:rsidP="008C0BF8">
      <w:pPr>
        <w:rPr>
          <w:rFonts w:cs="Times New Roman"/>
          <w:szCs w:val="28"/>
        </w:rPr>
      </w:pPr>
      <w:r w:rsidRPr="006E13F3">
        <w:rPr>
          <w:rFonts w:cs="Times New Roman"/>
          <w:color w:val="212529"/>
          <w:szCs w:val="28"/>
          <w:shd w:val="clear" w:color="auto" w:fill="FFFFFF"/>
        </w:rPr>
        <w:t xml:space="preserve">В) Васкулит. Полиморфно-дермальный (язвенно-некротический тип). </w:t>
      </w:r>
      <w:r w:rsidRPr="006E13F3">
        <w:rPr>
          <w:rFonts w:cs="Times New Roman"/>
          <w:color w:val="212529"/>
          <w:szCs w:val="28"/>
          <w:shd w:val="clear" w:color="auto" w:fill="FFFFFF"/>
          <w:lang w:val="en-US"/>
        </w:rPr>
        <w:t>II</w:t>
      </w:r>
      <w:r w:rsidRPr="006E13F3">
        <w:rPr>
          <w:rFonts w:cs="Times New Roman"/>
          <w:color w:val="212529"/>
          <w:szCs w:val="28"/>
          <w:shd w:val="clear" w:color="auto" w:fill="FFFFFF"/>
        </w:rPr>
        <w:t xml:space="preserve"> степень активности</w:t>
      </w:r>
    </w:p>
    <w:p w14:paraId="0465AE93" w14:textId="77777777" w:rsidR="008C0BF8" w:rsidRPr="006E13F3" w:rsidRDefault="008C0BF8" w:rsidP="008C0BF8">
      <w:pPr>
        <w:rPr>
          <w:rFonts w:cs="Times New Roman"/>
          <w:b/>
          <w:bCs/>
          <w:szCs w:val="28"/>
        </w:rPr>
      </w:pPr>
      <w:r w:rsidRPr="006E13F3">
        <w:rPr>
          <w:rFonts w:cs="Times New Roman"/>
          <w:szCs w:val="28"/>
        </w:rPr>
        <w:t xml:space="preserve">Г) </w:t>
      </w:r>
      <w:r w:rsidRPr="006E13F3">
        <w:rPr>
          <w:rStyle w:val="afd"/>
          <w:rFonts w:cs="Times New Roman"/>
          <w:b w:val="0"/>
          <w:bCs w:val="0"/>
          <w:color w:val="212529"/>
          <w:szCs w:val="28"/>
          <w:shd w:val="clear" w:color="auto" w:fill="FFFFFF"/>
        </w:rPr>
        <w:t>Псевдосаркома Капоши</w:t>
      </w:r>
    </w:p>
    <w:p w14:paraId="4BE6FA3E" w14:textId="77777777" w:rsidR="008C0BF8" w:rsidRPr="006E13F3" w:rsidRDefault="008C0BF8" w:rsidP="008C0BF8">
      <w:pPr>
        <w:ind w:firstLine="708"/>
        <w:rPr>
          <w:rFonts w:cs="Times New Roman"/>
          <w:szCs w:val="28"/>
        </w:rPr>
      </w:pPr>
      <w:r w:rsidRPr="006E13F3">
        <w:rPr>
          <w:rFonts w:cs="Times New Roman"/>
          <w:szCs w:val="28"/>
        </w:rPr>
        <w:t>Ответ:</w:t>
      </w:r>
    </w:p>
    <w:p w14:paraId="771B093E"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22D50C5" w14:textId="77777777" w:rsidR="008C0BF8" w:rsidRPr="006E13F3" w:rsidRDefault="008C0BF8" w:rsidP="008C0BF8">
      <w:pPr>
        <w:pStyle w:val="afc"/>
        <w:spacing w:before="0" w:beforeAutospacing="0" w:after="0" w:afterAutospacing="0"/>
        <w:jc w:val="both"/>
        <w:rPr>
          <w:color w:val="000000"/>
          <w:sz w:val="28"/>
          <w:szCs w:val="28"/>
        </w:rPr>
      </w:pPr>
    </w:p>
    <w:p w14:paraId="7F8074DF" w14:textId="779625A3" w:rsidR="008C0BF8" w:rsidRPr="006E13F3" w:rsidRDefault="008C0BF8" w:rsidP="008C0BF8">
      <w:pPr>
        <w:ind w:firstLine="708"/>
        <w:rPr>
          <w:rFonts w:cs="Times New Roman"/>
          <w:i/>
          <w:iCs/>
          <w:szCs w:val="28"/>
        </w:rPr>
      </w:pPr>
      <w:r w:rsidRPr="006E13F3">
        <w:rPr>
          <w:rFonts w:cs="Times New Roman"/>
          <w:i/>
          <w:iCs/>
          <w:szCs w:val="28"/>
        </w:rPr>
        <w:t>3.1.2. Выберите правильный ответ и запишите аргументы, обосновывающие выбор ответа.</w:t>
      </w:r>
    </w:p>
    <w:p w14:paraId="7E109102" w14:textId="77777777" w:rsidR="008C0BF8" w:rsidRPr="006E13F3" w:rsidRDefault="008C0BF8" w:rsidP="008C0BF8">
      <w:pPr>
        <w:rPr>
          <w:rFonts w:cs="Times New Roman"/>
          <w:szCs w:val="28"/>
        </w:rPr>
      </w:pPr>
      <w:r w:rsidRPr="006E13F3">
        <w:rPr>
          <w:rFonts w:cs="Times New Roman"/>
          <w:szCs w:val="28"/>
        </w:rPr>
        <w:tab/>
        <w:t>Лечение пациента должно проходить в условиях</w:t>
      </w:r>
    </w:p>
    <w:p w14:paraId="5C97FF9F" w14:textId="77777777" w:rsidR="008C0BF8" w:rsidRPr="006E13F3" w:rsidRDefault="008C0BF8" w:rsidP="008C0BF8">
      <w:pPr>
        <w:rPr>
          <w:rFonts w:cs="Times New Roman"/>
          <w:szCs w:val="28"/>
        </w:rPr>
      </w:pPr>
      <w:r w:rsidRPr="006E13F3">
        <w:rPr>
          <w:rFonts w:cs="Times New Roman"/>
          <w:szCs w:val="28"/>
        </w:rPr>
        <w:t>А) Амбулаторного приема</w:t>
      </w:r>
    </w:p>
    <w:p w14:paraId="4E366761" w14:textId="77777777" w:rsidR="008C0BF8" w:rsidRPr="006E13F3" w:rsidRDefault="008C0BF8" w:rsidP="008C0BF8">
      <w:pPr>
        <w:rPr>
          <w:rFonts w:cs="Times New Roman"/>
          <w:szCs w:val="28"/>
        </w:rPr>
      </w:pPr>
      <w:r w:rsidRPr="006E13F3">
        <w:rPr>
          <w:rFonts w:cs="Times New Roman"/>
          <w:szCs w:val="28"/>
        </w:rPr>
        <w:t>Б) Стационара хирургического отделения</w:t>
      </w:r>
    </w:p>
    <w:p w14:paraId="1828CE4E" w14:textId="77777777" w:rsidR="008C0BF8" w:rsidRPr="006E13F3" w:rsidRDefault="008C0BF8" w:rsidP="008C0BF8">
      <w:pPr>
        <w:rPr>
          <w:rFonts w:cs="Times New Roman"/>
          <w:szCs w:val="28"/>
        </w:rPr>
      </w:pPr>
      <w:r w:rsidRPr="006E13F3">
        <w:rPr>
          <w:rFonts w:cs="Times New Roman"/>
          <w:szCs w:val="28"/>
        </w:rPr>
        <w:t>В) Дневного стационара</w:t>
      </w:r>
    </w:p>
    <w:p w14:paraId="707F468C" w14:textId="77777777" w:rsidR="008C0BF8" w:rsidRPr="006E13F3" w:rsidRDefault="008C0BF8" w:rsidP="008C0BF8">
      <w:pPr>
        <w:rPr>
          <w:rFonts w:cs="Times New Roman"/>
          <w:szCs w:val="28"/>
        </w:rPr>
      </w:pPr>
      <w:r w:rsidRPr="006E13F3">
        <w:rPr>
          <w:rFonts w:cs="Times New Roman"/>
          <w:szCs w:val="28"/>
        </w:rPr>
        <w:t>Г) Стационара терапевтического отделения</w:t>
      </w:r>
    </w:p>
    <w:p w14:paraId="5DC25C3F" w14:textId="77777777" w:rsidR="008C0BF8" w:rsidRPr="006E13F3" w:rsidRDefault="008C0BF8" w:rsidP="008C0BF8">
      <w:pPr>
        <w:ind w:firstLine="708"/>
        <w:rPr>
          <w:rFonts w:cs="Times New Roman"/>
          <w:szCs w:val="28"/>
        </w:rPr>
      </w:pPr>
      <w:r w:rsidRPr="006E13F3">
        <w:rPr>
          <w:rFonts w:cs="Times New Roman"/>
          <w:szCs w:val="28"/>
        </w:rPr>
        <w:t>Ответ:</w:t>
      </w:r>
    </w:p>
    <w:p w14:paraId="0459D29A"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20E1A8AA" w14:textId="77777777" w:rsidR="008C0BF8" w:rsidRPr="006E13F3" w:rsidRDefault="008C0BF8" w:rsidP="008C0BF8">
      <w:pPr>
        <w:ind w:firstLine="708"/>
        <w:rPr>
          <w:rFonts w:cs="Times New Roman"/>
          <w:i/>
          <w:iCs/>
          <w:szCs w:val="28"/>
        </w:rPr>
      </w:pPr>
    </w:p>
    <w:p w14:paraId="0C1047D2" w14:textId="5F709CAF" w:rsidR="008C0BF8" w:rsidRPr="006E13F3" w:rsidRDefault="008C0BF8" w:rsidP="008C0BF8">
      <w:pPr>
        <w:ind w:firstLine="708"/>
        <w:rPr>
          <w:rFonts w:cs="Times New Roman"/>
          <w:i/>
          <w:iCs/>
          <w:szCs w:val="28"/>
        </w:rPr>
      </w:pPr>
      <w:r w:rsidRPr="006E13F3">
        <w:rPr>
          <w:rFonts w:cs="Times New Roman"/>
          <w:i/>
          <w:iCs/>
          <w:szCs w:val="28"/>
        </w:rPr>
        <w:t>3.1.3. Запишите правильный ответ.</w:t>
      </w:r>
    </w:p>
    <w:p w14:paraId="679FF065" w14:textId="77777777" w:rsidR="008C0BF8" w:rsidRPr="006E13F3" w:rsidRDefault="008C0BF8" w:rsidP="008C0BF8">
      <w:pPr>
        <w:rPr>
          <w:rFonts w:cs="Times New Roman"/>
          <w:szCs w:val="28"/>
        </w:rPr>
      </w:pPr>
      <w:r w:rsidRPr="006E13F3">
        <w:rPr>
          <w:rFonts w:cs="Times New Roman"/>
          <w:szCs w:val="28"/>
        </w:rPr>
        <w:lastRenderedPageBreak/>
        <w:tab/>
        <w:t>Адекватной дозой преднизолона будет ____ мг/сут в течение __ недель с постепенной отменой.</w:t>
      </w:r>
    </w:p>
    <w:p w14:paraId="7DD639DD" w14:textId="77777777" w:rsidR="008C0BF8" w:rsidRPr="006E13F3" w:rsidRDefault="008C0BF8" w:rsidP="008C0BF8">
      <w:pPr>
        <w:ind w:firstLine="708"/>
        <w:rPr>
          <w:rFonts w:cs="Times New Roman"/>
          <w:szCs w:val="28"/>
        </w:rPr>
      </w:pPr>
      <w:r w:rsidRPr="006E13F3">
        <w:rPr>
          <w:rFonts w:cs="Times New Roman"/>
          <w:szCs w:val="28"/>
        </w:rPr>
        <w:t>Ответ:</w:t>
      </w:r>
    </w:p>
    <w:p w14:paraId="504B8C31" w14:textId="77777777" w:rsidR="008C0BF8" w:rsidRPr="006E13F3" w:rsidRDefault="008C0BF8" w:rsidP="008C0BF8">
      <w:pPr>
        <w:rPr>
          <w:rFonts w:cs="Times New Roman"/>
          <w:szCs w:val="28"/>
        </w:rPr>
      </w:pPr>
    </w:p>
    <w:p w14:paraId="7D4E1E58" w14:textId="3BD6B5C2" w:rsidR="008C0BF8" w:rsidRPr="006E13F3" w:rsidRDefault="008C0BF8" w:rsidP="008C0BF8">
      <w:pPr>
        <w:ind w:firstLine="708"/>
        <w:rPr>
          <w:rFonts w:cs="Times New Roman"/>
          <w:i/>
          <w:iCs/>
          <w:szCs w:val="28"/>
        </w:rPr>
      </w:pPr>
      <w:r w:rsidRPr="006E13F3">
        <w:rPr>
          <w:rFonts w:cs="Times New Roman"/>
          <w:i/>
          <w:iCs/>
          <w:szCs w:val="28"/>
        </w:rPr>
        <w:t>3.1.4. Выберите правильный ответ и запишите аргументы, обосновывающие выбор ответа.</w:t>
      </w:r>
    </w:p>
    <w:p w14:paraId="38EF2169" w14:textId="77777777" w:rsidR="008C0BF8" w:rsidRPr="006E13F3" w:rsidRDefault="008C0BF8" w:rsidP="008C0BF8">
      <w:pPr>
        <w:rPr>
          <w:rFonts w:cs="Times New Roman"/>
          <w:szCs w:val="28"/>
        </w:rPr>
      </w:pPr>
      <w:r w:rsidRPr="006E13F3">
        <w:rPr>
          <w:rFonts w:cs="Times New Roman"/>
          <w:szCs w:val="28"/>
        </w:rPr>
        <w:tab/>
        <w:t>В качестве корригирующей терапии больной необходимо назначить</w:t>
      </w:r>
    </w:p>
    <w:p w14:paraId="48E19455" w14:textId="77777777" w:rsidR="008C0BF8" w:rsidRPr="006E13F3" w:rsidRDefault="008C0BF8" w:rsidP="008C0BF8">
      <w:pPr>
        <w:rPr>
          <w:rFonts w:cs="Times New Roman"/>
          <w:szCs w:val="28"/>
        </w:rPr>
      </w:pPr>
      <w:r w:rsidRPr="006E13F3">
        <w:rPr>
          <w:rFonts w:cs="Times New Roman"/>
          <w:szCs w:val="28"/>
        </w:rPr>
        <w:t>А) Витамин Д по 10 капель с молоком с утра 3 месяца</w:t>
      </w:r>
    </w:p>
    <w:p w14:paraId="11045CE5" w14:textId="77777777" w:rsidR="008C0BF8" w:rsidRPr="006E13F3" w:rsidRDefault="008C0BF8" w:rsidP="008C0BF8">
      <w:pPr>
        <w:rPr>
          <w:rFonts w:cs="Times New Roman"/>
          <w:szCs w:val="28"/>
        </w:rPr>
      </w:pPr>
      <w:r w:rsidRPr="006E13F3">
        <w:rPr>
          <w:rFonts w:cs="Times New Roman"/>
          <w:szCs w:val="28"/>
        </w:rPr>
        <w:t>Б) аевит по 1 т 2 р/сут 2 месяца</w:t>
      </w:r>
    </w:p>
    <w:p w14:paraId="6F6C72C3"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szCs w:val="28"/>
          <w:lang w:val="en-US"/>
        </w:rPr>
        <w:t>L</w:t>
      </w:r>
      <w:r w:rsidRPr="006E13F3">
        <w:rPr>
          <w:rFonts w:cs="Times New Roman"/>
          <w:szCs w:val="28"/>
        </w:rPr>
        <w:t>-тироксин 100 мкг/сут 3 месяца</w:t>
      </w:r>
    </w:p>
    <w:p w14:paraId="2E7B9E2C" w14:textId="77777777" w:rsidR="008C0BF8" w:rsidRPr="006E13F3" w:rsidRDefault="008C0BF8" w:rsidP="008C0BF8">
      <w:pPr>
        <w:rPr>
          <w:rFonts w:cs="Times New Roman"/>
          <w:szCs w:val="28"/>
        </w:rPr>
      </w:pPr>
      <w:r w:rsidRPr="006E13F3">
        <w:rPr>
          <w:rFonts w:cs="Times New Roman"/>
          <w:szCs w:val="28"/>
        </w:rPr>
        <w:t>Г) омепразол 20 мг 2 раза в сутки 3 недели</w:t>
      </w:r>
    </w:p>
    <w:p w14:paraId="576FD739" w14:textId="77777777" w:rsidR="008C0BF8" w:rsidRPr="006E13F3" w:rsidRDefault="008C0BF8" w:rsidP="008C0BF8">
      <w:pPr>
        <w:ind w:firstLine="708"/>
        <w:rPr>
          <w:rFonts w:cs="Times New Roman"/>
          <w:szCs w:val="28"/>
        </w:rPr>
      </w:pPr>
      <w:r w:rsidRPr="006E13F3">
        <w:rPr>
          <w:rFonts w:cs="Times New Roman"/>
          <w:szCs w:val="28"/>
        </w:rPr>
        <w:t>Ответ:</w:t>
      </w:r>
    </w:p>
    <w:p w14:paraId="78A08C5B"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79558BE0" w14:textId="77777777" w:rsidR="008C0BF8" w:rsidRPr="006E13F3" w:rsidRDefault="008C0BF8" w:rsidP="008C0BF8">
      <w:pPr>
        <w:rPr>
          <w:rFonts w:cs="Times New Roman"/>
          <w:szCs w:val="28"/>
        </w:rPr>
      </w:pPr>
    </w:p>
    <w:p w14:paraId="61E409FB" w14:textId="3B771AC6" w:rsidR="008C0BF8" w:rsidRPr="006E13F3" w:rsidRDefault="008C0BF8" w:rsidP="008C0BF8">
      <w:pPr>
        <w:ind w:firstLine="708"/>
        <w:rPr>
          <w:rFonts w:cs="Times New Roman"/>
          <w:i/>
          <w:iCs/>
          <w:szCs w:val="28"/>
        </w:rPr>
      </w:pPr>
      <w:r w:rsidRPr="006E13F3">
        <w:rPr>
          <w:rFonts w:cs="Times New Roman"/>
          <w:i/>
          <w:iCs/>
          <w:szCs w:val="28"/>
        </w:rPr>
        <w:t>3.1.5. Запишите правильный ответ.</w:t>
      </w:r>
    </w:p>
    <w:p w14:paraId="045FDAE6" w14:textId="77777777" w:rsidR="008C0BF8" w:rsidRPr="006E13F3" w:rsidRDefault="008C0BF8" w:rsidP="008C0BF8">
      <w:pPr>
        <w:rPr>
          <w:rFonts w:cs="Times New Roman"/>
          <w:szCs w:val="28"/>
        </w:rPr>
      </w:pPr>
      <w:r w:rsidRPr="006E13F3">
        <w:rPr>
          <w:rFonts w:cs="Times New Roman"/>
          <w:szCs w:val="28"/>
        </w:rPr>
        <w:tab/>
        <w:t>В связи с тем, что у больной наблюдается повышение температуры до 37,8</w:t>
      </w:r>
      <w:r w:rsidRPr="006E13F3">
        <w:rPr>
          <w:rFonts w:cs="Times New Roman"/>
          <w:szCs w:val="28"/>
          <w:vertAlign w:val="superscript"/>
        </w:rPr>
        <w:t>0</w:t>
      </w:r>
      <w:r w:rsidRPr="006E13F3">
        <w:rPr>
          <w:rFonts w:cs="Times New Roman"/>
          <w:szCs w:val="28"/>
        </w:rPr>
        <w:t>С, а также появлением гнойных корочек на поверхности высыпаний необходимо назначить.</w:t>
      </w:r>
    </w:p>
    <w:p w14:paraId="6C5D4E91" w14:textId="77777777" w:rsidR="008C0BF8" w:rsidRPr="006E13F3" w:rsidRDefault="008C0BF8" w:rsidP="008C0BF8">
      <w:pPr>
        <w:ind w:firstLine="708"/>
        <w:rPr>
          <w:rFonts w:cs="Times New Roman"/>
          <w:szCs w:val="28"/>
        </w:rPr>
      </w:pPr>
      <w:r w:rsidRPr="006E13F3">
        <w:rPr>
          <w:rFonts w:cs="Times New Roman"/>
          <w:szCs w:val="28"/>
        </w:rPr>
        <w:t>Ответ:</w:t>
      </w:r>
    </w:p>
    <w:p w14:paraId="46B3AB55" w14:textId="77777777" w:rsidR="008C0BF8" w:rsidRPr="006E13F3" w:rsidRDefault="008C0BF8" w:rsidP="008C0BF8">
      <w:pPr>
        <w:ind w:firstLine="708"/>
        <w:rPr>
          <w:rFonts w:cs="Times New Roman"/>
          <w:szCs w:val="28"/>
        </w:rPr>
      </w:pPr>
    </w:p>
    <w:p w14:paraId="75C0B57D" w14:textId="4B473250" w:rsidR="008C0BF8" w:rsidRPr="006E13F3" w:rsidRDefault="008C0BF8" w:rsidP="008C0BF8">
      <w:pPr>
        <w:ind w:firstLine="708"/>
        <w:rPr>
          <w:rFonts w:cs="Times New Roman"/>
          <w:i/>
          <w:iCs/>
          <w:szCs w:val="28"/>
        </w:rPr>
      </w:pPr>
      <w:r w:rsidRPr="006E13F3">
        <w:rPr>
          <w:rFonts w:cs="Times New Roman"/>
          <w:i/>
          <w:iCs/>
          <w:szCs w:val="28"/>
        </w:rPr>
        <w:t>3.1.6. Запишите правильный ответ.</w:t>
      </w:r>
    </w:p>
    <w:p w14:paraId="7CFF85E6" w14:textId="77777777" w:rsidR="008C0BF8" w:rsidRPr="006E13F3" w:rsidRDefault="008C0BF8" w:rsidP="008C0BF8">
      <w:pPr>
        <w:rPr>
          <w:rFonts w:cs="Times New Roman"/>
          <w:szCs w:val="28"/>
        </w:rPr>
      </w:pPr>
      <w:r w:rsidRPr="006E13F3">
        <w:rPr>
          <w:rFonts w:cs="Times New Roman"/>
          <w:szCs w:val="28"/>
        </w:rPr>
        <w:tab/>
        <w:t>Длительность местной терапии 0,1% кремом метилпреднизолона ацепоната не должна превышать ______ недель.</w:t>
      </w:r>
    </w:p>
    <w:p w14:paraId="71C0D4BE" w14:textId="77777777" w:rsidR="008C0BF8" w:rsidRPr="006E13F3" w:rsidRDefault="008C0BF8" w:rsidP="008C0BF8">
      <w:pPr>
        <w:ind w:firstLine="708"/>
        <w:rPr>
          <w:rFonts w:cs="Times New Roman"/>
          <w:szCs w:val="28"/>
        </w:rPr>
      </w:pPr>
      <w:r w:rsidRPr="006E13F3">
        <w:rPr>
          <w:rFonts w:cs="Times New Roman"/>
          <w:szCs w:val="28"/>
        </w:rPr>
        <w:t>Ответ:</w:t>
      </w:r>
    </w:p>
    <w:p w14:paraId="792C75A5" w14:textId="77777777" w:rsidR="008C0BF8" w:rsidRPr="006E13F3" w:rsidRDefault="008C0BF8" w:rsidP="008C0BF8">
      <w:pPr>
        <w:ind w:firstLine="708"/>
        <w:rPr>
          <w:rFonts w:cs="Times New Roman"/>
          <w:szCs w:val="28"/>
        </w:rPr>
      </w:pPr>
    </w:p>
    <w:p w14:paraId="39AA2198" w14:textId="19A7482A" w:rsidR="008C0BF8" w:rsidRPr="006E13F3" w:rsidRDefault="008C0BF8" w:rsidP="008C0BF8">
      <w:pPr>
        <w:ind w:firstLine="708"/>
        <w:rPr>
          <w:rFonts w:cs="Times New Roman"/>
          <w:i/>
          <w:iCs/>
          <w:szCs w:val="28"/>
        </w:rPr>
      </w:pPr>
      <w:r w:rsidRPr="006E13F3">
        <w:rPr>
          <w:rFonts w:cs="Times New Roman"/>
          <w:i/>
          <w:iCs/>
          <w:szCs w:val="28"/>
        </w:rPr>
        <w:t>3.1.7. Запишите правильный ответ.</w:t>
      </w:r>
    </w:p>
    <w:p w14:paraId="4ED7985D" w14:textId="77777777" w:rsidR="008C0BF8" w:rsidRPr="006E13F3" w:rsidRDefault="008C0BF8" w:rsidP="008C0BF8">
      <w:pPr>
        <w:rPr>
          <w:rFonts w:cs="Times New Roman"/>
          <w:szCs w:val="28"/>
        </w:rPr>
      </w:pPr>
      <w:r w:rsidRPr="006E13F3">
        <w:rPr>
          <w:rFonts w:cs="Times New Roman"/>
          <w:szCs w:val="28"/>
        </w:rPr>
        <w:tab/>
        <w:t>Препараты, улучшающие микроциркуляцию (пентоксифиллин в дозе 100 мг 3 раза в сутки), назначаются длительностью  ______ месяцев.</w:t>
      </w:r>
    </w:p>
    <w:p w14:paraId="3FFD00F3" w14:textId="77777777" w:rsidR="008C0BF8" w:rsidRPr="006E13F3" w:rsidRDefault="008C0BF8" w:rsidP="008C0BF8">
      <w:pPr>
        <w:ind w:firstLine="708"/>
        <w:rPr>
          <w:rFonts w:cs="Times New Roman"/>
          <w:szCs w:val="28"/>
        </w:rPr>
      </w:pPr>
      <w:r w:rsidRPr="006E13F3">
        <w:rPr>
          <w:rFonts w:cs="Times New Roman"/>
          <w:szCs w:val="28"/>
        </w:rPr>
        <w:t>Ответ:</w:t>
      </w:r>
    </w:p>
    <w:p w14:paraId="53943A7B" w14:textId="77777777" w:rsidR="008C0BF8" w:rsidRPr="006E13F3" w:rsidRDefault="008C0BF8" w:rsidP="008C0BF8">
      <w:pPr>
        <w:ind w:firstLine="708"/>
        <w:rPr>
          <w:rFonts w:cs="Times New Roman"/>
          <w:szCs w:val="28"/>
        </w:rPr>
      </w:pPr>
    </w:p>
    <w:p w14:paraId="789471E6" w14:textId="218D3197" w:rsidR="008C0BF8" w:rsidRPr="006E13F3" w:rsidRDefault="008C0BF8" w:rsidP="008C0BF8">
      <w:pPr>
        <w:ind w:firstLine="708"/>
        <w:rPr>
          <w:rFonts w:cs="Times New Roman"/>
          <w:i/>
          <w:iCs/>
          <w:szCs w:val="28"/>
        </w:rPr>
      </w:pPr>
      <w:r w:rsidRPr="006E13F3">
        <w:rPr>
          <w:rFonts w:cs="Times New Roman"/>
          <w:i/>
          <w:iCs/>
          <w:szCs w:val="28"/>
        </w:rPr>
        <w:t>3.1.8. Запишите правильный ответ.</w:t>
      </w:r>
    </w:p>
    <w:p w14:paraId="71E27000" w14:textId="77777777" w:rsidR="008C0BF8" w:rsidRPr="006E13F3" w:rsidRDefault="008C0BF8" w:rsidP="008C0BF8">
      <w:pPr>
        <w:rPr>
          <w:rFonts w:cs="Times New Roman"/>
          <w:szCs w:val="28"/>
        </w:rPr>
      </w:pPr>
      <w:r w:rsidRPr="006E13F3">
        <w:rPr>
          <w:rFonts w:cs="Times New Roman"/>
          <w:szCs w:val="28"/>
        </w:rPr>
        <w:tab/>
        <w:t>У больной на фоне лечения преднизолоном возникла резистентность к проводимой терапии в виде незначительного увеличения размеров очага поражения. В данном случае целесообразно назначить _______.</w:t>
      </w:r>
    </w:p>
    <w:p w14:paraId="16EF9C20" w14:textId="77777777" w:rsidR="008C0BF8" w:rsidRPr="006E13F3" w:rsidRDefault="008C0BF8" w:rsidP="008C0BF8">
      <w:pPr>
        <w:ind w:firstLine="708"/>
        <w:rPr>
          <w:rFonts w:cs="Times New Roman"/>
          <w:szCs w:val="28"/>
        </w:rPr>
      </w:pPr>
      <w:r w:rsidRPr="006E13F3">
        <w:rPr>
          <w:rFonts w:cs="Times New Roman"/>
          <w:szCs w:val="28"/>
        </w:rPr>
        <w:t>Ответ:</w:t>
      </w:r>
    </w:p>
    <w:p w14:paraId="56344EE0" w14:textId="77777777" w:rsidR="008C0BF8" w:rsidRPr="006E13F3" w:rsidRDefault="008C0BF8" w:rsidP="008C0BF8">
      <w:pPr>
        <w:ind w:firstLine="708"/>
        <w:rPr>
          <w:rFonts w:cs="Times New Roman"/>
          <w:szCs w:val="28"/>
        </w:rPr>
      </w:pPr>
    </w:p>
    <w:p w14:paraId="2FC2C02B" w14:textId="59DCC6A3" w:rsidR="008C0BF8" w:rsidRPr="006E13F3" w:rsidRDefault="008C0BF8" w:rsidP="008C0BF8">
      <w:pPr>
        <w:ind w:firstLine="708"/>
        <w:rPr>
          <w:rFonts w:cs="Times New Roman"/>
          <w:i/>
          <w:iCs/>
          <w:szCs w:val="28"/>
        </w:rPr>
      </w:pPr>
      <w:r w:rsidRPr="006E13F3">
        <w:rPr>
          <w:rFonts w:cs="Times New Roman"/>
          <w:i/>
          <w:iCs/>
          <w:szCs w:val="28"/>
        </w:rPr>
        <w:t>3.1.9. Запишите правильный ответ.</w:t>
      </w:r>
    </w:p>
    <w:p w14:paraId="5D52F9ED" w14:textId="77777777" w:rsidR="008C0BF8" w:rsidRPr="006E13F3" w:rsidRDefault="008C0BF8" w:rsidP="008C0BF8">
      <w:pPr>
        <w:rPr>
          <w:rFonts w:cs="Times New Roman"/>
          <w:szCs w:val="28"/>
        </w:rPr>
      </w:pPr>
      <w:r w:rsidRPr="006E13F3">
        <w:rPr>
          <w:rFonts w:cs="Times New Roman"/>
          <w:szCs w:val="28"/>
        </w:rPr>
        <w:tab/>
        <w:t>Диклофенак при васкулитах назначают в течение _______ недель.</w:t>
      </w:r>
    </w:p>
    <w:p w14:paraId="534ADDCD" w14:textId="77777777" w:rsidR="008C0BF8" w:rsidRPr="006E13F3" w:rsidRDefault="008C0BF8" w:rsidP="008C0BF8">
      <w:pPr>
        <w:ind w:firstLine="708"/>
        <w:rPr>
          <w:rFonts w:cs="Times New Roman"/>
          <w:szCs w:val="28"/>
        </w:rPr>
      </w:pPr>
      <w:r w:rsidRPr="006E13F3">
        <w:rPr>
          <w:rFonts w:cs="Times New Roman"/>
          <w:szCs w:val="28"/>
        </w:rPr>
        <w:t>Ответ:</w:t>
      </w:r>
    </w:p>
    <w:p w14:paraId="00415576" w14:textId="77777777" w:rsidR="008C0BF8" w:rsidRPr="006E13F3" w:rsidRDefault="008C0BF8" w:rsidP="008C0BF8">
      <w:pPr>
        <w:ind w:firstLine="708"/>
        <w:rPr>
          <w:rFonts w:cs="Times New Roman"/>
          <w:szCs w:val="28"/>
        </w:rPr>
      </w:pPr>
    </w:p>
    <w:p w14:paraId="657847D6" w14:textId="461F31F7" w:rsidR="008C0BF8" w:rsidRPr="006E13F3" w:rsidRDefault="008C0BF8" w:rsidP="008C0BF8">
      <w:pPr>
        <w:ind w:firstLine="708"/>
        <w:rPr>
          <w:rFonts w:cs="Times New Roman"/>
          <w:i/>
          <w:iCs/>
          <w:szCs w:val="28"/>
        </w:rPr>
      </w:pPr>
      <w:r w:rsidRPr="006E13F3">
        <w:rPr>
          <w:rFonts w:cs="Times New Roman"/>
          <w:i/>
          <w:iCs/>
          <w:szCs w:val="28"/>
        </w:rPr>
        <w:t>3.1.10. Выберите правильный ответ и запишите аргументы, обосновывающие выбор ответа.</w:t>
      </w:r>
    </w:p>
    <w:p w14:paraId="5268D0E2" w14:textId="77777777" w:rsidR="008C0BF8" w:rsidRPr="006E13F3" w:rsidRDefault="008C0BF8" w:rsidP="008C0BF8">
      <w:pPr>
        <w:rPr>
          <w:rFonts w:cs="Times New Roman"/>
          <w:szCs w:val="28"/>
        </w:rPr>
      </w:pPr>
      <w:r w:rsidRPr="006E13F3">
        <w:rPr>
          <w:rFonts w:cs="Times New Roman"/>
          <w:szCs w:val="28"/>
        </w:rPr>
        <w:tab/>
        <w:t>Некротически-язвенный тип – наиболее тяжелый вариант дермального васкулита. Наиболее частым осложнением является</w:t>
      </w:r>
    </w:p>
    <w:p w14:paraId="1A2244CC" w14:textId="77777777" w:rsidR="008C0BF8" w:rsidRPr="006E13F3" w:rsidRDefault="008C0BF8" w:rsidP="008C0BF8">
      <w:pPr>
        <w:rPr>
          <w:rFonts w:cs="Times New Roman"/>
          <w:szCs w:val="28"/>
        </w:rPr>
      </w:pPr>
      <w:r w:rsidRPr="006E13F3">
        <w:rPr>
          <w:rFonts w:cs="Times New Roman"/>
          <w:szCs w:val="28"/>
        </w:rPr>
        <w:lastRenderedPageBreak/>
        <w:t>А) Плоскоклеточный рак</w:t>
      </w:r>
    </w:p>
    <w:p w14:paraId="2FB5FFA8" w14:textId="77777777" w:rsidR="008C0BF8" w:rsidRPr="006E13F3" w:rsidRDefault="008C0BF8" w:rsidP="008C0BF8">
      <w:pPr>
        <w:rPr>
          <w:rFonts w:cs="Times New Roman"/>
          <w:szCs w:val="28"/>
        </w:rPr>
      </w:pPr>
      <w:r w:rsidRPr="006E13F3">
        <w:rPr>
          <w:rFonts w:cs="Times New Roman"/>
          <w:szCs w:val="28"/>
        </w:rPr>
        <w:t>Б) Саркома Капоши</w:t>
      </w:r>
    </w:p>
    <w:p w14:paraId="741D96B0" w14:textId="77777777" w:rsidR="008C0BF8" w:rsidRPr="006E13F3" w:rsidRDefault="008C0BF8" w:rsidP="008C0BF8">
      <w:pPr>
        <w:rPr>
          <w:rFonts w:cs="Times New Roman"/>
          <w:szCs w:val="28"/>
        </w:rPr>
      </w:pPr>
      <w:r w:rsidRPr="006E13F3">
        <w:rPr>
          <w:rFonts w:cs="Times New Roman"/>
          <w:szCs w:val="28"/>
        </w:rPr>
        <w:t>В) Инфаркт участка кожи</w:t>
      </w:r>
    </w:p>
    <w:p w14:paraId="2E2AC2CB" w14:textId="77777777" w:rsidR="008C0BF8" w:rsidRPr="006E13F3" w:rsidRDefault="008C0BF8" w:rsidP="008C0BF8">
      <w:pPr>
        <w:rPr>
          <w:rFonts w:cs="Times New Roman"/>
          <w:szCs w:val="28"/>
        </w:rPr>
      </w:pPr>
      <w:r w:rsidRPr="006E13F3">
        <w:rPr>
          <w:rFonts w:cs="Times New Roman"/>
          <w:szCs w:val="28"/>
        </w:rPr>
        <w:t>Г) Остеомиелит</w:t>
      </w:r>
    </w:p>
    <w:p w14:paraId="397FAC1B" w14:textId="77777777" w:rsidR="008C0BF8" w:rsidRPr="006E13F3" w:rsidRDefault="008C0BF8" w:rsidP="008C0BF8">
      <w:pPr>
        <w:ind w:firstLine="708"/>
        <w:rPr>
          <w:rFonts w:cs="Times New Roman"/>
          <w:szCs w:val="28"/>
        </w:rPr>
      </w:pPr>
      <w:r w:rsidRPr="006E13F3">
        <w:rPr>
          <w:rFonts w:cs="Times New Roman"/>
          <w:szCs w:val="28"/>
        </w:rPr>
        <w:t>Ответ:</w:t>
      </w:r>
    </w:p>
    <w:p w14:paraId="71FA50C9"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0A1D3618" w14:textId="5B7C9B23" w:rsidR="008C0BF8" w:rsidRPr="006E13F3" w:rsidRDefault="008C0BF8" w:rsidP="008C0BF8">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193F6613" w14:textId="77777777" w:rsidTr="004B49C5">
        <w:tc>
          <w:tcPr>
            <w:tcW w:w="2830" w:type="dxa"/>
          </w:tcPr>
          <w:p w14:paraId="1DB0F117"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281DC5F1" w14:textId="088D2B25" w:rsidR="008C0BF8" w:rsidRPr="006E13F3" w:rsidRDefault="008C0BF8" w:rsidP="004B49C5">
            <w:pPr>
              <w:rPr>
                <w:rFonts w:cs="Times New Roman"/>
                <w:b/>
                <w:bCs/>
                <w:szCs w:val="28"/>
              </w:rPr>
            </w:pPr>
            <w:r w:rsidRPr="006E13F3">
              <w:rPr>
                <w:rFonts w:cs="Times New Roman"/>
                <w:b/>
                <w:bCs/>
                <w:szCs w:val="28"/>
              </w:rPr>
              <w:t>3.2</w:t>
            </w:r>
          </w:p>
        </w:tc>
      </w:tr>
      <w:tr w:rsidR="008C0BF8" w:rsidRPr="006E13F3" w14:paraId="2ADD88B0" w14:textId="77777777" w:rsidTr="004B49C5">
        <w:tc>
          <w:tcPr>
            <w:tcW w:w="2830" w:type="dxa"/>
          </w:tcPr>
          <w:p w14:paraId="303BB13C"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7D0B0576"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7739A70C" w14:textId="77777777" w:rsidTr="004B49C5">
        <w:tc>
          <w:tcPr>
            <w:tcW w:w="2830" w:type="dxa"/>
          </w:tcPr>
          <w:p w14:paraId="0FD1957E"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7660B62C"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7E454B69" w14:textId="77777777" w:rsidTr="004B49C5">
        <w:tc>
          <w:tcPr>
            <w:tcW w:w="2830" w:type="dxa"/>
          </w:tcPr>
          <w:p w14:paraId="79CA7B4E"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67E95A97"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4F609E36" w14:textId="77777777" w:rsidTr="004B49C5">
        <w:tc>
          <w:tcPr>
            <w:tcW w:w="2830" w:type="dxa"/>
          </w:tcPr>
          <w:p w14:paraId="436B0550"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7BB7A5CD" w14:textId="3649839B" w:rsidR="00BF4A41" w:rsidRPr="006E13F3" w:rsidRDefault="00BF4A41" w:rsidP="004B49C5">
            <w:pPr>
              <w:rPr>
                <w:rFonts w:cs="Times New Roman"/>
                <w:szCs w:val="28"/>
              </w:rPr>
            </w:pPr>
            <w:r w:rsidRPr="006E13F3">
              <w:rPr>
                <w:szCs w:val="28"/>
              </w:rPr>
              <w:t>УК-1 (УК-1.1, УК-1,2, УК-1.3), ПК-1 (ПК-1.1, ПК-1.2), ПК-5 (ПК-5.1, ПК-5.2, ПК-5.3), ПК-6 (ПК-6.1, ПК-6.2, ПК-6.3, ПК-6.4, ПК-6.5), ПК-8 (ПК-8.1, ПК-8.2)</w:t>
            </w:r>
          </w:p>
        </w:tc>
      </w:tr>
    </w:tbl>
    <w:p w14:paraId="48A25775"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1701F52E"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63 года обратилась к врачу-дерматовенерологу.</w:t>
      </w:r>
    </w:p>
    <w:p w14:paraId="412798BD"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туловища, верхних и нижних конечностей.</w:t>
      </w:r>
    </w:p>
    <w:p w14:paraId="271B58E3" w14:textId="106C786F" w:rsidR="008C0BF8" w:rsidRPr="006E13F3" w:rsidRDefault="008C0BF8" w:rsidP="008C0BF8">
      <w:pPr>
        <w:ind w:firstLine="708"/>
        <w:rPr>
          <w:rFonts w:cs="Times New Roman"/>
          <w:color w:val="000000"/>
          <w:szCs w:val="28"/>
          <w:shd w:val="clear" w:color="auto" w:fill="FFFFFF"/>
        </w:rPr>
      </w:pP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 Считает себя больной в течение 16 месяцев, когда впервые отметила появление высыпаний на коже локтевых и коленных суставах, тыльной стороне кистей, запястьях. К врачу не обращалась, самостоятельно использовала смягчающие крема, без эффекта. Начало заболевания ни с чем не связывает.</w:t>
      </w:r>
    </w:p>
    <w:p w14:paraId="2C54E14A" w14:textId="4F5398BE" w:rsidR="008C0BF8" w:rsidRPr="006E13F3" w:rsidRDefault="008C0BF8" w:rsidP="008C0BF8">
      <w:pPr>
        <w:ind w:firstLine="708"/>
        <w:rPr>
          <w:rFonts w:cs="Times New Roman"/>
          <w:color w:val="000000"/>
          <w:szCs w:val="28"/>
          <w:shd w:val="clear" w:color="auto" w:fill="FFFFFF"/>
        </w:rPr>
      </w:pPr>
      <w:r w:rsidRPr="006E13F3">
        <w:rPr>
          <w:noProof/>
        </w:rPr>
        <w:lastRenderedPageBreak/>
        <w:drawing>
          <wp:anchor distT="0" distB="0" distL="114300" distR="114300" simplePos="0" relativeHeight="251674624" behindDoc="1" locked="0" layoutInCell="1" allowOverlap="1" wp14:anchorId="55178817" wp14:editId="02CCB6BF">
            <wp:simplePos x="0" y="0"/>
            <wp:positionH relativeFrom="margin">
              <wp:posOffset>0</wp:posOffset>
            </wp:positionH>
            <wp:positionV relativeFrom="paragraph">
              <wp:posOffset>-1704975</wp:posOffset>
            </wp:positionV>
            <wp:extent cx="3450590" cy="7534275"/>
            <wp:effectExtent l="0" t="0" r="0" b="9525"/>
            <wp:wrapTight wrapText="bothSides">
              <wp:wrapPolygon edited="0">
                <wp:start x="0" y="0"/>
                <wp:lineTo x="0" y="21573"/>
                <wp:lineTo x="21465" y="21573"/>
                <wp:lineTo x="21465" y="0"/>
                <wp:lineTo x="0" y="0"/>
              </wp:wrapPolygon>
            </wp:wrapTight>
            <wp:docPr id="5" name="Рисунок 5"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30">
                      <a:extLst>
                        <a:ext uri="{28A0092B-C50C-407E-A947-70E740481C1C}">
                          <a14:useLocalDpi xmlns:a14="http://schemas.microsoft.com/office/drawing/2010/main" val="0"/>
                        </a:ext>
                      </a:extLst>
                    </a:blip>
                    <a:srcRect l="23312" r="15948"/>
                    <a:stretch/>
                  </pic:blipFill>
                  <pic:spPr bwMode="auto">
                    <a:xfrm>
                      <a:off x="0" y="0"/>
                      <a:ext cx="3450590" cy="7534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2DC837" w14:textId="1E4C8E79" w:rsidR="008C0BF8" w:rsidRPr="006E13F3" w:rsidRDefault="008C0BF8" w:rsidP="008C0BF8">
      <w:pPr>
        <w:pStyle w:val="afc"/>
        <w:shd w:val="clear" w:color="auto" w:fill="FFFFFF"/>
        <w:spacing w:before="0" w:beforeAutospacing="0" w:after="0" w:afterAutospacing="0"/>
        <w:ind w:firstLine="708"/>
        <w:rPr>
          <w:color w:val="000000"/>
          <w:sz w:val="28"/>
          <w:szCs w:val="28"/>
          <w:shd w:val="clear" w:color="auto" w:fill="FFFFFF"/>
        </w:rPr>
      </w:pPr>
      <w:r w:rsidRPr="006E13F3">
        <w:rPr>
          <w:b/>
          <w:bCs/>
          <w:color w:val="000000"/>
          <w:sz w:val="28"/>
          <w:szCs w:val="28"/>
          <w:shd w:val="clear" w:color="auto" w:fill="FFFFFF"/>
        </w:rPr>
        <w:t>Анамнез жизни</w:t>
      </w:r>
      <w:r w:rsidRPr="006E13F3">
        <w:rPr>
          <w:color w:val="000000"/>
          <w:sz w:val="28"/>
          <w:szCs w:val="28"/>
          <w:shd w:val="clear" w:color="auto" w:fill="FFFFFF"/>
        </w:rPr>
        <w:t xml:space="preserve">: </w:t>
      </w:r>
    </w:p>
    <w:p w14:paraId="7A66D851"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Росла и развивалась нормально.</w:t>
      </w:r>
    </w:p>
    <w:p w14:paraId="5685A2AC"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Гинекологический анамнез: 4 беременности, 3 родов, 1 аборт.</w:t>
      </w:r>
    </w:p>
    <w:p w14:paraId="5FBE7514"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Хронические заболевания: сахарный диабет 2 типа.</w:t>
      </w:r>
    </w:p>
    <w:p w14:paraId="289E5CE1"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Аллергоанамнез: не отягощен.</w:t>
      </w:r>
    </w:p>
    <w:p w14:paraId="5E5DEAB2"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Наследственность: не отягощена.</w:t>
      </w:r>
    </w:p>
    <w:p w14:paraId="54018907"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Профессиональных вредностей не имеет.</w:t>
      </w:r>
    </w:p>
    <w:p w14:paraId="59F2ADA1" w14:textId="77777777" w:rsidR="008C0BF8" w:rsidRPr="006E13F3" w:rsidRDefault="008C0BF8" w:rsidP="00696CF3">
      <w:pPr>
        <w:pStyle w:val="afc"/>
        <w:numPr>
          <w:ilvl w:val="0"/>
          <w:numId w:val="16"/>
        </w:numPr>
        <w:shd w:val="clear" w:color="auto" w:fill="FFFFFF"/>
        <w:spacing w:before="0" w:beforeAutospacing="0" w:after="0" w:afterAutospacing="0"/>
        <w:rPr>
          <w:color w:val="000000"/>
          <w:sz w:val="28"/>
          <w:szCs w:val="28"/>
        </w:rPr>
      </w:pPr>
      <w:r w:rsidRPr="006E13F3">
        <w:rPr>
          <w:color w:val="000000"/>
          <w:sz w:val="28"/>
          <w:szCs w:val="28"/>
        </w:rPr>
        <w:t>Не курит, алкоголем не злоупотребляет.</w:t>
      </w:r>
    </w:p>
    <w:p w14:paraId="4DFBDC65" w14:textId="77777777" w:rsidR="008C0BF8" w:rsidRPr="006E13F3" w:rsidRDefault="008C0BF8" w:rsidP="008C0BF8">
      <w:pPr>
        <w:pStyle w:val="afc"/>
        <w:shd w:val="clear" w:color="auto" w:fill="FFFFFF"/>
        <w:spacing w:before="0" w:beforeAutospacing="0" w:after="0" w:afterAutospacing="0"/>
        <w:rPr>
          <w:color w:val="000000"/>
          <w:sz w:val="28"/>
          <w:szCs w:val="28"/>
          <w:shd w:val="clear" w:color="auto" w:fill="FFFFFF"/>
        </w:rPr>
      </w:pPr>
    </w:p>
    <w:p w14:paraId="5242DF8A" w14:textId="77777777" w:rsidR="008C0BF8" w:rsidRPr="006E13F3" w:rsidRDefault="008C0BF8" w:rsidP="008C0BF8">
      <w:pPr>
        <w:pStyle w:val="afc"/>
        <w:shd w:val="clear" w:color="auto" w:fill="FFFFFF"/>
        <w:spacing w:before="0" w:beforeAutospacing="0" w:after="0" w:afterAutospacing="0"/>
        <w:ind w:firstLine="708"/>
        <w:jc w:val="both"/>
        <w:rPr>
          <w:color w:val="000000"/>
          <w:sz w:val="28"/>
          <w:szCs w:val="28"/>
        </w:rPr>
      </w:pPr>
      <w:r w:rsidRPr="006E13F3">
        <w:rPr>
          <w:b/>
          <w:bCs/>
          <w:sz w:val="28"/>
          <w:szCs w:val="28"/>
        </w:rPr>
        <w:t>Объективный статус</w:t>
      </w:r>
      <w:r w:rsidRPr="006E13F3">
        <w:rPr>
          <w:sz w:val="28"/>
          <w:szCs w:val="28"/>
        </w:rPr>
        <w:t xml:space="preserve"> - </w:t>
      </w:r>
      <w:r w:rsidRPr="006E13F3">
        <w:rPr>
          <w:color w:val="000000"/>
          <w:sz w:val="28"/>
          <w:szCs w:val="28"/>
        </w:rPr>
        <w:t>Кожный процесс носит распространенный, симметричный характер, локализуется на коже на коже живота, локтевых сгибах, тыльной стороне кистей и стоп, голенях. Высыпания представлены множественными, рассеянными блестящими папулами и пятнами розового цвета с фиолетовым оттенком. Некоторые из них сливаются между собой, придавая очагам сетчатый вид.</w:t>
      </w:r>
    </w:p>
    <w:p w14:paraId="6A868A98" w14:textId="77777777" w:rsidR="008C0BF8" w:rsidRPr="006E13F3" w:rsidRDefault="008C0BF8" w:rsidP="008C0BF8">
      <w:pPr>
        <w:ind w:left="708" w:firstLine="708"/>
        <w:rPr>
          <w:rFonts w:ascii="Roboto" w:eastAsia="Times New Roman" w:hAnsi="Roboto" w:cs="Times New Roman"/>
          <w:color w:val="000000"/>
          <w:sz w:val="22"/>
          <w:lang w:eastAsia="ru-RU"/>
        </w:rPr>
      </w:pPr>
      <w:r w:rsidRPr="006E13F3">
        <w:rPr>
          <w:noProof/>
        </w:rPr>
        <w:lastRenderedPageBreak/>
        <w:drawing>
          <wp:anchor distT="0" distB="0" distL="114300" distR="114300" simplePos="0" relativeHeight="251666432" behindDoc="1" locked="0" layoutInCell="1" allowOverlap="1" wp14:anchorId="41553573" wp14:editId="7CF04D2C">
            <wp:simplePos x="0" y="0"/>
            <wp:positionH relativeFrom="margin">
              <wp:align>left</wp:align>
            </wp:positionH>
            <wp:positionV relativeFrom="paragraph">
              <wp:posOffset>57150</wp:posOffset>
            </wp:positionV>
            <wp:extent cx="3943350" cy="3563620"/>
            <wp:effectExtent l="0" t="0" r="0" b="0"/>
            <wp:wrapTight wrapText="bothSides">
              <wp:wrapPolygon edited="0">
                <wp:start x="0" y="0"/>
                <wp:lineTo x="0" y="21477"/>
                <wp:lineTo x="21496" y="21477"/>
                <wp:lineTo x="21496" y="0"/>
                <wp:lineTo x="0" y="0"/>
              </wp:wrapPolygon>
            </wp:wrapTight>
            <wp:docPr id="27" name="Рисунок 27"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30">
                      <a:extLst>
                        <a:ext uri="{28A0092B-C50C-407E-A947-70E740481C1C}">
                          <a14:useLocalDpi xmlns:a14="http://schemas.microsoft.com/office/drawing/2010/main" val="0"/>
                        </a:ext>
                      </a:extLst>
                    </a:blip>
                    <a:srcRect l="53427" t="36356" r="15948" b="42774"/>
                    <a:stretch/>
                  </pic:blipFill>
                  <pic:spPr bwMode="auto">
                    <a:xfrm>
                      <a:off x="0" y="0"/>
                      <a:ext cx="3943350" cy="35636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67FE4C7" w14:textId="77777777" w:rsidR="008C0BF8" w:rsidRPr="006E13F3" w:rsidRDefault="008C0BF8" w:rsidP="008C0BF8">
      <w:pPr>
        <w:ind w:left="708" w:firstLine="708"/>
        <w:rPr>
          <w:rFonts w:ascii="Roboto" w:eastAsia="Times New Roman" w:hAnsi="Roboto" w:cs="Times New Roman"/>
          <w:color w:val="000000"/>
          <w:sz w:val="22"/>
          <w:lang w:eastAsia="ru-RU"/>
        </w:rPr>
      </w:pPr>
    </w:p>
    <w:p w14:paraId="33786DED" w14:textId="77777777" w:rsidR="008C0BF8" w:rsidRPr="006E13F3" w:rsidRDefault="008C0BF8" w:rsidP="008C0BF8">
      <w:pPr>
        <w:ind w:left="708" w:firstLine="708"/>
        <w:rPr>
          <w:rFonts w:ascii="Roboto" w:eastAsia="Times New Roman" w:hAnsi="Roboto" w:cs="Times New Roman"/>
          <w:color w:val="000000"/>
          <w:sz w:val="22"/>
          <w:lang w:eastAsia="ru-RU"/>
        </w:rPr>
      </w:pPr>
    </w:p>
    <w:p w14:paraId="2E1DE973" w14:textId="77777777" w:rsidR="008C0BF8" w:rsidRPr="006E13F3" w:rsidRDefault="008C0BF8" w:rsidP="008C0BF8">
      <w:pPr>
        <w:ind w:left="708" w:firstLine="708"/>
        <w:rPr>
          <w:rFonts w:ascii="Roboto" w:eastAsia="Times New Roman" w:hAnsi="Roboto" w:cs="Times New Roman"/>
          <w:color w:val="000000"/>
          <w:sz w:val="22"/>
          <w:lang w:eastAsia="ru-RU"/>
        </w:rPr>
      </w:pPr>
    </w:p>
    <w:p w14:paraId="4C91BE23" w14:textId="77777777" w:rsidR="008C0BF8" w:rsidRPr="006E13F3" w:rsidRDefault="008C0BF8" w:rsidP="008C0BF8">
      <w:pPr>
        <w:ind w:left="708" w:firstLine="708"/>
        <w:rPr>
          <w:rFonts w:ascii="Roboto" w:eastAsia="Times New Roman" w:hAnsi="Roboto" w:cs="Times New Roman"/>
          <w:color w:val="000000"/>
          <w:sz w:val="22"/>
          <w:lang w:eastAsia="ru-RU"/>
        </w:rPr>
      </w:pPr>
    </w:p>
    <w:p w14:paraId="0E382AFF" w14:textId="77777777" w:rsidR="008C0BF8" w:rsidRPr="006E13F3" w:rsidRDefault="008C0BF8" w:rsidP="008C0BF8">
      <w:pPr>
        <w:ind w:left="708" w:firstLine="708"/>
        <w:rPr>
          <w:rFonts w:ascii="Roboto" w:eastAsia="Times New Roman" w:hAnsi="Roboto" w:cs="Times New Roman"/>
          <w:color w:val="000000"/>
          <w:sz w:val="22"/>
          <w:lang w:eastAsia="ru-RU"/>
        </w:rPr>
      </w:pPr>
    </w:p>
    <w:p w14:paraId="1BD629CB" w14:textId="77777777" w:rsidR="008C0BF8" w:rsidRPr="006E13F3" w:rsidRDefault="008C0BF8" w:rsidP="008C0BF8">
      <w:pPr>
        <w:ind w:left="708" w:firstLine="708"/>
        <w:rPr>
          <w:rFonts w:ascii="Roboto" w:eastAsia="Times New Roman" w:hAnsi="Roboto" w:cs="Times New Roman"/>
          <w:color w:val="000000"/>
          <w:sz w:val="22"/>
          <w:lang w:eastAsia="ru-RU"/>
        </w:rPr>
      </w:pPr>
    </w:p>
    <w:p w14:paraId="020E0A38" w14:textId="77777777" w:rsidR="008C0BF8" w:rsidRPr="006E13F3" w:rsidRDefault="008C0BF8" w:rsidP="008C0BF8">
      <w:pPr>
        <w:ind w:left="708" w:firstLine="708"/>
        <w:rPr>
          <w:rFonts w:ascii="Roboto" w:eastAsia="Times New Roman" w:hAnsi="Roboto" w:cs="Times New Roman"/>
          <w:color w:val="000000"/>
          <w:sz w:val="22"/>
          <w:lang w:eastAsia="ru-RU"/>
        </w:rPr>
      </w:pPr>
    </w:p>
    <w:p w14:paraId="6FAAC608" w14:textId="77777777" w:rsidR="008C0BF8" w:rsidRPr="006E13F3" w:rsidRDefault="008C0BF8" w:rsidP="008C0BF8">
      <w:pPr>
        <w:ind w:left="708" w:firstLine="708"/>
        <w:rPr>
          <w:rFonts w:ascii="Roboto" w:eastAsia="Times New Roman" w:hAnsi="Roboto" w:cs="Times New Roman"/>
          <w:color w:val="000000"/>
          <w:sz w:val="22"/>
          <w:lang w:eastAsia="ru-RU"/>
        </w:rPr>
      </w:pPr>
    </w:p>
    <w:p w14:paraId="057C09E3" w14:textId="77777777" w:rsidR="008C0BF8" w:rsidRPr="006E13F3" w:rsidRDefault="008C0BF8" w:rsidP="008C0BF8">
      <w:pPr>
        <w:ind w:left="708" w:firstLine="708"/>
        <w:rPr>
          <w:rFonts w:ascii="Roboto" w:eastAsia="Times New Roman" w:hAnsi="Roboto" w:cs="Times New Roman"/>
          <w:color w:val="000000"/>
          <w:sz w:val="22"/>
          <w:lang w:eastAsia="ru-RU"/>
        </w:rPr>
      </w:pPr>
    </w:p>
    <w:p w14:paraId="0293FFF1" w14:textId="77777777" w:rsidR="008C0BF8" w:rsidRPr="006E13F3" w:rsidRDefault="008C0BF8" w:rsidP="008C0BF8">
      <w:pPr>
        <w:ind w:left="708" w:firstLine="708"/>
        <w:rPr>
          <w:rFonts w:ascii="Roboto" w:eastAsia="Times New Roman" w:hAnsi="Roboto" w:cs="Times New Roman"/>
          <w:color w:val="000000"/>
          <w:sz w:val="22"/>
          <w:lang w:eastAsia="ru-RU"/>
        </w:rPr>
      </w:pPr>
    </w:p>
    <w:p w14:paraId="02CE760E" w14:textId="77777777" w:rsidR="008C0BF8" w:rsidRPr="006E13F3" w:rsidRDefault="008C0BF8" w:rsidP="008C0BF8">
      <w:pPr>
        <w:ind w:firstLine="708"/>
        <w:rPr>
          <w:rFonts w:cs="Times New Roman"/>
          <w:i/>
          <w:iCs/>
          <w:szCs w:val="28"/>
        </w:rPr>
      </w:pPr>
    </w:p>
    <w:p w14:paraId="45939EBA" w14:textId="77777777" w:rsidR="008C0BF8" w:rsidRPr="006E13F3" w:rsidRDefault="008C0BF8" w:rsidP="008C0BF8">
      <w:pPr>
        <w:ind w:firstLine="708"/>
        <w:rPr>
          <w:rFonts w:cs="Times New Roman"/>
          <w:i/>
          <w:iCs/>
          <w:szCs w:val="28"/>
        </w:rPr>
      </w:pPr>
    </w:p>
    <w:p w14:paraId="4B3D136A" w14:textId="77777777" w:rsidR="008C0BF8" w:rsidRPr="006E13F3" w:rsidRDefault="008C0BF8" w:rsidP="008C0BF8">
      <w:pPr>
        <w:ind w:firstLine="708"/>
        <w:rPr>
          <w:rFonts w:cs="Times New Roman"/>
          <w:i/>
          <w:iCs/>
          <w:szCs w:val="28"/>
        </w:rPr>
      </w:pPr>
    </w:p>
    <w:p w14:paraId="011EB782" w14:textId="77777777" w:rsidR="008C0BF8" w:rsidRPr="006E13F3" w:rsidRDefault="008C0BF8" w:rsidP="008C0BF8">
      <w:pPr>
        <w:ind w:firstLine="708"/>
        <w:rPr>
          <w:rFonts w:cs="Times New Roman"/>
          <w:i/>
          <w:iCs/>
          <w:szCs w:val="28"/>
        </w:rPr>
      </w:pPr>
    </w:p>
    <w:p w14:paraId="12729C38" w14:textId="77777777" w:rsidR="008C0BF8" w:rsidRPr="006E13F3" w:rsidRDefault="008C0BF8" w:rsidP="008C0BF8">
      <w:pPr>
        <w:ind w:firstLine="708"/>
        <w:rPr>
          <w:rFonts w:cs="Times New Roman"/>
          <w:i/>
          <w:iCs/>
          <w:szCs w:val="28"/>
        </w:rPr>
      </w:pPr>
    </w:p>
    <w:p w14:paraId="51DFC757" w14:textId="77777777" w:rsidR="008C0BF8" w:rsidRPr="006E13F3" w:rsidRDefault="008C0BF8" w:rsidP="008C0BF8">
      <w:pPr>
        <w:ind w:firstLine="708"/>
        <w:rPr>
          <w:rFonts w:cs="Times New Roman"/>
          <w:i/>
          <w:iCs/>
          <w:szCs w:val="28"/>
        </w:rPr>
      </w:pPr>
    </w:p>
    <w:p w14:paraId="10EF4663" w14:textId="77777777" w:rsidR="008C0BF8" w:rsidRPr="006E13F3" w:rsidRDefault="008C0BF8" w:rsidP="008C0BF8">
      <w:pPr>
        <w:ind w:firstLine="708"/>
        <w:rPr>
          <w:rFonts w:cs="Times New Roman"/>
          <w:i/>
          <w:iCs/>
          <w:szCs w:val="28"/>
        </w:rPr>
      </w:pPr>
    </w:p>
    <w:p w14:paraId="466C03CE" w14:textId="77777777" w:rsidR="008C0BF8" w:rsidRPr="006E13F3" w:rsidRDefault="008C0BF8" w:rsidP="008C0BF8">
      <w:pPr>
        <w:ind w:firstLine="708"/>
        <w:rPr>
          <w:rFonts w:cs="Times New Roman"/>
          <w:i/>
          <w:iCs/>
          <w:szCs w:val="28"/>
        </w:rPr>
      </w:pPr>
    </w:p>
    <w:p w14:paraId="38DAC662" w14:textId="77777777" w:rsidR="008C0BF8" w:rsidRPr="006E13F3" w:rsidRDefault="008C0BF8" w:rsidP="008C0BF8">
      <w:pPr>
        <w:ind w:firstLine="708"/>
        <w:rPr>
          <w:rFonts w:cs="Times New Roman"/>
          <w:i/>
          <w:iCs/>
          <w:szCs w:val="28"/>
        </w:rPr>
      </w:pPr>
    </w:p>
    <w:p w14:paraId="3BF9818E" w14:textId="2AD3CF75" w:rsidR="008C0BF8" w:rsidRPr="006E13F3" w:rsidRDefault="008C0BF8" w:rsidP="008C0BF8">
      <w:pPr>
        <w:ind w:firstLine="708"/>
        <w:rPr>
          <w:rFonts w:cs="Times New Roman"/>
          <w:i/>
          <w:iCs/>
          <w:szCs w:val="28"/>
        </w:rPr>
      </w:pPr>
      <w:r w:rsidRPr="006E13F3">
        <w:rPr>
          <w:rFonts w:cs="Times New Roman"/>
          <w:i/>
          <w:iCs/>
          <w:szCs w:val="28"/>
        </w:rPr>
        <w:t>3.2.1. Выберите правильный ответ и запишите аргументы, обосновывающие выбор ответа.</w:t>
      </w:r>
    </w:p>
    <w:p w14:paraId="6DEC0A43" w14:textId="77777777" w:rsidR="008C0BF8" w:rsidRPr="006E13F3" w:rsidRDefault="008C0BF8" w:rsidP="008C0BF8">
      <w:pPr>
        <w:rPr>
          <w:rFonts w:cs="Times New Roman"/>
          <w:szCs w:val="28"/>
        </w:rPr>
      </w:pPr>
      <w:r w:rsidRPr="006E13F3">
        <w:rPr>
          <w:rFonts w:cs="Times New Roman"/>
          <w:szCs w:val="28"/>
        </w:rPr>
        <w:tab/>
        <w:t>Основной метод обследования, подтверждающий диагноз, является</w:t>
      </w:r>
    </w:p>
    <w:p w14:paraId="135298D7" w14:textId="77777777" w:rsidR="008C0BF8" w:rsidRPr="006E13F3" w:rsidRDefault="008C0BF8" w:rsidP="008C0BF8">
      <w:pPr>
        <w:rPr>
          <w:rFonts w:cs="Times New Roman"/>
          <w:szCs w:val="28"/>
        </w:rPr>
      </w:pPr>
      <w:r w:rsidRPr="006E13F3">
        <w:rPr>
          <w:rFonts w:cs="Times New Roman"/>
          <w:szCs w:val="28"/>
        </w:rPr>
        <w:t>А) Осмотр с лампой Вуда</w:t>
      </w:r>
    </w:p>
    <w:p w14:paraId="62BE242E" w14:textId="77777777" w:rsidR="008C0BF8" w:rsidRPr="006E13F3" w:rsidRDefault="008C0BF8" w:rsidP="008C0BF8">
      <w:pPr>
        <w:rPr>
          <w:rFonts w:cs="Times New Roman"/>
          <w:szCs w:val="28"/>
        </w:rPr>
      </w:pPr>
      <w:r w:rsidRPr="006E13F3">
        <w:rPr>
          <w:rFonts w:cs="Times New Roman"/>
          <w:szCs w:val="28"/>
        </w:rPr>
        <w:t>Б) Культуральное исследование</w:t>
      </w:r>
    </w:p>
    <w:p w14:paraId="337EDBC4" w14:textId="77777777" w:rsidR="008C0BF8" w:rsidRPr="006E13F3" w:rsidRDefault="008C0BF8" w:rsidP="008C0BF8">
      <w:pPr>
        <w:rPr>
          <w:rFonts w:cs="Times New Roman"/>
          <w:szCs w:val="28"/>
        </w:rPr>
      </w:pPr>
      <w:r w:rsidRPr="006E13F3">
        <w:rPr>
          <w:rFonts w:cs="Times New Roman"/>
          <w:szCs w:val="28"/>
        </w:rPr>
        <w:t>В) Биопсия кожи</w:t>
      </w:r>
    </w:p>
    <w:p w14:paraId="24C1CCFD" w14:textId="77777777" w:rsidR="008C0BF8" w:rsidRPr="006E13F3" w:rsidRDefault="008C0BF8" w:rsidP="008C0BF8">
      <w:pPr>
        <w:rPr>
          <w:rFonts w:cs="Times New Roman"/>
          <w:szCs w:val="28"/>
        </w:rPr>
      </w:pPr>
      <w:r w:rsidRPr="006E13F3">
        <w:rPr>
          <w:rFonts w:cs="Times New Roman"/>
          <w:szCs w:val="28"/>
        </w:rPr>
        <w:t>Г) Проба Бальцера</w:t>
      </w:r>
    </w:p>
    <w:p w14:paraId="39E1D722" w14:textId="77777777" w:rsidR="008C0BF8" w:rsidRPr="006E13F3" w:rsidRDefault="008C0BF8" w:rsidP="008C0BF8">
      <w:pPr>
        <w:ind w:firstLine="708"/>
        <w:rPr>
          <w:rFonts w:cs="Times New Roman"/>
          <w:szCs w:val="28"/>
        </w:rPr>
      </w:pPr>
      <w:r w:rsidRPr="006E13F3">
        <w:rPr>
          <w:rFonts w:cs="Times New Roman"/>
          <w:szCs w:val="28"/>
        </w:rPr>
        <w:t>Ответ:</w:t>
      </w:r>
    </w:p>
    <w:p w14:paraId="2807094C"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20817B04" w14:textId="77777777" w:rsidR="008C0BF8" w:rsidRPr="006E13F3" w:rsidRDefault="008C0BF8" w:rsidP="008C0BF8">
      <w:pPr>
        <w:ind w:left="708"/>
        <w:rPr>
          <w:rFonts w:cs="Times New Roman"/>
          <w:i/>
          <w:iCs/>
          <w:szCs w:val="28"/>
        </w:rPr>
      </w:pPr>
    </w:p>
    <w:p w14:paraId="22590B84" w14:textId="67E46D3E" w:rsidR="008C0BF8" w:rsidRPr="006E13F3" w:rsidRDefault="008C0BF8" w:rsidP="008C0BF8">
      <w:pPr>
        <w:ind w:firstLine="708"/>
        <w:rPr>
          <w:rFonts w:cs="Times New Roman"/>
          <w:i/>
          <w:iCs/>
          <w:szCs w:val="28"/>
        </w:rPr>
      </w:pPr>
      <w:r w:rsidRPr="006E13F3">
        <w:rPr>
          <w:rFonts w:cs="Times New Roman"/>
          <w:i/>
          <w:iCs/>
          <w:szCs w:val="28"/>
        </w:rPr>
        <w:t>3.2.2. Выберите правильный ответ и запишите аргументы, обосновывающие выбор ответа.</w:t>
      </w:r>
    </w:p>
    <w:p w14:paraId="4D1B903C" w14:textId="77777777" w:rsidR="008C0BF8" w:rsidRPr="006E13F3" w:rsidRDefault="008C0BF8" w:rsidP="008C0BF8">
      <w:pPr>
        <w:rPr>
          <w:rFonts w:cs="Times New Roman"/>
          <w:szCs w:val="28"/>
        </w:rPr>
      </w:pPr>
      <w:r w:rsidRPr="006E13F3">
        <w:rPr>
          <w:rFonts w:cs="Times New Roman"/>
          <w:szCs w:val="28"/>
        </w:rPr>
        <w:tab/>
        <w:t>Наиболее вероятным диагнозом в данной клинической ситуации является</w:t>
      </w:r>
    </w:p>
    <w:p w14:paraId="35791A00" w14:textId="77777777" w:rsidR="008C0BF8" w:rsidRPr="006E13F3" w:rsidRDefault="008C0BF8" w:rsidP="008C0BF8">
      <w:pPr>
        <w:rPr>
          <w:rFonts w:cs="Times New Roman"/>
          <w:szCs w:val="28"/>
        </w:rPr>
      </w:pPr>
      <w:r w:rsidRPr="006E13F3">
        <w:rPr>
          <w:rFonts w:cs="Times New Roman"/>
          <w:szCs w:val="28"/>
        </w:rPr>
        <w:t>А) Кольцевидная гранулема</w:t>
      </w:r>
    </w:p>
    <w:p w14:paraId="01E7416E" w14:textId="77777777" w:rsidR="008C0BF8" w:rsidRPr="006E13F3" w:rsidRDefault="008C0BF8" w:rsidP="008C0BF8">
      <w:pPr>
        <w:rPr>
          <w:rFonts w:cs="Times New Roman"/>
          <w:szCs w:val="28"/>
        </w:rPr>
      </w:pPr>
      <w:r w:rsidRPr="006E13F3">
        <w:rPr>
          <w:rFonts w:cs="Times New Roman"/>
          <w:szCs w:val="28"/>
        </w:rPr>
        <w:t>Б) Обыкновенный псориаз</w:t>
      </w:r>
    </w:p>
    <w:p w14:paraId="1FC5BAC2" w14:textId="77777777" w:rsidR="008C0BF8" w:rsidRPr="006E13F3" w:rsidRDefault="008C0BF8" w:rsidP="008C0BF8">
      <w:pPr>
        <w:rPr>
          <w:rFonts w:cs="Times New Roman"/>
          <w:szCs w:val="28"/>
        </w:rPr>
      </w:pPr>
      <w:r w:rsidRPr="006E13F3">
        <w:rPr>
          <w:rFonts w:cs="Times New Roman"/>
          <w:szCs w:val="28"/>
        </w:rPr>
        <w:t>В) Грибовидный микоз</w:t>
      </w:r>
    </w:p>
    <w:p w14:paraId="7F9A54E1" w14:textId="77777777" w:rsidR="008C0BF8" w:rsidRPr="006E13F3" w:rsidRDefault="008C0BF8" w:rsidP="008C0BF8">
      <w:pPr>
        <w:rPr>
          <w:rFonts w:cs="Times New Roman"/>
          <w:szCs w:val="28"/>
        </w:rPr>
      </w:pPr>
      <w:r w:rsidRPr="006E13F3">
        <w:rPr>
          <w:rFonts w:cs="Times New Roman"/>
          <w:szCs w:val="28"/>
        </w:rPr>
        <w:t>Г) Токсидермия</w:t>
      </w:r>
    </w:p>
    <w:p w14:paraId="5EB7399E" w14:textId="77777777" w:rsidR="008C0BF8" w:rsidRPr="006E13F3" w:rsidRDefault="008C0BF8" w:rsidP="008C0BF8">
      <w:pPr>
        <w:ind w:firstLine="708"/>
        <w:rPr>
          <w:rFonts w:cs="Times New Roman"/>
          <w:szCs w:val="28"/>
        </w:rPr>
      </w:pPr>
      <w:r w:rsidRPr="006E13F3">
        <w:rPr>
          <w:rFonts w:cs="Times New Roman"/>
          <w:szCs w:val="28"/>
        </w:rPr>
        <w:t>Ответ:</w:t>
      </w:r>
    </w:p>
    <w:p w14:paraId="362A423C"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E302103" w14:textId="77777777" w:rsidR="008C0BF8" w:rsidRPr="006E13F3" w:rsidRDefault="008C0BF8" w:rsidP="008C0BF8">
      <w:pPr>
        <w:ind w:firstLine="708"/>
        <w:rPr>
          <w:rFonts w:cs="Times New Roman"/>
          <w:i/>
          <w:iCs/>
          <w:szCs w:val="28"/>
        </w:rPr>
      </w:pPr>
    </w:p>
    <w:p w14:paraId="476F5505" w14:textId="49E535B1" w:rsidR="008C0BF8" w:rsidRPr="006E13F3" w:rsidRDefault="008C0BF8" w:rsidP="008C0BF8">
      <w:pPr>
        <w:ind w:firstLine="708"/>
        <w:rPr>
          <w:rFonts w:cs="Times New Roman"/>
          <w:i/>
          <w:iCs/>
          <w:szCs w:val="28"/>
        </w:rPr>
      </w:pPr>
      <w:r w:rsidRPr="006E13F3">
        <w:rPr>
          <w:rFonts w:cs="Times New Roman"/>
          <w:i/>
          <w:iCs/>
          <w:szCs w:val="28"/>
        </w:rPr>
        <w:t>3.2.3. Выберите правильный ответ и запишите аргументы, обосновывающие выбор ответа.</w:t>
      </w:r>
    </w:p>
    <w:p w14:paraId="151D6E12" w14:textId="77777777" w:rsidR="008C0BF8" w:rsidRPr="006E13F3" w:rsidRDefault="008C0BF8" w:rsidP="008C0BF8">
      <w:pPr>
        <w:rPr>
          <w:rFonts w:cs="Times New Roman"/>
          <w:szCs w:val="28"/>
        </w:rPr>
      </w:pPr>
      <w:r w:rsidRPr="006E13F3">
        <w:rPr>
          <w:rFonts w:cs="Times New Roman"/>
          <w:szCs w:val="28"/>
        </w:rPr>
        <w:tab/>
        <w:t>Для наружной терапии кольцевидной гранулемы рекомендуется назначение</w:t>
      </w:r>
    </w:p>
    <w:p w14:paraId="2514666F" w14:textId="77777777" w:rsidR="008C0BF8" w:rsidRPr="006E13F3" w:rsidRDefault="008C0BF8" w:rsidP="008C0BF8">
      <w:pPr>
        <w:rPr>
          <w:rFonts w:cs="Times New Roman"/>
          <w:szCs w:val="28"/>
        </w:rPr>
      </w:pPr>
      <w:r w:rsidRPr="006E13F3">
        <w:rPr>
          <w:rFonts w:cs="Times New Roman"/>
          <w:szCs w:val="28"/>
        </w:rPr>
        <w:t>А) Анилиновых красителей</w:t>
      </w:r>
    </w:p>
    <w:p w14:paraId="1AAA6527" w14:textId="77777777" w:rsidR="008C0BF8" w:rsidRPr="006E13F3" w:rsidRDefault="008C0BF8" w:rsidP="008C0BF8">
      <w:pPr>
        <w:rPr>
          <w:rFonts w:cs="Times New Roman"/>
          <w:szCs w:val="28"/>
        </w:rPr>
      </w:pPr>
      <w:r w:rsidRPr="006E13F3">
        <w:rPr>
          <w:rFonts w:cs="Times New Roman"/>
          <w:szCs w:val="28"/>
        </w:rPr>
        <w:lastRenderedPageBreak/>
        <w:t>Б) Глюкокортикостероидов</w:t>
      </w:r>
    </w:p>
    <w:p w14:paraId="15F73ED2" w14:textId="77777777" w:rsidR="008C0BF8" w:rsidRPr="006E13F3" w:rsidRDefault="008C0BF8" w:rsidP="008C0BF8">
      <w:pPr>
        <w:rPr>
          <w:rFonts w:cs="Times New Roman"/>
          <w:szCs w:val="28"/>
        </w:rPr>
      </w:pPr>
      <w:r w:rsidRPr="006E13F3">
        <w:rPr>
          <w:rFonts w:cs="Times New Roman"/>
          <w:szCs w:val="28"/>
        </w:rPr>
        <w:t>В) Антибиотиков</w:t>
      </w:r>
    </w:p>
    <w:p w14:paraId="4931B3DD" w14:textId="77777777" w:rsidR="008C0BF8" w:rsidRPr="006E13F3" w:rsidRDefault="008C0BF8" w:rsidP="008C0BF8">
      <w:pPr>
        <w:rPr>
          <w:rFonts w:cs="Times New Roman"/>
          <w:szCs w:val="28"/>
        </w:rPr>
      </w:pPr>
      <w:r w:rsidRPr="006E13F3">
        <w:rPr>
          <w:rFonts w:cs="Times New Roman"/>
          <w:szCs w:val="28"/>
        </w:rPr>
        <w:t>Г) Эмолиентов</w:t>
      </w:r>
    </w:p>
    <w:p w14:paraId="12CDFA42" w14:textId="77777777" w:rsidR="008C0BF8" w:rsidRPr="006E13F3" w:rsidRDefault="008C0BF8" w:rsidP="008C0BF8">
      <w:pPr>
        <w:ind w:firstLine="708"/>
        <w:rPr>
          <w:rFonts w:cs="Times New Roman"/>
          <w:szCs w:val="28"/>
        </w:rPr>
      </w:pPr>
      <w:r w:rsidRPr="006E13F3">
        <w:rPr>
          <w:rFonts w:cs="Times New Roman"/>
          <w:szCs w:val="28"/>
        </w:rPr>
        <w:t>Ответ:</w:t>
      </w:r>
    </w:p>
    <w:p w14:paraId="030668B5"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2150DFD8" w14:textId="77777777" w:rsidR="008C0BF8" w:rsidRPr="006E13F3" w:rsidRDefault="008C0BF8" w:rsidP="008C0BF8">
      <w:pPr>
        <w:rPr>
          <w:rFonts w:cs="Times New Roman"/>
          <w:color w:val="000000"/>
          <w:szCs w:val="28"/>
          <w:shd w:val="clear" w:color="auto" w:fill="FFFFFF"/>
        </w:rPr>
      </w:pPr>
    </w:p>
    <w:p w14:paraId="36A82102" w14:textId="19A36926" w:rsidR="008C0BF8" w:rsidRPr="006E13F3" w:rsidRDefault="008C0BF8" w:rsidP="008C0BF8">
      <w:pPr>
        <w:ind w:firstLine="708"/>
        <w:rPr>
          <w:rFonts w:cs="Times New Roman"/>
          <w:i/>
          <w:iCs/>
          <w:szCs w:val="28"/>
        </w:rPr>
      </w:pPr>
      <w:r w:rsidRPr="006E13F3">
        <w:rPr>
          <w:rFonts w:cs="Times New Roman"/>
          <w:i/>
          <w:iCs/>
          <w:szCs w:val="28"/>
        </w:rPr>
        <w:t>3.2.4. Выберите правильный ответ и запишите аргументы, обосновывающие выбор ответа.</w:t>
      </w:r>
    </w:p>
    <w:p w14:paraId="6B0724C3" w14:textId="77777777" w:rsidR="008C0BF8" w:rsidRPr="006E13F3" w:rsidRDefault="008C0BF8" w:rsidP="008C0BF8">
      <w:pPr>
        <w:rPr>
          <w:rFonts w:cs="Times New Roman"/>
          <w:szCs w:val="28"/>
        </w:rPr>
      </w:pPr>
      <w:r w:rsidRPr="006E13F3">
        <w:rPr>
          <w:rFonts w:cs="Times New Roman"/>
          <w:szCs w:val="28"/>
        </w:rPr>
        <w:tab/>
        <w:t>Для системной терапии кольцевидной гранулемы рекомендуется назначать</w:t>
      </w:r>
    </w:p>
    <w:p w14:paraId="0C1A4148" w14:textId="77777777" w:rsidR="008C0BF8" w:rsidRPr="006E13F3" w:rsidRDefault="008C0BF8" w:rsidP="008C0BF8">
      <w:pPr>
        <w:rPr>
          <w:rFonts w:cs="Times New Roman"/>
          <w:szCs w:val="28"/>
        </w:rPr>
      </w:pPr>
      <w:r w:rsidRPr="006E13F3">
        <w:rPr>
          <w:rFonts w:cs="Times New Roman"/>
          <w:szCs w:val="28"/>
        </w:rPr>
        <w:t>А) Гуселькумаб</w:t>
      </w:r>
    </w:p>
    <w:p w14:paraId="6647251F" w14:textId="77777777" w:rsidR="008C0BF8" w:rsidRPr="006E13F3" w:rsidRDefault="008C0BF8" w:rsidP="008C0BF8">
      <w:pPr>
        <w:rPr>
          <w:rFonts w:cs="Times New Roman"/>
          <w:szCs w:val="28"/>
        </w:rPr>
      </w:pPr>
      <w:r w:rsidRPr="006E13F3">
        <w:rPr>
          <w:rFonts w:cs="Times New Roman"/>
          <w:szCs w:val="28"/>
        </w:rPr>
        <w:t>Б) Барицитиниб</w:t>
      </w:r>
    </w:p>
    <w:p w14:paraId="5267F86B" w14:textId="77777777" w:rsidR="008C0BF8" w:rsidRPr="006E13F3" w:rsidRDefault="008C0BF8" w:rsidP="008C0BF8">
      <w:pPr>
        <w:rPr>
          <w:rFonts w:cs="Times New Roman"/>
          <w:szCs w:val="28"/>
        </w:rPr>
      </w:pPr>
      <w:r w:rsidRPr="006E13F3">
        <w:rPr>
          <w:rFonts w:cs="Times New Roman"/>
          <w:szCs w:val="28"/>
        </w:rPr>
        <w:t>В) Токоферола ацетат</w:t>
      </w:r>
    </w:p>
    <w:p w14:paraId="79B1F8C2" w14:textId="77777777" w:rsidR="008C0BF8" w:rsidRPr="006E13F3" w:rsidRDefault="008C0BF8" w:rsidP="008C0BF8">
      <w:pPr>
        <w:rPr>
          <w:rFonts w:cs="Times New Roman"/>
          <w:szCs w:val="28"/>
        </w:rPr>
      </w:pPr>
      <w:r w:rsidRPr="006E13F3">
        <w:rPr>
          <w:rFonts w:cs="Times New Roman"/>
          <w:szCs w:val="28"/>
        </w:rPr>
        <w:t>Г) Ионтелукаст</w:t>
      </w:r>
    </w:p>
    <w:p w14:paraId="3BA12D27" w14:textId="77777777" w:rsidR="008C0BF8" w:rsidRPr="006E13F3" w:rsidRDefault="008C0BF8" w:rsidP="008C0BF8">
      <w:pPr>
        <w:ind w:firstLine="708"/>
        <w:rPr>
          <w:rFonts w:cs="Times New Roman"/>
          <w:szCs w:val="28"/>
        </w:rPr>
      </w:pPr>
      <w:r w:rsidRPr="006E13F3">
        <w:rPr>
          <w:rFonts w:cs="Times New Roman"/>
          <w:szCs w:val="28"/>
        </w:rPr>
        <w:t>Ответ:</w:t>
      </w:r>
    </w:p>
    <w:p w14:paraId="314E029E"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7E8FEBED" w14:textId="77777777" w:rsidR="008C0BF8" w:rsidRPr="006E13F3" w:rsidRDefault="008C0BF8" w:rsidP="008C0BF8">
      <w:pPr>
        <w:rPr>
          <w:rFonts w:cs="Times New Roman"/>
          <w:color w:val="000000"/>
          <w:szCs w:val="28"/>
          <w:shd w:val="clear" w:color="auto" w:fill="FFFFFF"/>
        </w:rPr>
      </w:pPr>
    </w:p>
    <w:p w14:paraId="725AE000" w14:textId="499F31EE" w:rsidR="008C0BF8" w:rsidRPr="006E13F3" w:rsidRDefault="008C0BF8" w:rsidP="008C0BF8">
      <w:pPr>
        <w:ind w:firstLine="708"/>
        <w:rPr>
          <w:rFonts w:cs="Times New Roman"/>
          <w:i/>
          <w:iCs/>
          <w:szCs w:val="28"/>
        </w:rPr>
      </w:pPr>
      <w:r w:rsidRPr="006E13F3">
        <w:rPr>
          <w:rFonts w:cs="Times New Roman"/>
          <w:i/>
          <w:iCs/>
          <w:szCs w:val="28"/>
        </w:rPr>
        <w:t>3.2.5. Запишите правильный ответ.</w:t>
      </w:r>
    </w:p>
    <w:p w14:paraId="23505869" w14:textId="77777777" w:rsidR="008C0BF8" w:rsidRPr="006E13F3" w:rsidRDefault="008C0BF8" w:rsidP="008C0BF8">
      <w:pPr>
        <w:rPr>
          <w:rFonts w:cs="Times New Roman"/>
          <w:szCs w:val="28"/>
        </w:rPr>
      </w:pPr>
      <w:r w:rsidRPr="006E13F3">
        <w:rPr>
          <w:rFonts w:cs="Times New Roman"/>
          <w:szCs w:val="28"/>
        </w:rPr>
        <w:tab/>
        <w:t>Взрослым токоферола ацетат рекомендуется принимать в течение _______ дней.</w:t>
      </w:r>
    </w:p>
    <w:p w14:paraId="5C5C8A16" w14:textId="77777777" w:rsidR="008C0BF8" w:rsidRPr="006E13F3" w:rsidRDefault="008C0BF8" w:rsidP="008C0BF8">
      <w:pPr>
        <w:ind w:firstLine="708"/>
        <w:rPr>
          <w:rFonts w:cs="Times New Roman"/>
          <w:szCs w:val="28"/>
        </w:rPr>
      </w:pPr>
      <w:r w:rsidRPr="006E13F3">
        <w:rPr>
          <w:rFonts w:cs="Times New Roman"/>
          <w:szCs w:val="28"/>
        </w:rPr>
        <w:t>Ответ:</w:t>
      </w:r>
    </w:p>
    <w:p w14:paraId="2409916C" w14:textId="77777777" w:rsidR="008C0BF8" w:rsidRPr="006E13F3" w:rsidRDefault="008C0BF8" w:rsidP="008C0BF8">
      <w:pPr>
        <w:rPr>
          <w:rFonts w:cs="Times New Roman"/>
          <w:color w:val="000000"/>
          <w:szCs w:val="28"/>
          <w:shd w:val="clear" w:color="auto" w:fill="FFFFFF"/>
        </w:rPr>
      </w:pPr>
    </w:p>
    <w:p w14:paraId="1E1C96FB" w14:textId="141601AA" w:rsidR="008C0BF8" w:rsidRPr="006E13F3" w:rsidRDefault="008C0BF8" w:rsidP="008C0BF8">
      <w:pPr>
        <w:ind w:firstLine="708"/>
        <w:rPr>
          <w:rFonts w:cs="Times New Roman"/>
          <w:i/>
          <w:iCs/>
          <w:szCs w:val="28"/>
        </w:rPr>
      </w:pPr>
      <w:r w:rsidRPr="006E13F3">
        <w:rPr>
          <w:rFonts w:cs="Times New Roman"/>
          <w:i/>
          <w:iCs/>
          <w:szCs w:val="28"/>
        </w:rPr>
        <w:t>3.2.6. Запишите правильный ответ.</w:t>
      </w:r>
    </w:p>
    <w:p w14:paraId="49D8DE3F" w14:textId="77777777" w:rsidR="008C0BF8" w:rsidRPr="006E13F3" w:rsidRDefault="008C0BF8" w:rsidP="008C0BF8">
      <w:pPr>
        <w:rPr>
          <w:rFonts w:cs="Times New Roman"/>
          <w:szCs w:val="28"/>
        </w:rPr>
      </w:pPr>
      <w:r w:rsidRPr="006E13F3">
        <w:rPr>
          <w:rFonts w:cs="Times New Roman"/>
          <w:szCs w:val="28"/>
        </w:rPr>
        <w:tab/>
        <w:t>К методам фототерапии, рекомендуемым при диссеминированной форме кольцевидной гранулемы, относят _______.</w:t>
      </w:r>
    </w:p>
    <w:p w14:paraId="1FD2E02B" w14:textId="77777777" w:rsidR="008C0BF8" w:rsidRPr="006E13F3" w:rsidRDefault="008C0BF8" w:rsidP="008C0BF8">
      <w:pPr>
        <w:ind w:firstLine="708"/>
        <w:rPr>
          <w:rFonts w:cs="Times New Roman"/>
          <w:szCs w:val="28"/>
        </w:rPr>
      </w:pPr>
      <w:r w:rsidRPr="006E13F3">
        <w:rPr>
          <w:rFonts w:cs="Times New Roman"/>
          <w:szCs w:val="28"/>
        </w:rPr>
        <w:t>Ответ:</w:t>
      </w:r>
    </w:p>
    <w:p w14:paraId="18297714" w14:textId="77777777" w:rsidR="008C0BF8" w:rsidRPr="006E13F3" w:rsidRDefault="008C0BF8" w:rsidP="008C0BF8">
      <w:pPr>
        <w:rPr>
          <w:rFonts w:cs="Times New Roman"/>
          <w:color w:val="000000"/>
          <w:szCs w:val="28"/>
          <w:shd w:val="clear" w:color="auto" w:fill="FFFFFF"/>
        </w:rPr>
      </w:pPr>
    </w:p>
    <w:p w14:paraId="09CA026D" w14:textId="66B9E50D" w:rsidR="008C0BF8" w:rsidRPr="006E13F3" w:rsidRDefault="008C0BF8" w:rsidP="008C0BF8">
      <w:pPr>
        <w:ind w:firstLine="708"/>
        <w:rPr>
          <w:rFonts w:cs="Times New Roman"/>
          <w:i/>
          <w:iCs/>
          <w:szCs w:val="28"/>
        </w:rPr>
      </w:pPr>
      <w:r w:rsidRPr="006E13F3">
        <w:rPr>
          <w:rFonts w:cs="Times New Roman"/>
          <w:i/>
          <w:iCs/>
          <w:szCs w:val="28"/>
        </w:rPr>
        <w:t>3.2.7. Выберите правильный ответ и запишите аргументы, обосновывающие выбор ответа.</w:t>
      </w:r>
    </w:p>
    <w:p w14:paraId="25CBC001" w14:textId="77777777" w:rsidR="008C0BF8" w:rsidRPr="006E13F3" w:rsidRDefault="008C0BF8" w:rsidP="008C0BF8">
      <w:pPr>
        <w:rPr>
          <w:rFonts w:cs="Times New Roman"/>
          <w:szCs w:val="28"/>
        </w:rPr>
      </w:pPr>
      <w:r w:rsidRPr="006E13F3">
        <w:rPr>
          <w:rFonts w:cs="Times New Roman"/>
          <w:szCs w:val="28"/>
        </w:rPr>
        <w:tab/>
        <w:t>К рекомендуемым методам немедикаментозной терапии при кольцевидной гранулеме относят</w:t>
      </w:r>
    </w:p>
    <w:p w14:paraId="1491A6E1" w14:textId="77777777" w:rsidR="008C0BF8" w:rsidRPr="006E13F3" w:rsidRDefault="008C0BF8" w:rsidP="008C0BF8">
      <w:pPr>
        <w:rPr>
          <w:rFonts w:cs="Times New Roman"/>
          <w:szCs w:val="28"/>
        </w:rPr>
      </w:pPr>
      <w:r w:rsidRPr="006E13F3">
        <w:rPr>
          <w:rFonts w:cs="Times New Roman"/>
          <w:szCs w:val="28"/>
        </w:rPr>
        <w:t>А) Вакуумно-роликовый массаж</w:t>
      </w:r>
    </w:p>
    <w:p w14:paraId="32BBC847" w14:textId="77777777" w:rsidR="008C0BF8" w:rsidRPr="006E13F3" w:rsidRDefault="008C0BF8" w:rsidP="008C0BF8">
      <w:pPr>
        <w:rPr>
          <w:rFonts w:cs="Times New Roman"/>
          <w:szCs w:val="28"/>
        </w:rPr>
      </w:pPr>
      <w:r w:rsidRPr="006E13F3">
        <w:rPr>
          <w:rFonts w:cs="Times New Roman"/>
          <w:szCs w:val="28"/>
        </w:rPr>
        <w:t>Б) Иглоукалывание</w:t>
      </w:r>
    </w:p>
    <w:p w14:paraId="68FF0AA8" w14:textId="77777777" w:rsidR="008C0BF8" w:rsidRPr="006E13F3" w:rsidRDefault="008C0BF8" w:rsidP="008C0BF8">
      <w:pPr>
        <w:rPr>
          <w:rFonts w:cs="Times New Roman"/>
          <w:szCs w:val="28"/>
        </w:rPr>
      </w:pPr>
      <w:r w:rsidRPr="006E13F3">
        <w:rPr>
          <w:rFonts w:cs="Times New Roman"/>
          <w:szCs w:val="28"/>
        </w:rPr>
        <w:t>В) Микротоковую терапию</w:t>
      </w:r>
    </w:p>
    <w:p w14:paraId="1B48B815" w14:textId="77777777" w:rsidR="008C0BF8" w:rsidRPr="006E13F3" w:rsidRDefault="008C0BF8" w:rsidP="008C0BF8">
      <w:pPr>
        <w:rPr>
          <w:rFonts w:cs="Times New Roman"/>
          <w:szCs w:val="28"/>
        </w:rPr>
      </w:pPr>
      <w:r w:rsidRPr="006E13F3">
        <w:rPr>
          <w:rFonts w:cs="Times New Roman"/>
          <w:szCs w:val="28"/>
        </w:rPr>
        <w:t>Г) Криотерапию</w:t>
      </w:r>
    </w:p>
    <w:p w14:paraId="4FCACA6E" w14:textId="77777777" w:rsidR="008C0BF8" w:rsidRPr="006E13F3" w:rsidRDefault="008C0BF8" w:rsidP="008C0BF8">
      <w:pPr>
        <w:ind w:firstLine="708"/>
        <w:rPr>
          <w:rFonts w:cs="Times New Roman"/>
          <w:szCs w:val="28"/>
        </w:rPr>
      </w:pPr>
      <w:r w:rsidRPr="006E13F3">
        <w:rPr>
          <w:rFonts w:cs="Times New Roman"/>
          <w:szCs w:val="28"/>
        </w:rPr>
        <w:t>Ответ:</w:t>
      </w:r>
    </w:p>
    <w:p w14:paraId="31C4BEC5"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8701560" w14:textId="66B2E23C" w:rsidR="008C0BF8" w:rsidRPr="006E13F3" w:rsidRDefault="008C0BF8" w:rsidP="008C0BF8">
      <w:pPr>
        <w:ind w:firstLine="708"/>
        <w:rPr>
          <w:rFonts w:cs="Times New Roman"/>
          <w:i/>
          <w:iCs/>
          <w:szCs w:val="28"/>
        </w:rPr>
      </w:pPr>
      <w:r w:rsidRPr="006E13F3">
        <w:rPr>
          <w:rFonts w:cs="Times New Roman"/>
          <w:i/>
          <w:iCs/>
          <w:szCs w:val="28"/>
        </w:rPr>
        <w:t>3.2.8. Запишите правильный ответ.</w:t>
      </w:r>
    </w:p>
    <w:p w14:paraId="2EF0F817" w14:textId="77777777" w:rsidR="008C0BF8" w:rsidRPr="006E13F3" w:rsidRDefault="008C0BF8" w:rsidP="008C0BF8">
      <w:pPr>
        <w:rPr>
          <w:rFonts w:cs="Times New Roman"/>
          <w:szCs w:val="28"/>
        </w:rPr>
      </w:pPr>
      <w:r w:rsidRPr="006E13F3">
        <w:rPr>
          <w:rFonts w:cs="Times New Roman"/>
          <w:szCs w:val="28"/>
        </w:rPr>
        <w:tab/>
        <w:t>К продолжительным осложнениям криотерапии относят _______.</w:t>
      </w:r>
    </w:p>
    <w:p w14:paraId="6D6A59A1" w14:textId="77777777" w:rsidR="008C0BF8" w:rsidRPr="006E13F3" w:rsidRDefault="008C0BF8" w:rsidP="008C0BF8">
      <w:pPr>
        <w:ind w:firstLine="708"/>
        <w:rPr>
          <w:rFonts w:cs="Times New Roman"/>
          <w:szCs w:val="28"/>
        </w:rPr>
      </w:pPr>
      <w:r w:rsidRPr="006E13F3">
        <w:rPr>
          <w:rFonts w:cs="Times New Roman"/>
          <w:szCs w:val="28"/>
        </w:rPr>
        <w:t>Ответ:</w:t>
      </w:r>
    </w:p>
    <w:p w14:paraId="4A506DF4" w14:textId="77777777" w:rsidR="008C0BF8" w:rsidRPr="006E13F3" w:rsidRDefault="008C0BF8" w:rsidP="008C0BF8">
      <w:pPr>
        <w:ind w:firstLine="708"/>
        <w:rPr>
          <w:rFonts w:cs="Times New Roman"/>
          <w:i/>
          <w:iCs/>
          <w:szCs w:val="28"/>
        </w:rPr>
      </w:pPr>
    </w:p>
    <w:p w14:paraId="33B8F3DC" w14:textId="7A026E5A" w:rsidR="008C0BF8" w:rsidRPr="006E13F3" w:rsidRDefault="008C0BF8" w:rsidP="008C0BF8">
      <w:pPr>
        <w:ind w:firstLine="708"/>
        <w:rPr>
          <w:rFonts w:cs="Times New Roman"/>
          <w:i/>
          <w:iCs/>
          <w:szCs w:val="28"/>
        </w:rPr>
      </w:pPr>
      <w:r w:rsidRPr="006E13F3">
        <w:rPr>
          <w:rFonts w:cs="Times New Roman"/>
          <w:i/>
          <w:iCs/>
          <w:szCs w:val="28"/>
        </w:rPr>
        <w:t>3.2.9. Запишите правильный ответ.</w:t>
      </w:r>
    </w:p>
    <w:p w14:paraId="59700461" w14:textId="77777777" w:rsidR="008C0BF8" w:rsidRPr="006E13F3" w:rsidRDefault="008C0BF8" w:rsidP="008C0BF8">
      <w:pPr>
        <w:rPr>
          <w:rFonts w:cs="Times New Roman"/>
          <w:szCs w:val="28"/>
        </w:rPr>
      </w:pPr>
      <w:r w:rsidRPr="006E13F3">
        <w:rPr>
          <w:rFonts w:cs="Times New Roman"/>
          <w:szCs w:val="28"/>
        </w:rPr>
        <w:tab/>
        <w:t>В развитии заболевания важную роль играет наличие _______ нарушений.</w:t>
      </w:r>
    </w:p>
    <w:p w14:paraId="3964E5B0" w14:textId="77777777" w:rsidR="008C0BF8" w:rsidRPr="006E13F3" w:rsidRDefault="008C0BF8" w:rsidP="008C0BF8">
      <w:pPr>
        <w:ind w:firstLine="708"/>
        <w:rPr>
          <w:rFonts w:cs="Times New Roman"/>
          <w:szCs w:val="28"/>
        </w:rPr>
      </w:pPr>
      <w:r w:rsidRPr="006E13F3">
        <w:rPr>
          <w:rFonts w:cs="Times New Roman"/>
          <w:szCs w:val="28"/>
        </w:rPr>
        <w:lastRenderedPageBreak/>
        <w:t>Ответ:</w:t>
      </w:r>
    </w:p>
    <w:p w14:paraId="3459D842" w14:textId="77777777" w:rsidR="008C0BF8" w:rsidRPr="006E13F3" w:rsidRDefault="008C0BF8" w:rsidP="008C0BF8">
      <w:pPr>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7726B96C" w14:textId="77777777" w:rsidTr="004B49C5">
        <w:tc>
          <w:tcPr>
            <w:tcW w:w="2830" w:type="dxa"/>
          </w:tcPr>
          <w:p w14:paraId="75CA2687"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6734FEFA" w14:textId="479CA0B0" w:rsidR="008C0BF8" w:rsidRPr="006E13F3" w:rsidRDefault="008C0BF8" w:rsidP="004B49C5">
            <w:pPr>
              <w:rPr>
                <w:rFonts w:cs="Times New Roman"/>
                <w:b/>
                <w:bCs/>
                <w:szCs w:val="28"/>
              </w:rPr>
            </w:pPr>
            <w:r w:rsidRPr="006E13F3">
              <w:rPr>
                <w:rFonts w:cs="Times New Roman"/>
                <w:b/>
                <w:bCs/>
                <w:szCs w:val="28"/>
              </w:rPr>
              <w:t>3.3</w:t>
            </w:r>
          </w:p>
        </w:tc>
      </w:tr>
      <w:tr w:rsidR="008C0BF8" w:rsidRPr="006E13F3" w14:paraId="634452B9" w14:textId="77777777" w:rsidTr="004B49C5">
        <w:tc>
          <w:tcPr>
            <w:tcW w:w="2830" w:type="dxa"/>
          </w:tcPr>
          <w:p w14:paraId="23A46710"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751289FB"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1A38D8F1" w14:textId="77777777" w:rsidTr="004B49C5">
        <w:tc>
          <w:tcPr>
            <w:tcW w:w="2830" w:type="dxa"/>
          </w:tcPr>
          <w:p w14:paraId="4F267CD1"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128F3033"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03BBB973" w14:textId="77777777" w:rsidTr="004B49C5">
        <w:tc>
          <w:tcPr>
            <w:tcW w:w="2830" w:type="dxa"/>
          </w:tcPr>
          <w:p w14:paraId="11E742D0"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6FFACDF2"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1742D709" w14:textId="77777777" w:rsidTr="004B49C5">
        <w:tc>
          <w:tcPr>
            <w:tcW w:w="2830" w:type="dxa"/>
          </w:tcPr>
          <w:p w14:paraId="53C6200E"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72C8AA86" w14:textId="74CB4004" w:rsidR="008C0BF8" w:rsidRPr="006E13F3" w:rsidRDefault="00BF4A41" w:rsidP="004B49C5">
            <w:pPr>
              <w:rPr>
                <w:rFonts w:cs="Times New Roman"/>
                <w:szCs w:val="28"/>
              </w:rPr>
            </w:pPr>
            <w:r w:rsidRPr="006E13F3">
              <w:rPr>
                <w:szCs w:val="28"/>
              </w:rPr>
              <w:t>УК-1 (УК-1.1, УК-1,2, УК-1.3), ПК-1 (ПК-1.1, ПК-1.2), ПК-5 (ПК-5.1, ПК-5.2, ПК-5.3), ПК-6 (ПК-6.1, ПК-6.2, ПК-6.3, ПК-6.4, ПК-6.5), ПК-8 (ПК-8.1, ПК-8.2)</w:t>
            </w:r>
          </w:p>
        </w:tc>
      </w:tr>
    </w:tbl>
    <w:p w14:paraId="7A402D96"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0B21D1FA"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33 года обратилась к врачу-дерматовенерологу.</w:t>
      </w:r>
    </w:p>
    <w:p w14:paraId="2B810850"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в области кожи лица, шеи, туловища, верхних и нижних конечностей, сопровождающиеся выраженным зудом.</w:t>
      </w:r>
    </w:p>
    <w:p w14:paraId="1028AA26" w14:textId="77777777" w:rsidR="008C0BF8" w:rsidRPr="006E13F3" w:rsidRDefault="008C0BF8" w:rsidP="008C0BF8">
      <w:pPr>
        <w:ind w:firstLine="708"/>
        <w:rPr>
          <w:rFonts w:cs="Times New Roman"/>
          <w:color w:val="000000"/>
          <w:szCs w:val="28"/>
          <w:shd w:val="clear" w:color="auto" w:fill="FFFFFF"/>
        </w:rPr>
      </w:pP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 С раннего детства (с 7-месячного возраста), на коже лица появлялись мокнущие высыпания. Педиатром по месту жительства был установлен диагноз «Диатез», назначена наружная терапия с положительным эффектом. В дальнейшем, течение кожного процесса приобрело хронический волнообразный характер с периодическими обострениями 1-2 раз в год в осенне-зимнее время. Наблюдалась у дерматолога, неоднократно проводилась гипосенсибилизирующая, антигистаминная, наружная терапия, с положительным эффектом. За последний месяц отметила резкое ухудшение кожного процесса, самостоятельно лечилась наружными средствами с глюкокортикостероидами, без эффекта.</w:t>
      </w:r>
    </w:p>
    <w:p w14:paraId="0314396B" w14:textId="77777777" w:rsidR="008C0BF8" w:rsidRPr="006E13F3" w:rsidRDefault="008C0BF8" w:rsidP="008C0BF8">
      <w:pPr>
        <w:pStyle w:val="afc"/>
        <w:shd w:val="clear" w:color="auto" w:fill="FFFFFF"/>
        <w:spacing w:before="0" w:beforeAutospacing="0" w:after="0" w:afterAutospacing="0"/>
        <w:ind w:left="357" w:firstLine="351"/>
        <w:rPr>
          <w:color w:val="000000"/>
          <w:sz w:val="28"/>
          <w:szCs w:val="28"/>
          <w:shd w:val="clear" w:color="auto" w:fill="FFFFFF"/>
        </w:rPr>
      </w:pPr>
      <w:r w:rsidRPr="006E13F3">
        <w:rPr>
          <w:b/>
          <w:bCs/>
          <w:color w:val="000000"/>
          <w:sz w:val="28"/>
          <w:szCs w:val="28"/>
          <w:shd w:val="clear" w:color="auto" w:fill="FFFFFF"/>
        </w:rPr>
        <w:t>Анамнез жизни</w:t>
      </w:r>
      <w:r w:rsidRPr="006E13F3">
        <w:rPr>
          <w:color w:val="000000"/>
          <w:sz w:val="28"/>
          <w:szCs w:val="28"/>
          <w:shd w:val="clear" w:color="auto" w:fill="FFFFFF"/>
        </w:rPr>
        <w:t>:</w:t>
      </w:r>
    </w:p>
    <w:p w14:paraId="39EB6788" w14:textId="77777777" w:rsidR="008C0BF8" w:rsidRPr="006E13F3" w:rsidRDefault="008C0BF8" w:rsidP="00696CF3">
      <w:pPr>
        <w:pStyle w:val="afc"/>
        <w:numPr>
          <w:ilvl w:val="0"/>
          <w:numId w:val="17"/>
        </w:numPr>
        <w:shd w:val="clear" w:color="auto" w:fill="FFFFFF"/>
        <w:spacing w:before="0" w:beforeAutospacing="0" w:after="0" w:afterAutospacing="0"/>
        <w:rPr>
          <w:color w:val="000000"/>
          <w:sz w:val="28"/>
          <w:szCs w:val="28"/>
        </w:rPr>
      </w:pPr>
      <w:r w:rsidRPr="006E13F3">
        <w:rPr>
          <w:color w:val="000000"/>
          <w:sz w:val="28"/>
          <w:szCs w:val="28"/>
        </w:rPr>
        <w:t>Росла и развивалась нормально.</w:t>
      </w:r>
    </w:p>
    <w:p w14:paraId="16EFA5F3" w14:textId="77777777" w:rsidR="008C0BF8" w:rsidRPr="006E13F3"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Гинекологический анамнез: 2 беременности, 2 родов.</w:t>
      </w:r>
    </w:p>
    <w:p w14:paraId="02BE2815" w14:textId="77777777" w:rsidR="008C0BF8" w:rsidRPr="006E13F3"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Перенесенные и хронические заболевания: гастрит, в стадии ремиссии. Гайморит.</w:t>
      </w:r>
    </w:p>
    <w:p w14:paraId="54146812" w14:textId="77777777" w:rsidR="008C0BF8" w:rsidRPr="006E13F3"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Хирургические вмешательства: отрицает.</w:t>
      </w:r>
    </w:p>
    <w:p w14:paraId="2DE96E75" w14:textId="77777777" w:rsidR="008C0BF8" w:rsidRPr="006E13F3"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Наследственность: бабушка по линии матери – бронхиальная астма, дедушка по линии отца – псориаз.</w:t>
      </w:r>
    </w:p>
    <w:p w14:paraId="6F3F48E8" w14:textId="77777777" w:rsidR="008C0BF8" w:rsidRPr="006E13F3"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Аллергоанамнез: пищевая аллергия на цитрусовые и шоколад в виде появления эритемы и зуда на коже локтевых сгибов.</w:t>
      </w:r>
    </w:p>
    <w:p w14:paraId="69DCD448" w14:textId="77777777" w:rsidR="008C0BF8" w:rsidRPr="006E13F3"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6E13F3">
        <w:rPr>
          <w:noProof/>
        </w:rPr>
        <w:lastRenderedPageBreak/>
        <w:drawing>
          <wp:anchor distT="0" distB="0" distL="114300" distR="114300" simplePos="0" relativeHeight="251667456" behindDoc="1" locked="0" layoutInCell="1" allowOverlap="1" wp14:anchorId="29CD8D5E" wp14:editId="4DB516B4">
            <wp:simplePos x="0" y="0"/>
            <wp:positionH relativeFrom="column">
              <wp:posOffset>62865</wp:posOffset>
            </wp:positionH>
            <wp:positionV relativeFrom="paragraph">
              <wp:posOffset>5080</wp:posOffset>
            </wp:positionV>
            <wp:extent cx="2160000" cy="2746910"/>
            <wp:effectExtent l="0" t="0" r="0" b="0"/>
            <wp:wrapTight wrapText="bothSides">
              <wp:wrapPolygon edited="0">
                <wp:start x="0" y="0"/>
                <wp:lineTo x="0" y="21425"/>
                <wp:lineTo x="21340" y="21425"/>
                <wp:lineTo x="21340" y="0"/>
                <wp:lineTo x="0" y="0"/>
              </wp:wrapPolygon>
            </wp:wrapTight>
            <wp:docPr id="7" name="Рисунок 7"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196"/>
                    <pic:cNvPicPr>
                      <a:picLocks noChangeAspect="1" noChangeArrowheads="1"/>
                    </pic:cNvPicPr>
                  </pic:nvPicPr>
                  <pic:blipFill rotWithShape="1">
                    <a:blip r:embed="rId31">
                      <a:extLst>
                        <a:ext uri="{28A0092B-C50C-407E-A947-70E740481C1C}">
                          <a14:useLocalDpi xmlns:a14="http://schemas.microsoft.com/office/drawing/2010/main" val="0"/>
                        </a:ext>
                      </a:extLst>
                    </a:blip>
                    <a:srcRect r="68249"/>
                    <a:stretch/>
                  </pic:blipFill>
                  <pic:spPr bwMode="auto">
                    <a:xfrm>
                      <a:off x="0" y="0"/>
                      <a:ext cx="2160000" cy="2746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E13F3">
        <w:rPr>
          <w:rFonts w:eastAsia="Times New Roman" w:cs="Times New Roman"/>
          <w:color w:val="000000"/>
          <w:szCs w:val="28"/>
          <w:lang w:eastAsia="ru-RU"/>
        </w:rPr>
        <w:t>Не курит, алкоголь: бокал вина по праздникам.</w:t>
      </w:r>
    </w:p>
    <w:p w14:paraId="57C8AC7D" w14:textId="77777777" w:rsidR="008C0BF8" w:rsidRPr="006E13F3"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Посещает тренажерный зал</w:t>
      </w:r>
    </w:p>
    <w:p w14:paraId="488E2B8C" w14:textId="77777777" w:rsidR="008C0BF8" w:rsidRPr="006E13F3" w:rsidRDefault="008C0BF8" w:rsidP="008C0BF8">
      <w:pPr>
        <w:pStyle w:val="afc"/>
        <w:shd w:val="clear" w:color="auto" w:fill="FFFFFF"/>
        <w:spacing w:before="0" w:beforeAutospacing="0" w:after="0" w:afterAutospacing="0"/>
        <w:ind w:firstLine="708"/>
        <w:jc w:val="both"/>
        <w:rPr>
          <w:color w:val="000000"/>
          <w:sz w:val="28"/>
          <w:szCs w:val="28"/>
        </w:rPr>
      </w:pPr>
      <w:r w:rsidRPr="006E13F3">
        <w:rPr>
          <w:noProof/>
        </w:rPr>
        <w:drawing>
          <wp:anchor distT="0" distB="0" distL="114300" distR="114300" simplePos="0" relativeHeight="251669504" behindDoc="1" locked="0" layoutInCell="1" allowOverlap="1" wp14:anchorId="3734E323" wp14:editId="02FA9733">
            <wp:simplePos x="0" y="0"/>
            <wp:positionH relativeFrom="column">
              <wp:posOffset>2339340</wp:posOffset>
            </wp:positionH>
            <wp:positionV relativeFrom="paragraph">
              <wp:posOffset>3237230</wp:posOffset>
            </wp:positionV>
            <wp:extent cx="3457575" cy="1801495"/>
            <wp:effectExtent l="0" t="0" r="9525" b="8255"/>
            <wp:wrapTight wrapText="bothSides">
              <wp:wrapPolygon edited="0">
                <wp:start x="0" y="0"/>
                <wp:lineTo x="0" y="21471"/>
                <wp:lineTo x="21540" y="21471"/>
                <wp:lineTo x="21540" y="0"/>
                <wp:lineTo x="0" y="0"/>
              </wp:wrapPolygon>
            </wp:wrapTight>
            <wp:docPr id="9" name="Рисунок 9"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077196"/>
                    <pic:cNvPicPr>
                      <a:picLocks noChangeAspect="1" noChangeArrowheads="1"/>
                    </pic:cNvPicPr>
                  </pic:nvPicPr>
                  <pic:blipFill rotWithShape="1">
                    <a:blip r:embed="rId31">
                      <a:extLst>
                        <a:ext uri="{28A0092B-C50C-407E-A947-70E740481C1C}">
                          <a14:useLocalDpi xmlns:a14="http://schemas.microsoft.com/office/drawing/2010/main" val="0"/>
                        </a:ext>
                      </a:extLst>
                    </a:blip>
                    <a:srcRect l="64304" b="53931"/>
                    <a:stretch/>
                  </pic:blipFill>
                  <pic:spPr bwMode="auto">
                    <a:xfrm>
                      <a:off x="0" y="0"/>
                      <a:ext cx="3457575" cy="1801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E13F3">
        <w:rPr>
          <w:noProof/>
        </w:rPr>
        <w:drawing>
          <wp:anchor distT="0" distB="0" distL="114300" distR="114300" simplePos="0" relativeHeight="251668480" behindDoc="1" locked="0" layoutInCell="1" allowOverlap="1" wp14:anchorId="62873F11" wp14:editId="798B4A36">
            <wp:simplePos x="0" y="0"/>
            <wp:positionH relativeFrom="column">
              <wp:posOffset>62865</wp:posOffset>
            </wp:positionH>
            <wp:positionV relativeFrom="paragraph">
              <wp:posOffset>2162175</wp:posOffset>
            </wp:positionV>
            <wp:extent cx="2160000" cy="2893019"/>
            <wp:effectExtent l="0" t="0" r="0" b="3175"/>
            <wp:wrapTight wrapText="bothSides">
              <wp:wrapPolygon edited="0">
                <wp:start x="0" y="0"/>
                <wp:lineTo x="0" y="21481"/>
                <wp:lineTo x="21340" y="21481"/>
                <wp:lineTo x="21340" y="0"/>
                <wp:lineTo x="0" y="0"/>
              </wp:wrapPolygon>
            </wp:wrapTight>
            <wp:docPr id="8" name="Рисунок 8"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077196"/>
                    <pic:cNvPicPr>
                      <a:picLocks noChangeAspect="1" noChangeArrowheads="1"/>
                    </pic:cNvPicPr>
                  </pic:nvPicPr>
                  <pic:blipFill rotWithShape="1">
                    <a:blip r:embed="rId31">
                      <a:extLst>
                        <a:ext uri="{28A0092B-C50C-407E-A947-70E740481C1C}">
                          <a14:useLocalDpi xmlns:a14="http://schemas.microsoft.com/office/drawing/2010/main" val="0"/>
                        </a:ext>
                      </a:extLst>
                    </a:blip>
                    <a:srcRect l="33355" r="36498"/>
                    <a:stretch/>
                  </pic:blipFill>
                  <pic:spPr bwMode="auto">
                    <a:xfrm>
                      <a:off x="0" y="0"/>
                      <a:ext cx="2160000" cy="2893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E13F3">
        <w:rPr>
          <w:b/>
          <w:bCs/>
          <w:color w:val="000000"/>
          <w:sz w:val="28"/>
          <w:szCs w:val="28"/>
          <w:shd w:val="clear" w:color="auto" w:fill="FFFFFF"/>
        </w:rPr>
        <w:t>Объективный статус</w:t>
      </w:r>
      <w:r w:rsidRPr="006E13F3">
        <w:rPr>
          <w:color w:val="000000"/>
          <w:sz w:val="28"/>
          <w:szCs w:val="28"/>
          <w:shd w:val="clear" w:color="auto" w:fill="FFFFFF"/>
        </w:rPr>
        <w:t xml:space="preserve"> – </w:t>
      </w:r>
      <w:r w:rsidRPr="006E13F3">
        <w:rPr>
          <w:color w:val="000000"/>
          <w:sz w:val="28"/>
          <w:szCs w:val="28"/>
        </w:rPr>
        <w:t>Поражение кожи хронического воспалительного характера. Сыпь обильная распространенная локализуется на задне-боковой поверхности шей, заушных областях, лице, боковых поверхностях туловища, сгибательных поверхностях верхних и нижних конечностей, представлена эритематозно-сквамозными очагами с большим количеством экскориаций и мелкопластинчатых чешуек, папулами до 0,5см в диаметре. Вне очагов высыпаний кожа сухая, тургор снижен. Определяется белый стойкий дермографизм, положительный симптом Денни-Моргана, волосы и ногтевые пластины не изменены.</w:t>
      </w:r>
    </w:p>
    <w:p w14:paraId="11298888" w14:textId="77777777" w:rsidR="008C0BF8" w:rsidRPr="006E13F3" w:rsidRDefault="008C0BF8" w:rsidP="008C0BF8">
      <w:pPr>
        <w:rPr>
          <w:rFonts w:cs="Times New Roman"/>
          <w:color w:val="000000"/>
          <w:szCs w:val="28"/>
          <w:shd w:val="clear" w:color="auto" w:fill="FFFFFF"/>
        </w:rPr>
      </w:pPr>
    </w:p>
    <w:p w14:paraId="016787C0" w14:textId="0630C205" w:rsidR="008C0BF8" w:rsidRPr="006E13F3" w:rsidRDefault="008C0BF8" w:rsidP="008C0BF8">
      <w:pPr>
        <w:ind w:firstLine="708"/>
        <w:rPr>
          <w:rFonts w:cs="Times New Roman"/>
          <w:i/>
          <w:iCs/>
          <w:szCs w:val="28"/>
        </w:rPr>
      </w:pPr>
      <w:r w:rsidRPr="006E13F3">
        <w:rPr>
          <w:rFonts w:cs="Times New Roman"/>
          <w:i/>
          <w:iCs/>
          <w:szCs w:val="28"/>
        </w:rPr>
        <w:t xml:space="preserve">3.3.1. Выберите все правильные ответы </w:t>
      </w:r>
    </w:p>
    <w:p w14:paraId="7BCF8905" w14:textId="77777777" w:rsidR="008C0BF8" w:rsidRPr="006E13F3" w:rsidRDefault="008C0BF8" w:rsidP="008C0BF8">
      <w:pPr>
        <w:rPr>
          <w:rFonts w:cs="Times New Roman"/>
          <w:szCs w:val="28"/>
        </w:rPr>
      </w:pPr>
      <w:r w:rsidRPr="006E13F3">
        <w:rPr>
          <w:rFonts w:cs="Times New Roman"/>
          <w:szCs w:val="28"/>
        </w:rPr>
        <w:tab/>
        <w:t>Обязательными лабораторными методами обследования, позволяющими подтвердить диагноз, являются</w:t>
      </w:r>
    </w:p>
    <w:p w14:paraId="63C86E77" w14:textId="77777777" w:rsidR="008C0BF8" w:rsidRPr="006E13F3" w:rsidRDefault="008C0BF8" w:rsidP="008C0BF8">
      <w:pPr>
        <w:rPr>
          <w:rFonts w:cs="Times New Roman"/>
          <w:szCs w:val="28"/>
        </w:rPr>
      </w:pPr>
      <w:r w:rsidRPr="006E13F3">
        <w:rPr>
          <w:rFonts w:cs="Times New Roman"/>
          <w:szCs w:val="28"/>
        </w:rPr>
        <w:t>А) Клинический анализ крови</w:t>
      </w:r>
    </w:p>
    <w:p w14:paraId="1B42B4F5" w14:textId="77777777" w:rsidR="008C0BF8" w:rsidRPr="006E13F3" w:rsidRDefault="008C0BF8" w:rsidP="008C0BF8">
      <w:pPr>
        <w:rPr>
          <w:rFonts w:cs="Times New Roman"/>
          <w:szCs w:val="28"/>
        </w:rPr>
      </w:pPr>
      <w:r w:rsidRPr="006E13F3">
        <w:rPr>
          <w:rFonts w:cs="Times New Roman"/>
          <w:szCs w:val="28"/>
        </w:rPr>
        <w:t>Б) Дерматоскопия</w:t>
      </w:r>
    </w:p>
    <w:p w14:paraId="6924D9CB" w14:textId="77777777" w:rsidR="008C0BF8" w:rsidRPr="006E13F3" w:rsidRDefault="008C0BF8" w:rsidP="008C0BF8">
      <w:pPr>
        <w:rPr>
          <w:rFonts w:cs="Times New Roman"/>
          <w:szCs w:val="28"/>
        </w:rPr>
      </w:pPr>
      <w:r w:rsidRPr="006E13F3">
        <w:rPr>
          <w:rFonts w:cs="Times New Roman"/>
          <w:szCs w:val="28"/>
        </w:rPr>
        <w:t>В) Клинический анализ мочи</w:t>
      </w:r>
    </w:p>
    <w:p w14:paraId="45C422D4" w14:textId="77777777" w:rsidR="008C0BF8" w:rsidRPr="006E13F3" w:rsidRDefault="008C0BF8" w:rsidP="008C0BF8">
      <w:pPr>
        <w:rPr>
          <w:rFonts w:cs="Times New Roman"/>
          <w:szCs w:val="28"/>
        </w:rPr>
      </w:pPr>
      <w:r w:rsidRPr="006E13F3">
        <w:rPr>
          <w:rFonts w:cs="Times New Roman"/>
          <w:szCs w:val="28"/>
        </w:rPr>
        <w:t>Г) Биохимический анализ крови</w:t>
      </w:r>
    </w:p>
    <w:p w14:paraId="1078EFF1" w14:textId="77777777" w:rsidR="008C0BF8" w:rsidRPr="006E13F3" w:rsidRDefault="008C0BF8" w:rsidP="008C0BF8">
      <w:pPr>
        <w:rPr>
          <w:rFonts w:cs="Times New Roman"/>
          <w:szCs w:val="28"/>
        </w:rPr>
      </w:pPr>
      <w:r w:rsidRPr="006E13F3">
        <w:rPr>
          <w:rFonts w:cs="Times New Roman"/>
          <w:szCs w:val="28"/>
        </w:rPr>
        <w:t>Д) Осмотр в лучах лампы Вуда</w:t>
      </w:r>
    </w:p>
    <w:p w14:paraId="0A99AAA0" w14:textId="77777777" w:rsidR="008C0BF8" w:rsidRPr="006E13F3" w:rsidRDefault="008C0BF8" w:rsidP="008C0BF8">
      <w:pPr>
        <w:ind w:firstLine="708"/>
        <w:rPr>
          <w:rFonts w:cs="Times New Roman"/>
          <w:szCs w:val="28"/>
        </w:rPr>
      </w:pPr>
      <w:r w:rsidRPr="006E13F3">
        <w:rPr>
          <w:rFonts w:cs="Times New Roman"/>
          <w:szCs w:val="28"/>
        </w:rPr>
        <w:t>Ответ:</w:t>
      </w:r>
    </w:p>
    <w:p w14:paraId="02FCE7C1" w14:textId="77777777" w:rsidR="008C0BF8" w:rsidRPr="006E13F3" w:rsidRDefault="008C0BF8" w:rsidP="008C0BF8">
      <w:pPr>
        <w:rPr>
          <w:rFonts w:cs="Times New Roman"/>
          <w:color w:val="000000"/>
          <w:szCs w:val="28"/>
          <w:shd w:val="clear" w:color="auto" w:fill="FFFFFF"/>
        </w:rPr>
      </w:pPr>
    </w:p>
    <w:p w14:paraId="3B537995" w14:textId="0A7A864C" w:rsidR="008C0BF8" w:rsidRPr="006E13F3" w:rsidRDefault="008C0BF8" w:rsidP="008C0BF8">
      <w:pPr>
        <w:ind w:firstLine="708"/>
        <w:rPr>
          <w:rFonts w:cs="Times New Roman"/>
          <w:i/>
          <w:iCs/>
          <w:szCs w:val="28"/>
        </w:rPr>
      </w:pPr>
      <w:r w:rsidRPr="006E13F3">
        <w:rPr>
          <w:rFonts w:cs="Times New Roman"/>
          <w:i/>
          <w:iCs/>
          <w:szCs w:val="28"/>
        </w:rPr>
        <w:t>3.3.2. Запишите правильный ответ.</w:t>
      </w:r>
    </w:p>
    <w:p w14:paraId="0C6C11E4" w14:textId="77777777" w:rsidR="008C0BF8" w:rsidRPr="006E13F3" w:rsidRDefault="008C0BF8" w:rsidP="008C0BF8">
      <w:pPr>
        <w:rPr>
          <w:rFonts w:cs="Times New Roman"/>
          <w:szCs w:val="28"/>
        </w:rPr>
      </w:pPr>
      <w:r w:rsidRPr="006E13F3">
        <w:rPr>
          <w:rFonts w:cs="Times New Roman"/>
          <w:szCs w:val="28"/>
        </w:rPr>
        <w:tab/>
        <w:t>К анамнестическим данным, позволяющим предположить диагноз, относится _________.</w:t>
      </w:r>
    </w:p>
    <w:p w14:paraId="28F70A42" w14:textId="77777777" w:rsidR="008C0BF8" w:rsidRPr="006E13F3" w:rsidRDefault="008C0BF8" w:rsidP="008C0BF8">
      <w:pPr>
        <w:ind w:firstLine="708"/>
        <w:rPr>
          <w:rFonts w:cs="Times New Roman"/>
          <w:szCs w:val="28"/>
        </w:rPr>
      </w:pPr>
      <w:r w:rsidRPr="006E13F3">
        <w:rPr>
          <w:rFonts w:cs="Times New Roman"/>
          <w:szCs w:val="28"/>
        </w:rPr>
        <w:t>Ответ:</w:t>
      </w:r>
    </w:p>
    <w:p w14:paraId="507D38A5" w14:textId="77777777" w:rsidR="008C0BF8" w:rsidRPr="006E13F3" w:rsidRDefault="008C0BF8" w:rsidP="008C0BF8">
      <w:pPr>
        <w:ind w:firstLine="708"/>
        <w:rPr>
          <w:rFonts w:cs="Times New Roman"/>
          <w:i/>
          <w:iCs/>
          <w:szCs w:val="28"/>
        </w:rPr>
      </w:pPr>
    </w:p>
    <w:p w14:paraId="6EF30148" w14:textId="2FB1EAC9" w:rsidR="008C0BF8" w:rsidRPr="006E13F3" w:rsidRDefault="008C0BF8" w:rsidP="008C0BF8">
      <w:pPr>
        <w:ind w:firstLine="708"/>
        <w:rPr>
          <w:rFonts w:cs="Times New Roman"/>
          <w:i/>
          <w:iCs/>
          <w:szCs w:val="28"/>
        </w:rPr>
      </w:pPr>
      <w:r w:rsidRPr="006E13F3">
        <w:rPr>
          <w:rFonts w:cs="Times New Roman"/>
          <w:i/>
          <w:iCs/>
          <w:szCs w:val="28"/>
        </w:rPr>
        <w:lastRenderedPageBreak/>
        <w:t>3.3.3. Запишите правильный ответ.</w:t>
      </w:r>
    </w:p>
    <w:p w14:paraId="7B852435" w14:textId="77777777" w:rsidR="008C0BF8" w:rsidRPr="006E13F3" w:rsidRDefault="008C0BF8" w:rsidP="008C0BF8">
      <w:pPr>
        <w:rPr>
          <w:rFonts w:cs="Times New Roman"/>
          <w:szCs w:val="28"/>
        </w:rPr>
      </w:pPr>
      <w:r w:rsidRPr="006E13F3">
        <w:rPr>
          <w:rFonts w:cs="Times New Roman"/>
          <w:szCs w:val="28"/>
        </w:rPr>
        <w:tab/>
        <w:t>Назовите симптом, описанный в локальном статусе, который является клиническим признаком для подтверждения диагноза</w:t>
      </w:r>
    </w:p>
    <w:p w14:paraId="3DCB0B9A" w14:textId="77777777" w:rsidR="008C0BF8" w:rsidRPr="006E13F3" w:rsidRDefault="008C0BF8" w:rsidP="008C0BF8">
      <w:pPr>
        <w:ind w:firstLine="708"/>
        <w:rPr>
          <w:rFonts w:cs="Times New Roman"/>
          <w:szCs w:val="28"/>
        </w:rPr>
      </w:pPr>
      <w:r w:rsidRPr="006E13F3">
        <w:rPr>
          <w:rFonts w:cs="Times New Roman"/>
          <w:szCs w:val="28"/>
        </w:rPr>
        <w:t>Ответ:</w:t>
      </w:r>
    </w:p>
    <w:p w14:paraId="6B1F01A4" w14:textId="77777777" w:rsidR="008C0BF8" w:rsidRPr="006E13F3" w:rsidRDefault="008C0BF8" w:rsidP="008C0BF8">
      <w:pPr>
        <w:rPr>
          <w:rFonts w:cs="Times New Roman"/>
          <w:color w:val="000000"/>
          <w:szCs w:val="28"/>
          <w:shd w:val="clear" w:color="auto" w:fill="FFFFFF"/>
        </w:rPr>
      </w:pPr>
    </w:p>
    <w:p w14:paraId="1F8ED968" w14:textId="3BB3AB1D" w:rsidR="008C0BF8" w:rsidRPr="006E13F3" w:rsidRDefault="008C0BF8" w:rsidP="008C0BF8">
      <w:pPr>
        <w:ind w:firstLine="708"/>
        <w:rPr>
          <w:rFonts w:cs="Times New Roman"/>
          <w:i/>
          <w:iCs/>
          <w:szCs w:val="28"/>
        </w:rPr>
      </w:pPr>
      <w:r w:rsidRPr="006E13F3">
        <w:rPr>
          <w:rFonts w:cs="Times New Roman"/>
          <w:i/>
          <w:iCs/>
          <w:szCs w:val="28"/>
        </w:rPr>
        <w:t>3.3.4. Выберите правильный ответ и запишите аргументы, обосновывающие выбор ответа.</w:t>
      </w:r>
    </w:p>
    <w:p w14:paraId="463722C1" w14:textId="77777777" w:rsidR="008C0BF8" w:rsidRPr="006E13F3" w:rsidRDefault="008C0BF8" w:rsidP="008C0BF8">
      <w:pPr>
        <w:rPr>
          <w:rFonts w:cs="Times New Roman"/>
          <w:szCs w:val="28"/>
        </w:rPr>
      </w:pPr>
      <w:r w:rsidRPr="006E13F3">
        <w:rPr>
          <w:rFonts w:cs="Times New Roman"/>
          <w:szCs w:val="28"/>
        </w:rPr>
        <w:tab/>
        <w:t>Наиболее вероятным диагнозом в данной клинической ситуации является</w:t>
      </w:r>
    </w:p>
    <w:p w14:paraId="4C3D13E3" w14:textId="77777777" w:rsidR="008C0BF8" w:rsidRPr="006E13F3" w:rsidRDefault="008C0BF8" w:rsidP="008C0BF8">
      <w:pPr>
        <w:rPr>
          <w:rFonts w:cs="Times New Roman"/>
          <w:szCs w:val="28"/>
        </w:rPr>
      </w:pPr>
      <w:r w:rsidRPr="006E13F3">
        <w:rPr>
          <w:rFonts w:cs="Times New Roman"/>
          <w:szCs w:val="28"/>
        </w:rPr>
        <w:t>А) Атопический дерматит</w:t>
      </w:r>
    </w:p>
    <w:p w14:paraId="5E30DA22" w14:textId="77777777" w:rsidR="008C0BF8" w:rsidRPr="006E13F3" w:rsidRDefault="008C0BF8" w:rsidP="008C0BF8">
      <w:pPr>
        <w:rPr>
          <w:rFonts w:cs="Times New Roman"/>
          <w:szCs w:val="28"/>
        </w:rPr>
      </w:pPr>
      <w:r w:rsidRPr="006E13F3">
        <w:rPr>
          <w:rFonts w:cs="Times New Roman"/>
          <w:szCs w:val="28"/>
        </w:rPr>
        <w:t>Б) Чесотка</w:t>
      </w:r>
    </w:p>
    <w:p w14:paraId="132D2F0F" w14:textId="77777777" w:rsidR="008C0BF8" w:rsidRPr="006E13F3" w:rsidRDefault="008C0BF8" w:rsidP="008C0BF8">
      <w:pPr>
        <w:rPr>
          <w:rFonts w:cs="Times New Roman"/>
          <w:szCs w:val="28"/>
        </w:rPr>
      </w:pPr>
      <w:r w:rsidRPr="006E13F3">
        <w:rPr>
          <w:rFonts w:cs="Times New Roman"/>
          <w:szCs w:val="28"/>
        </w:rPr>
        <w:t>В) Грибовидный микоз</w:t>
      </w:r>
    </w:p>
    <w:p w14:paraId="47730AB8" w14:textId="77777777" w:rsidR="008C0BF8" w:rsidRPr="006E13F3" w:rsidRDefault="008C0BF8" w:rsidP="008C0BF8">
      <w:pPr>
        <w:rPr>
          <w:rFonts w:cs="Times New Roman"/>
          <w:szCs w:val="28"/>
        </w:rPr>
      </w:pPr>
      <w:r w:rsidRPr="006E13F3">
        <w:rPr>
          <w:rFonts w:cs="Times New Roman"/>
          <w:szCs w:val="28"/>
        </w:rPr>
        <w:t>Г) Вульгарный ихтиоз</w:t>
      </w:r>
    </w:p>
    <w:p w14:paraId="236F1E7F" w14:textId="77777777" w:rsidR="008C0BF8" w:rsidRPr="006E13F3" w:rsidRDefault="008C0BF8" w:rsidP="008C0BF8">
      <w:pPr>
        <w:ind w:firstLine="708"/>
        <w:rPr>
          <w:rFonts w:cs="Times New Roman"/>
          <w:szCs w:val="28"/>
        </w:rPr>
      </w:pPr>
      <w:r w:rsidRPr="006E13F3">
        <w:rPr>
          <w:rFonts w:cs="Times New Roman"/>
          <w:szCs w:val="28"/>
        </w:rPr>
        <w:t>Ответ:</w:t>
      </w:r>
    </w:p>
    <w:p w14:paraId="78F1A5F5"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8D9376D" w14:textId="77777777" w:rsidR="008C0BF8" w:rsidRPr="006E13F3" w:rsidRDefault="008C0BF8" w:rsidP="008C0BF8">
      <w:pPr>
        <w:rPr>
          <w:rFonts w:cs="Times New Roman"/>
          <w:color w:val="000000"/>
          <w:szCs w:val="28"/>
          <w:shd w:val="clear" w:color="auto" w:fill="FFFFFF"/>
        </w:rPr>
      </w:pPr>
    </w:p>
    <w:p w14:paraId="50303646" w14:textId="17646991" w:rsidR="008C0BF8" w:rsidRPr="006E13F3" w:rsidRDefault="008C0BF8" w:rsidP="008C0BF8">
      <w:pPr>
        <w:ind w:firstLine="708"/>
        <w:rPr>
          <w:rFonts w:cs="Times New Roman"/>
          <w:i/>
          <w:iCs/>
          <w:szCs w:val="28"/>
        </w:rPr>
      </w:pPr>
      <w:r w:rsidRPr="006E13F3">
        <w:rPr>
          <w:rFonts w:cs="Times New Roman"/>
          <w:i/>
          <w:iCs/>
          <w:szCs w:val="28"/>
        </w:rPr>
        <w:t>3.3.5. Запишите правильный ответ.</w:t>
      </w:r>
    </w:p>
    <w:p w14:paraId="649F07ED" w14:textId="77777777" w:rsidR="008C0BF8" w:rsidRPr="006E13F3" w:rsidRDefault="008C0BF8" w:rsidP="008C0BF8">
      <w:pPr>
        <w:rPr>
          <w:rFonts w:cs="Times New Roman"/>
          <w:szCs w:val="28"/>
        </w:rPr>
      </w:pPr>
      <w:r w:rsidRPr="006E13F3">
        <w:rPr>
          <w:rFonts w:cs="Times New Roman"/>
          <w:szCs w:val="28"/>
        </w:rPr>
        <w:tab/>
        <w:t>Пациентке рекомендована базисная терапия, включающая использование _________ и ________ средств.</w:t>
      </w:r>
    </w:p>
    <w:p w14:paraId="43FFE989" w14:textId="77777777" w:rsidR="008C0BF8" w:rsidRPr="006E13F3" w:rsidRDefault="008C0BF8" w:rsidP="008C0BF8">
      <w:pPr>
        <w:ind w:firstLine="708"/>
        <w:rPr>
          <w:rFonts w:cs="Times New Roman"/>
          <w:szCs w:val="28"/>
        </w:rPr>
      </w:pPr>
      <w:r w:rsidRPr="006E13F3">
        <w:rPr>
          <w:rFonts w:cs="Times New Roman"/>
          <w:szCs w:val="28"/>
        </w:rPr>
        <w:t>Ответ:</w:t>
      </w:r>
    </w:p>
    <w:p w14:paraId="15FEF071" w14:textId="77777777" w:rsidR="008C0BF8" w:rsidRPr="006E13F3" w:rsidRDefault="008C0BF8" w:rsidP="008C0BF8">
      <w:pPr>
        <w:rPr>
          <w:rFonts w:cs="Times New Roman"/>
          <w:color w:val="000000"/>
          <w:szCs w:val="28"/>
          <w:shd w:val="clear" w:color="auto" w:fill="FFFFFF"/>
        </w:rPr>
      </w:pPr>
    </w:p>
    <w:p w14:paraId="705AC9E8" w14:textId="6CFE65E7" w:rsidR="008C0BF8" w:rsidRPr="006E13F3" w:rsidRDefault="008C0BF8" w:rsidP="008C0BF8">
      <w:pPr>
        <w:ind w:firstLine="708"/>
        <w:rPr>
          <w:rFonts w:cs="Times New Roman"/>
          <w:i/>
          <w:iCs/>
          <w:szCs w:val="28"/>
        </w:rPr>
      </w:pPr>
      <w:r w:rsidRPr="006E13F3">
        <w:rPr>
          <w:rFonts w:cs="Times New Roman"/>
          <w:i/>
          <w:iCs/>
          <w:szCs w:val="28"/>
        </w:rPr>
        <w:t>3.3.6. Запишите правильный ответ.</w:t>
      </w:r>
    </w:p>
    <w:p w14:paraId="6600C596" w14:textId="77777777" w:rsidR="008C0BF8" w:rsidRPr="006E13F3" w:rsidRDefault="008C0BF8" w:rsidP="008C0BF8">
      <w:pPr>
        <w:rPr>
          <w:rFonts w:cs="Times New Roman"/>
          <w:szCs w:val="28"/>
        </w:rPr>
      </w:pPr>
      <w:r w:rsidRPr="006E13F3">
        <w:rPr>
          <w:rFonts w:cs="Times New Roman"/>
          <w:szCs w:val="28"/>
        </w:rPr>
        <w:tab/>
        <w:t>Учитывая наличие выраженного зуда, рекомендуется назначение _____.</w:t>
      </w:r>
    </w:p>
    <w:p w14:paraId="46A8F285" w14:textId="77777777" w:rsidR="008C0BF8" w:rsidRPr="006E13F3" w:rsidRDefault="008C0BF8" w:rsidP="008C0BF8">
      <w:pPr>
        <w:ind w:firstLine="708"/>
        <w:rPr>
          <w:rFonts w:cs="Times New Roman"/>
          <w:szCs w:val="28"/>
        </w:rPr>
      </w:pPr>
      <w:r w:rsidRPr="006E13F3">
        <w:rPr>
          <w:rFonts w:cs="Times New Roman"/>
          <w:szCs w:val="28"/>
        </w:rPr>
        <w:t>Ответ:</w:t>
      </w:r>
    </w:p>
    <w:p w14:paraId="15942A5F" w14:textId="77777777" w:rsidR="008C0BF8" w:rsidRPr="006E13F3" w:rsidRDefault="008C0BF8" w:rsidP="008C0BF8">
      <w:pPr>
        <w:rPr>
          <w:rFonts w:cs="Times New Roman"/>
          <w:color w:val="000000"/>
          <w:szCs w:val="28"/>
          <w:shd w:val="clear" w:color="auto" w:fill="FFFFFF"/>
        </w:rPr>
      </w:pPr>
    </w:p>
    <w:p w14:paraId="702A41F2" w14:textId="483DADAF" w:rsidR="008C0BF8" w:rsidRPr="006E13F3" w:rsidRDefault="008C0BF8" w:rsidP="008C0BF8">
      <w:pPr>
        <w:ind w:firstLine="708"/>
        <w:rPr>
          <w:rFonts w:cs="Times New Roman"/>
          <w:i/>
          <w:iCs/>
          <w:szCs w:val="28"/>
        </w:rPr>
      </w:pPr>
      <w:r w:rsidRPr="006E13F3">
        <w:rPr>
          <w:rFonts w:cs="Times New Roman"/>
          <w:i/>
          <w:iCs/>
          <w:szCs w:val="28"/>
        </w:rPr>
        <w:t>3.3.7. Запишите правильный ответ.</w:t>
      </w:r>
    </w:p>
    <w:p w14:paraId="2030CD0A" w14:textId="77777777" w:rsidR="008C0BF8" w:rsidRPr="006E13F3" w:rsidRDefault="008C0BF8" w:rsidP="008C0BF8">
      <w:pPr>
        <w:rPr>
          <w:rFonts w:cs="Times New Roman"/>
          <w:szCs w:val="28"/>
        </w:rPr>
      </w:pPr>
      <w:r w:rsidRPr="006E13F3">
        <w:rPr>
          <w:rFonts w:cs="Times New Roman"/>
          <w:szCs w:val="28"/>
        </w:rPr>
        <w:tab/>
        <w:t>Для системной терапии атопического дерматита тяжелой степени рекомендуется назначение ________ в дозе ______ мг/кг.</w:t>
      </w:r>
    </w:p>
    <w:p w14:paraId="0B36B04F" w14:textId="77777777" w:rsidR="008C0BF8" w:rsidRPr="006E13F3" w:rsidRDefault="008C0BF8" w:rsidP="008C0BF8">
      <w:pPr>
        <w:ind w:firstLine="708"/>
        <w:rPr>
          <w:rFonts w:cs="Times New Roman"/>
          <w:szCs w:val="28"/>
        </w:rPr>
      </w:pPr>
      <w:r w:rsidRPr="006E13F3">
        <w:rPr>
          <w:rFonts w:cs="Times New Roman"/>
          <w:szCs w:val="28"/>
        </w:rPr>
        <w:t>Ответ:</w:t>
      </w:r>
    </w:p>
    <w:p w14:paraId="151D84BD" w14:textId="77777777" w:rsidR="008C0BF8" w:rsidRPr="006E13F3" w:rsidRDefault="008C0BF8" w:rsidP="008C0BF8">
      <w:pPr>
        <w:rPr>
          <w:rFonts w:cs="Times New Roman"/>
          <w:color w:val="000000"/>
          <w:szCs w:val="28"/>
          <w:shd w:val="clear" w:color="auto" w:fill="FFFFFF"/>
        </w:rPr>
      </w:pPr>
    </w:p>
    <w:p w14:paraId="287A0381" w14:textId="18D3755B" w:rsidR="008C0BF8" w:rsidRPr="006E13F3" w:rsidRDefault="008C0BF8" w:rsidP="008C0BF8">
      <w:pPr>
        <w:ind w:firstLine="708"/>
        <w:rPr>
          <w:rFonts w:cs="Times New Roman"/>
          <w:i/>
          <w:iCs/>
          <w:szCs w:val="28"/>
        </w:rPr>
      </w:pPr>
      <w:r w:rsidRPr="006E13F3">
        <w:rPr>
          <w:rFonts w:cs="Times New Roman"/>
          <w:i/>
          <w:iCs/>
          <w:szCs w:val="28"/>
        </w:rPr>
        <w:t>3.3.8. Запишите правильный ответ.</w:t>
      </w:r>
    </w:p>
    <w:p w14:paraId="6BE53238" w14:textId="77777777" w:rsidR="008C0BF8" w:rsidRPr="006E13F3" w:rsidRDefault="008C0BF8" w:rsidP="008C0BF8">
      <w:pPr>
        <w:rPr>
          <w:rFonts w:cs="Times New Roman"/>
          <w:szCs w:val="28"/>
        </w:rPr>
      </w:pPr>
      <w:r w:rsidRPr="006E13F3">
        <w:rPr>
          <w:rFonts w:cs="Times New Roman"/>
          <w:szCs w:val="28"/>
        </w:rPr>
        <w:tab/>
        <w:t>При атопическом дерматите применяют узкополосную фототерапию с длинной волны _______ нм.</w:t>
      </w:r>
    </w:p>
    <w:p w14:paraId="52C47DB0" w14:textId="77777777" w:rsidR="008C0BF8" w:rsidRPr="006E13F3" w:rsidRDefault="008C0BF8" w:rsidP="008C0BF8">
      <w:pPr>
        <w:ind w:firstLine="708"/>
        <w:rPr>
          <w:rFonts w:cs="Times New Roman"/>
          <w:szCs w:val="28"/>
        </w:rPr>
      </w:pPr>
      <w:r w:rsidRPr="006E13F3">
        <w:rPr>
          <w:rFonts w:cs="Times New Roman"/>
          <w:szCs w:val="28"/>
        </w:rPr>
        <w:t>Ответ:</w:t>
      </w:r>
    </w:p>
    <w:p w14:paraId="19FC8324" w14:textId="77777777" w:rsidR="008C0BF8" w:rsidRPr="006E13F3" w:rsidRDefault="008C0BF8" w:rsidP="008C0BF8">
      <w:pPr>
        <w:rPr>
          <w:rFonts w:cs="Times New Roman"/>
          <w:color w:val="000000"/>
          <w:szCs w:val="28"/>
          <w:shd w:val="clear" w:color="auto" w:fill="FFFFFF"/>
        </w:rPr>
      </w:pPr>
    </w:p>
    <w:p w14:paraId="073FBA7F" w14:textId="44822D10" w:rsidR="008C0BF8" w:rsidRPr="006E13F3" w:rsidRDefault="008C0BF8" w:rsidP="008C0BF8">
      <w:pPr>
        <w:ind w:firstLine="708"/>
        <w:rPr>
          <w:rFonts w:cs="Times New Roman"/>
          <w:i/>
          <w:iCs/>
          <w:szCs w:val="28"/>
        </w:rPr>
      </w:pPr>
      <w:r w:rsidRPr="006E13F3">
        <w:rPr>
          <w:rFonts w:cs="Times New Roman"/>
          <w:i/>
          <w:iCs/>
          <w:szCs w:val="28"/>
        </w:rPr>
        <w:t>3.3.9. Запишите правильный ответ.</w:t>
      </w:r>
    </w:p>
    <w:p w14:paraId="32E25961" w14:textId="77777777" w:rsidR="008C0BF8" w:rsidRPr="006E13F3" w:rsidRDefault="008C0BF8" w:rsidP="008C0BF8">
      <w:pPr>
        <w:rPr>
          <w:rFonts w:cs="Times New Roman"/>
          <w:szCs w:val="28"/>
        </w:rPr>
      </w:pPr>
      <w:r w:rsidRPr="006E13F3">
        <w:rPr>
          <w:rFonts w:cs="Times New Roman"/>
          <w:szCs w:val="28"/>
        </w:rPr>
        <w:tab/>
        <w:t>Для оценки степени тяжести атопического дерматита рекомендуется использовать шкалу _______. При оценке тяжести по данной шкале важное значение имеет ________.</w:t>
      </w:r>
    </w:p>
    <w:p w14:paraId="308B9D67" w14:textId="77777777" w:rsidR="008C0BF8" w:rsidRPr="006E13F3" w:rsidRDefault="008C0BF8" w:rsidP="008C0BF8">
      <w:pPr>
        <w:ind w:firstLine="708"/>
        <w:rPr>
          <w:rFonts w:cs="Times New Roman"/>
          <w:szCs w:val="28"/>
        </w:rPr>
      </w:pPr>
      <w:r w:rsidRPr="006E13F3">
        <w:rPr>
          <w:rFonts w:cs="Times New Roman"/>
          <w:szCs w:val="28"/>
        </w:rPr>
        <w:t>Ответ:</w:t>
      </w:r>
    </w:p>
    <w:p w14:paraId="7B6F977F" w14:textId="77777777" w:rsidR="008C0BF8" w:rsidRPr="006E13F3" w:rsidRDefault="008C0BF8" w:rsidP="008C0BF8">
      <w:pPr>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5B904E97" w14:textId="77777777" w:rsidTr="004B49C5">
        <w:tc>
          <w:tcPr>
            <w:tcW w:w="2830" w:type="dxa"/>
          </w:tcPr>
          <w:p w14:paraId="0313EBE3"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2E4D039C" w14:textId="29AACC10" w:rsidR="008C0BF8" w:rsidRPr="006E13F3" w:rsidRDefault="008C0BF8" w:rsidP="004B49C5">
            <w:pPr>
              <w:rPr>
                <w:rFonts w:cs="Times New Roman"/>
                <w:b/>
                <w:bCs/>
                <w:szCs w:val="28"/>
              </w:rPr>
            </w:pPr>
            <w:r w:rsidRPr="006E13F3">
              <w:rPr>
                <w:rFonts w:cs="Times New Roman"/>
                <w:b/>
                <w:bCs/>
                <w:szCs w:val="28"/>
              </w:rPr>
              <w:t>3.4</w:t>
            </w:r>
          </w:p>
        </w:tc>
      </w:tr>
      <w:tr w:rsidR="008C0BF8" w:rsidRPr="006E13F3" w14:paraId="7076EFAF" w14:textId="77777777" w:rsidTr="004B49C5">
        <w:tc>
          <w:tcPr>
            <w:tcW w:w="2830" w:type="dxa"/>
          </w:tcPr>
          <w:p w14:paraId="4A23DC4F"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5CC79A4A"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2EB0442A" w14:textId="77777777" w:rsidTr="004B49C5">
        <w:tc>
          <w:tcPr>
            <w:tcW w:w="2830" w:type="dxa"/>
          </w:tcPr>
          <w:p w14:paraId="1DD5EE82"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332BB44A"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29692E67" w14:textId="77777777" w:rsidTr="004B49C5">
        <w:tc>
          <w:tcPr>
            <w:tcW w:w="2830" w:type="dxa"/>
          </w:tcPr>
          <w:p w14:paraId="3B33CB76" w14:textId="77777777" w:rsidR="008C0BF8" w:rsidRPr="006E13F3" w:rsidRDefault="008C0BF8" w:rsidP="004B49C5">
            <w:pPr>
              <w:rPr>
                <w:rFonts w:cs="Times New Roman"/>
                <w:szCs w:val="28"/>
              </w:rPr>
            </w:pPr>
            <w:r w:rsidRPr="006E13F3">
              <w:rPr>
                <w:rFonts w:cs="Times New Roman"/>
                <w:szCs w:val="28"/>
              </w:rPr>
              <w:lastRenderedPageBreak/>
              <w:t>Время выполнения</w:t>
            </w:r>
          </w:p>
        </w:tc>
        <w:tc>
          <w:tcPr>
            <w:tcW w:w="6514" w:type="dxa"/>
          </w:tcPr>
          <w:p w14:paraId="4D113D4A"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2F14BC2E" w14:textId="77777777" w:rsidTr="004B49C5">
        <w:tc>
          <w:tcPr>
            <w:tcW w:w="2830" w:type="dxa"/>
          </w:tcPr>
          <w:p w14:paraId="4325FC2F"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23487DF4" w14:textId="75543731" w:rsidR="008C0BF8" w:rsidRPr="006E13F3" w:rsidRDefault="00BF4A41" w:rsidP="004B49C5">
            <w:pPr>
              <w:rPr>
                <w:rFonts w:cs="Times New Roman"/>
                <w:szCs w:val="28"/>
              </w:rPr>
            </w:pPr>
            <w:r w:rsidRPr="006E13F3">
              <w:rPr>
                <w:szCs w:val="28"/>
              </w:rPr>
              <w:t>УК-1 (УК-1.1, УК-1,2, УК-1.3), ПК-1 (ПК-1.1, ПК-1.2), ПК-5 (ПК-5.1, ПК-5.2, ПК-5.3), ПК-6 (ПК-6.1, ПК-6.2, ПК-6.3, ПК-6.4, ПК-6.5), ПК-8 (ПК-8.1, ПК-8.2)</w:t>
            </w:r>
          </w:p>
        </w:tc>
      </w:tr>
    </w:tbl>
    <w:p w14:paraId="4983EF93"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658AC373"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Девушка 26 лет обратилась к врачу-дерматовенерологу.</w:t>
      </w:r>
    </w:p>
    <w:p w14:paraId="177905F2"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волосистой части головы, туловища, верхних и нижних конечностей, сопровождающиеся умеренным зудом, а также боль и припухлость в области 3-го межфалангового сустава левой кисти.</w:t>
      </w:r>
    </w:p>
    <w:p w14:paraId="18E5CF5C" w14:textId="77777777" w:rsidR="008C0BF8" w:rsidRPr="006E13F3" w:rsidRDefault="008C0BF8" w:rsidP="008C0BF8">
      <w:pPr>
        <w:pStyle w:val="afc"/>
        <w:shd w:val="clear" w:color="auto" w:fill="FFFFFF"/>
        <w:spacing w:before="0" w:beforeAutospacing="0" w:after="0" w:afterAutospacing="0"/>
        <w:ind w:firstLine="708"/>
        <w:jc w:val="both"/>
        <w:rPr>
          <w:color w:val="000000"/>
          <w:sz w:val="28"/>
          <w:szCs w:val="28"/>
        </w:rPr>
      </w:pPr>
      <w:r w:rsidRPr="006E13F3">
        <w:rPr>
          <w:b/>
          <w:bCs/>
          <w:color w:val="000000"/>
          <w:sz w:val="28"/>
          <w:szCs w:val="28"/>
          <w:shd w:val="clear" w:color="auto" w:fill="FFFFFF"/>
        </w:rPr>
        <w:t>Анамнез заболевания</w:t>
      </w:r>
      <w:r w:rsidRPr="006E13F3">
        <w:rPr>
          <w:color w:val="000000"/>
          <w:sz w:val="28"/>
          <w:szCs w:val="28"/>
          <w:shd w:val="clear" w:color="auto" w:fill="FFFFFF"/>
        </w:rPr>
        <w:t xml:space="preserve"> – </w:t>
      </w:r>
      <w:r w:rsidRPr="006E13F3">
        <w:rPr>
          <w:color w:val="000000"/>
          <w:sz w:val="28"/>
          <w:szCs w:val="28"/>
        </w:rPr>
        <w:t>Считает себя больной с 17 лет, когда впервые, после сильного стресса, отметила появление высыпаний на коже волосистой части головы и спины. Обратилась к врачу-дерматовенерологу в частный медицинский центр, где был установлен диагноз «Себорейный дерматит», назначена наружная терапия топическими глюкокортикостероидами, с временным положительным эффектом. Спустя несколько месяцев высыпания начали распространяться на кожу верхних и нижних конечностей, появились жалобы на боль и припухлость в области межфалангового сустава третьего пальца левой кисти. Обратилась к врачу-травматологу-ортопеду по месту жительства. Был назначен курс физиотерапии на область сустава, без эффекта.</w:t>
      </w:r>
    </w:p>
    <w:p w14:paraId="4350C9F9" w14:textId="77777777" w:rsidR="008C0BF8" w:rsidRPr="006E13F3" w:rsidRDefault="008C0BF8" w:rsidP="008C0BF8">
      <w:pPr>
        <w:pStyle w:val="afc"/>
        <w:shd w:val="clear" w:color="auto" w:fill="FFFFFF"/>
        <w:spacing w:before="0" w:beforeAutospacing="0" w:after="0" w:afterAutospacing="0"/>
        <w:ind w:left="357" w:firstLine="351"/>
        <w:rPr>
          <w:color w:val="000000"/>
          <w:sz w:val="28"/>
          <w:szCs w:val="28"/>
          <w:shd w:val="clear" w:color="auto" w:fill="FFFFFF"/>
        </w:rPr>
      </w:pPr>
      <w:r w:rsidRPr="006E13F3">
        <w:rPr>
          <w:b/>
          <w:bCs/>
          <w:color w:val="000000"/>
          <w:sz w:val="28"/>
          <w:szCs w:val="28"/>
          <w:shd w:val="clear" w:color="auto" w:fill="FFFFFF"/>
        </w:rPr>
        <w:t>Анамнез жизни</w:t>
      </w:r>
      <w:r w:rsidRPr="006E13F3">
        <w:rPr>
          <w:color w:val="000000"/>
          <w:sz w:val="28"/>
          <w:szCs w:val="28"/>
          <w:shd w:val="clear" w:color="auto" w:fill="FFFFFF"/>
        </w:rPr>
        <w:t>:</w:t>
      </w:r>
    </w:p>
    <w:p w14:paraId="0D612F39" w14:textId="77777777" w:rsidR="008C0BF8" w:rsidRPr="006E13F3" w:rsidRDefault="008C0BF8" w:rsidP="00696CF3">
      <w:pPr>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Росла и развивалась нормально.</w:t>
      </w:r>
    </w:p>
    <w:p w14:paraId="645D6869" w14:textId="77777777" w:rsidR="008C0BF8" w:rsidRPr="006E13F3" w:rsidRDefault="008C0BF8" w:rsidP="00696CF3">
      <w:pPr>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Перенесенные и хронические заболевания: ОРВИ. Хронический пиелонефрит.</w:t>
      </w:r>
    </w:p>
    <w:p w14:paraId="6E7B61A7" w14:textId="77777777" w:rsidR="008C0BF8" w:rsidRPr="006E13F3" w:rsidRDefault="008C0BF8" w:rsidP="00696CF3">
      <w:pPr>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Гинекологический анамнез: беременность 1, аборты 1.</w:t>
      </w:r>
    </w:p>
    <w:p w14:paraId="0E5E37E3" w14:textId="6368AA49" w:rsidR="008C0BF8" w:rsidRPr="006E13F3" w:rsidRDefault="008C0BF8" w:rsidP="00696CF3">
      <w:pPr>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Хирургические вмешательства: отрицает.</w:t>
      </w:r>
    </w:p>
    <w:p w14:paraId="4159AFF3" w14:textId="28BFD9AA" w:rsidR="008C0BF8" w:rsidRPr="006E13F3" w:rsidRDefault="008C0BF8" w:rsidP="008C0BF8">
      <w:pPr>
        <w:shd w:val="clear" w:color="auto" w:fill="FFFFFF"/>
        <w:ind w:left="720"/>
        <w:jc w:val="left"/>
        <w:rPr>
          <w:rFonts w:eastAsia="Times New Roman" w:cs="Times New Roman"/>
          <w:color w:val="000000"/>
          <w:szCs w:val="28"/>
          <w:lang w:eastAsia="ru-RU"/>
        </w:rPr>
      </w:pPr>
      <w:r w:rsidRPr="006E13F3">
        <w:rPr>
          <w:noProof/>
        </w:rPr>
        <w:lastRenderedPageBreak/>
        <w:drawing>
          <wp:anchor distT="0" distB="0" distL="114300" distR="114300" simplePos="0" relativeHeight="251676672" behindDoc="1" locked="0" layoutInCell="1" allowOverlap="1" wp14:anchorId="630E272C" wp14:editId="15664FC7">
            <wp:simplePos x="0" y="0"/>
            <wp:positionH relativeFrom="margin">
              <wp:align>left</wp:align>
            </wp:positionH>
            <wp:positionV relativeFrom="paragraph">
              <wp:posOffset>3810</wp:posOffset>
            </wp:positionV>
            <wp:extent cx="3476625" cy="3945255"/>
            <wp:effectExtent l="0" t="0" r="9525" b="0"/>
            <wp:wrapTight wrapText="bothSides">
              <wp:wrapPolygon edited="0">
                <wp:start x="0" y="0"/>
                <wp:lineTo x="0" y="21485"/>
                <wp:lineTo x="21541" y="21485"/>
                <wp:lineTo x="21541" y="0"/>
                <wp:lineTo x="0" y="0"/>
              </wp:wrapPolygon>
            </wp:wrapTight>
            <wp:docPr id="6" name="Рисунок 6"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1077222"/>
                    <pic:cNvPicPr>
                      <a:picLocks noChangeAspect="1" noChangeArrowheads="1"/>
                    </pic:cNvPicPr>
                  </pic:nvPicPr>
                  <pic:blipFill rotWithShape="1">
                    <a:blip r:embed="rId32">
                      <a:extLst>
                        <a:ext uri="{28A0092B-C50C-407E-A947-70E740481C1C}">
                          <a14:useLocalDpi xmlns:a14="http://schemas.microsoft.com/office/drawing/2010/main" val="0"/>
                        </a:ext>
                      </a:extLst>
                    </a:blip>
                    <a:srcRect r="63278"/>
                    <a:stretch/>
                  </pic:blipFill>
                  <pic:spPr bwMode="auto">
                    <a:xfrm>
                      <a:off x="0" y="0"/>
                      <a:ext cx="3476625" cy="39452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92A873" w14:textId="6AE90698" w:rsidR="008C0BF8" w:rsidRPr="006E13F3" w:rsidRDefault="008C0BF8" w:rsidP="00696CF3">
      <w:pPr>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Наследственность: у матери витилиго. У бабушки по линии матери себорейный дерматит.</w:t>
      </w:r>
    </w:p>
    <w:p w14:paraId="48552B54" w14:textId="77777777" w:rsidR="008C0BF8" w:rsidRPr="006E13F3" w:rsidRDefault="008C0BF8" w:rsidP="00696CF3">
      <w:pPr>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Аллергоанамнез: не отягощен.</w:t>
      </w:r>
    </w:p>
    <w:p w14:paraId="066C1068" w14:textId="77777777" w:rsidR="008C0BF8" w:rsidRPr="006E13F3" w:rsidRDefault="008C0BF8" w:rsidP="00696CF3">
      <w:pPr>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Курит, стаж 5 лет, по ½ пачке в день. Злоупотребление алкоголем отрицает.</w:t>
      </w:r>
    </w:p>
    <w:p w14:paraId="7ABE25EB" w14:textId="77777777" w:rsidR="008C0BF8" w:rsidRPr="006E13F3" w:rsidRDefault="008C0BF8" w:rsidP="00696CF3">
      <w:pPr>
        <w:numPr>
          <w:ilvl w:val="0"/>
          <w:numId w:val="17"/>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Часто посещает солярии</w:t>
      </w:r>
    </w:p>
    <w:p w14:paraId="6BC194CA" w14:textId="77777777" w:rsidR="008C0BF8" w:rsidRPr="006E13F3" w:rsidRDefault="008C0BF8" w:rsidP="008C0BF8">
      <w:pPr>
        <w:pStyle w:val="afc"/>
        <w:shd w:val="clear" w:color="auto" w:fill="FFFFFF"/>
        <w:spacing w:before="0" w:beforeAutospacing="0" w:after="0" w:afterAutospacing="0"/>
        <w:ind w:firstLine="708"/>
        <w:rPr>
          <w:color w:val="000000"/>
          <w:sz w:val="28"/>
          <w:szCs w:val="28"/>
        </w:rPr>
      </w:pPr>
      <w:r w:rsidRPr="006E13F3">
        <w:rPr>
          <w:b/>
          <w:bCs/>
          <w:color w:val="000000"/>
          <w:sz w:val="28"/>
          <w:szCs w:val="28"/>
        </w:rPr>
        <w:t>Объективный статус</w:t>
      </w:r>
      <w:r w:rsidRPr="006E13F3">
        <w:rPr>
          <w:color w:val="000000"/>
          <w:sz w:val="28"/>
          <w:szCs w:val="28"/>
        </w:rPr>
        <w:t xml:space="preserve">: </w:t>
      </w:r>
    </w:p>
    <w:p w14:paraId="7C76034A" w14:textId="77777777" w:rsidR="008C0BF8" w:rsidRPr="006E13F3" w:rsidRDefault="008C0BF8" w:rsidP="00696CF3">
      <w:pPr>
        <w:pStyle w:val="afc"/>
        <w:numPr>
          <w:ilvl w:val="0"/>
          <w:numId w:val="18"/>
        </w:numPr>
        <w:shd w:val="clear" w:color="auto" w:fill="FFFFFF"/>
        <w:spacing w:before="0" w:beforeAutospacing="0" w:after="0" w:afterAutospacing="0"/>
        <w:jc w:val="both"/>
        <w:rPr>
          <w:color w:val="000000"/>
          <w:sz w:val="28"/>
          <w:szCs w:val="28"/>
        </w:rPr>
      </w:pPr>
      <w:r w:rsidRPr="006E13F3">
        <w:rPr>
          <w:color w:val="000000"/>
          <w:sz w:val="28"/>
          <w:szCs w:val="28"/>
        </w:rPr>
        <w:t>Кожный патологический процесс носит распространенный характер.</w:t>
      </w:r>
    </w:p>
    <w:p w14:paraId="56691C1A" w14:textId="77777777" w:rsidR="008C0BF8" w:rsidRPr="006E13F3" w:rsidRDefault="008C0BF8" w:rsidP="00696CF3">
      <w:pPr>
        <w:numPr>
          <w:ilvl w:val="0"/>
          <w:numId w:val="18"/>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Высыпания локализуются на коже волосистой части головы с переходом на кожу лба и заушной области, туловища, верхних и нижних конечностей.</w:t>
      </w:r>
    </w:p>
    <w:p w14:paraId="1967F2C8" w14:textId="77777777" w:rsidR="008C0BF8" w:rsidRPr="006E13F3" w:rsidRDefault="008C0BF8" w:rsidP="00696CF3">
      <w:pPr>
        <w:numPr>
          <w:ilvl w:val="0"/>
          <w:numId w:val="18"/>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Представлены множественными папулами и бляшками, сливающимися между собой в обширные очаги поражения, ярко-красного цвета, размерами до 2-3 см в диаметре с четкими границами и выраженной инфильтрацией, покрытые чешуйками серебристо-белого цвета.</w:t>
      </w:r>
    </w:p>
    <w:p w14:paraId="43D99442" w14:textId="77777777" w:rsidR="008C0BF8" w:rsidRPr="006E13F3" w:rsidRDefault="008C0BF8" w:rsidP="00696CF3">
      <w:pPr>
        <w:numPr>
          <w:ilvl w:val="0"/>
          <w:numId w:val="18"/>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При поскабливании бляшки последовательно определяются феномен стеаринового пята, терминальной пленки, капельного кровотечения.</w:t>
      </w:r>
    </w:p>
    <w:p w14:paraId="0D198B43" w14:textId="77777777" w:rsidR="008C0BF8" w:rsidRPr="006E13F3" w:rsidRDefault="008C0BF8" w:rsidP="00696CF3">
      <w:pPr>
        <w:numPr>
          <w:ilvl w:val="0"/>
          <w:numId w:val="18"/>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Отмечается болезненность и припухлость межфалангового сустава третьего пальца левой кисти.</w:t>
      </w:r>
    </w:p>
    <w:p w14:paraId="2800304E" w14:textId="77777777" w:rsidR="008C0BF8" w:rsidRPr="006E13F3" w:rsidRDefault="008C0BF8" w:rsidP="00696CF3">
      <w:pPr>
        <w:numPr>
          <w:ilvl w:val="0"/>
          <w:numId w:val="18"/>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Отмечается умеренная сухость кожных покровов.</w:t>
      </w:r>
    </w:p>
    <w:p w14:paraId="2A49E532" w14:textId="77777777" w:rsidR="008C0BF8" w:rsidRPr="006E13F3" w:rsidRDefault="008C0BF8" w:rsidP="00696CF3">
      <w:pPr>
        <w:numPr>
          <w:ilvl w:val="0"/>
          <w:numId w:val="18"/>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Ногтевые пластинки кистей и стоп изменены: отмечаются множественные углубления, желтоватый цвет.</w:t>
      </w:r>
    </w:p>
    <w:p w14:paraId="6FEA863A" w14:textId="77777777" w:rsidR="008C0BF8" w:rsidRPr="006E13F3" w:rsidRDefault="008C0BF8" w:rsidP="00696CF3">
      <w:pPr>
        <w:numPr>
          <w:ilvl w:val="0"/>
          <w:numId w:val="18"/>
        </w:numPr>
        <w:shd w:val="clear" w:color="auto" w:fill="FFFFFF"/>
        <w:jc w:val="left"/>
        <w:rPr>
          <w:rFonts w:eastAsia="Times New Roman" w:cs="Times New Roman"/>
          <w:color w:val="000000"/>
          <w:szCs w:val="28"/>
          <w:lang w:eastAsia="ru-RU"/>
        </w:rPr>
      </w:pPr>
      <w:r w:rsidRPr="006E13F3">
        <w:rPr>
          <w:noProof/>
        </w:rPr>
        <w:lastRenderedPageBreak/>
        <w:drawing>
          <wp:anchor distT="0" distB="0" distL="114300" distR="114300" simplePos="0" relativeHeight="251671552" behindDoc="1" locked="0" layoutInCell="1" allowOverlap="1" wp14:anchorId="5875A84D" wp14:editId="34C674E1">
            <wp:simplePos x="0" y="0"/>
            <wp:positionH relativeFrom="margin">
              <wp:posOffset>39733</wp:posOffset>
            </wp:positionH>
            <wp:positionV relativeFrom="paragraph">
              <wp:posOffset>287746</wp:posOffset>
            </wp:positionV>
            <wp:extent cx="5934075" cy="3762375"/>
            <wp:effectExtent l="0" t="0" r="9525" b="9525"/>
            <wp:wrapTight wrapText="bothSides">
              <wp:wrapPolygon edited="0">
                <wp:start x="0" y="0"/>
                <wp:lineTo x="0" y="21545"/>
                <wp:lineTo x="21565" y="21545"/>
                <wp:lineTo x="21565" y="0"/>
                <wp:lineTo x="0" y="0"/>
              </wp:wrapPolygon>
            </wp:wrapTight>
            <wp:docPr id="11" name="Рисунок 11"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077222"/>
                    <pic:cNvPicPr>
                      <a:picLocks noChangeAspect="1" noChangeArrowheads="1"/>
                    </pic:cNvPicPr>
                  </pic:nvPicPr>
                  <pic:blipFill rotWithShape="1">
                    <a:blip r:embed="rId32">
                      <a:extLst>
                        <a:ext uri="{28A0092B-C50C-407E-A947-70E740481C1C}">
                          <a14:useLocalDpi xmlns:a14="http://schemas.microsoft.com/office/drawing/2010/main" val="0"/>
                        </a:ext>
                      </a:extLst>
                    </a:blip>
                    <a:srcRect l="42335" t="7312" b="4975"/>
                    <a:stretch/>
                  </pic:blipFill>
                  <pic:spPr bwMode="auto">
                    <a:xfrm>
                      <a:off x="0" y="0"/>
                      <a:ext cx="5934075" cy="3762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E13F3">
        <w:rPr>
          <w:rFonts w:eastAsia="Times New Roman" w:cs="Times New Roman"/>
          <w:color w:val="000000"/>
          <w:szCs w:val="28"/>
          <w:lang w:eastAsia="ru-RU"/>
        </w:rPr>
        <w:t>Субъективно – умеренный зуд.</w:t>
      </w:r>
    </w:p>
    <w:p w14:paraId="132C61D3" w14:textId="77777777" w:rsidR="008C0BF8" w:rsidRPr="006E13F3" w:rsidRDefault="008C0BF8" w:rsidP="008C0BF8">
      <w:pPr>
        <w:shd w:val="clear" w:color="auto" w:fill="FFFFFF"/>
        <w:jc w:val="left"/>
        <w:rPr>
          <w:rFonts w:eastAsia="Times New Roman" w:cs="Times New Roman"/>
          <w:color w:val="000000"/>
          <w:szCs w:val="28"/>
          <w:lang w:eastAsia="ru-RU"/>
        </w:rPr>
      </w:pPr>
    </w:p>
    <w:p w14:paraId="28B18DC8" w14:textId="36302DCF" w:rsidR="008C0BF8" w:rsidRPr="006E13F3" w:rsidRDefault="008C0BF8" w:rsidP="008C0BF8">
      <w:pPr>
        <w:ind w:firstLine="708"/>
        <w:rPr>
          <w:rFonts w:cs="Times New Roman"/>
          <w:i/>
          <w:iCs/>
          <w:szCs w:val="28"/>
        </w:rPr>
      </w:pPr>
      <w:r w:rsidRPr="006E13F3">
        <w:rPr>
          <w:rFonts w:cs="Times New Roman"/>
          <w:i/>
          <w:iCs/>
          <w:szCs w:val="28"/>
        </w:rPr>
        <w:t>3.4.1. Запишите правильный ответ.</w:t>
      </w:r>
    </w:p>
    <w:p w14:paraId="3E98F8FD" w14:textId="77777777" w:rsidR="008C0BF8" w:rsidRPr="006E13F3" w:rsidRDefault="008C0BF8" w:rsidP="008C0BF8">
      <w:pPr>
        <w:rPr>
          <w:rFonts w:cs="Times New Roman"/>
          <w:szCs w:val="28"/>
        </w:rPr>
      </w:pPr>
      <w:r w:rsidRPr="006E13F3">
        <w:rPr>
          <w:rFonts w:cs="Times New Roman"/>
          <w:szCs w:val="28"/>
        </w:rPr>
        <w:tab/>
        <w:t>Основным методом обследования, необходимым для подтверждения диагноза, является________.</w:t>
      </w:r>
    </w:p>
    <w:p w14:paraId="0D94D8C1" w14:textId="77777777" w:rsidR="008C0BF8" w:rsidRPr="006E13F3" w:rsidRDefault="008C0BF8" w:rsidP="008C0BF8">
      <w:pPr>
        <w:ind w:firstLine="708"/>
        <w:rPr>
          <w:rFonts w:cs="Times New Roman"/>
          <w:szCs w:val="28"/>
        </w:rPr>
      </w:pPr>
      <w:r w:rsidRPr="006E13F3">
        <w:rPr>
          <w:rFonts w:cs="Times New Roman"/>
          <w:szCs w:val="28"/>
        </w:rPr>
        <w:t>Ответ:</w:t>
      </w:r>
    </w:p>
    <w:p w14:paraId="5F314AFF" w14:textId="77777777" w:rsidR="008C0BF8" w:rsidRPr="006E13F3" w:rsidRDefault="008C0BF8" w:rsidP="008C0BF8">
      <w:pPr>
        <w:ind w:firstLine="708"/>
        <w:rPr>
          <w:rFonts w:cs="Times New Roman"/>
          <w:szCs w:val="28"/>
        </w:rPr>
      </w:pPr>
    </w:p>
    <w:p w14:paraId="0116FE3E" w14:textId="2975D3BA" w:rsidR="008C0BF8" w:rsidRPr="006E13F3" w:rsidRDefault="008C0BF8" w:rsidP="008C0BF8">
      <w:pPr>
        <w:ind w:firstLine="708"/>
        <w:rPr>
          <w:rFonts w:cs="Times New Roman"/>
          <w:i/>
          <w:iCs/>
          <w:szCs w:val="28"/>
        </w:rPr>
      </w:pPr>
      <w:r w:rsidRPr="006E13F3">
        <w:rPr>
          <w:rFonts w:cs="Times New Roman"/>
          <w:i/>
          <w:iCs/>
          <w:szCs w:val="28"/>
        </w:rPr>
        <w:t>3.4.2. Запишите правильный ответ.</w:t>
      </w:r>
    </w:p>
    <w:p w14:paraId="6A244FB0" w14:textId="77777777" w:rsidR="008C0BF8" w:rsidRPr="006E13F3" w:rsidRDefault="008C0BF8" w:rsidP="008C0BF8">
      <w:pPr>
        <w:rPr>
          <w:rFonts w:cs="Times New Roman"/>
          <w:szCs w:val="28"/>
        </w:rPr>
      </w:pPr>
      <w:r w:rsidRPr="006E13F3">
        <w:rPr>
          <w:rFonts w:cs="Times New Roman"/>
          <w:szCs w:val="28"/>
        </w:rPr>
        <w:tab/>
        <w:t>К анамнестическим данным, позволяющим предположить диагноз, относят________.</w:t>
      </w:r>
    </w:p>
    <w:p w14:paraId="0E11F180" w14:textId="77777777" w:rsidR="008C0BF8" w:rsidRPr="006E13F3" w:rsidRDefault="008C0BF8" w:rsidP="008C0BF8">
      <w:pPr>
        <w:ind w:firstLine="708"/>
        <w:rPr>
          <w:rFonts w:cs="Times New Roman"/>
          <w:szCs w:val="28"/>
        </w:rPr>
      </w:pPr>
      <w:r w:rsidRPr="006E13F3">
        <w:rPr>
          <w:rFonts w:cs="Times New Roman"/>
          <w:szCs w:val="28"/>
        </w:rPr>
        <w:t>Ответ:</w:t>
      </w:r>
    </w:p>
    <w:p w14:paraId="4E3B3B72" w14:textId="77777777" w:rsidR="008C0BF8" w:rsidRPr="006E13F3" w:rsidRDefault="008C0BF8" w:rsidP="008C0BF8">
      <w:pPr>
        <w:ind w:firstLine="708"/>
        <w:rPr>
          <w:rFonts w:cs="Times New Roman"/>
          <w:szCs w:val="28"/>
        </w:rPr>
      </w:pPr>
    </w:p>
    <w:p w14:paraId="51645988" w14:textId="77352107" w:rsidR="008C0BF8" w:rsidRPr="006E13F3" w:rsidRDefault="008C0BF8" w:rsidP="008C0BF8">
      <w:pPr>
        <w:ind w:firstLine="708"/>
        <w:rPr>
          <w:rFonts w:cs="Times New Roman"/>
          <w:i/>
          <w:iCs/>
          <w:szCs w:val="28"/>
        </w:rPr>
      </w:pPr>
      <w:r w:rsidRPr="006E13F3">
        <w:rPr>
          <w:rFonts w:cs="Times New Roman"/>
          <w:i/>
          <w:iCs/>
          <w:szCs w:val="28"/>
        </w:rPr>
        <w:t>3.4.3. Выберите правильный ответ и запишите аргументы, обосновывающие выбор ответа.</w:t>
      </w:r>
    </w:p>
    <w:p w14:paraId="11CB9D70" w14:textId="77777777" w:rsidR="008C0BF8" w:rsidRPr="006E13F3" w:rsidRDefault="008C0BF8" w:rsidP="008C0BF8">
      <w:pPr>
        <w:rPr>
          <w:rFonts w:cs="Times New Roman"/>
          <w:szCs w:val="28"/>
        </w:rPr>
      </w:pPr>
      <w:r w:rsidRPr="006E13F3">
        <w:rPr>
          <w:rFonts w:cs="Times New Roman"/>
          <w:szCs w:val="28"/>
        </w:rPr>
        <w:tab/>
        <w:t>Наиболее информативным клиническим признаком для постановки диагноза является наличие</w:t>
      </w:r>
    </w:p>
    <w:p w14:paraId="4B637BCC" w14:textId="77777777" w:rsidR="008C0BF8" w:rsidRPr="006E13F3" w:rsidRDefault="008C0BF8" w:rsidP="008C0BF8">
      <w:pPr>
        <w:rPr>
          <w:rFonts w:cs="Times New Roman"/>
          <w:szCs w:val="28"/>
        </w:rPr>
      </w:pPr>
      <w:r w:rsidRPr="006E13F3">
        <w:rPr>
          <w:rFonts w:cs="Times New Roman"/>
          <w:szCs w:val="28"/>
        </w:rPr>
        <w:t>А) Умеренной сухости кожи</w:t>
      </w:r>
    </w:p>
    <w:p w14:paraId="42911E18" w14:textId="77777777" w:rsidR="008C0BF8" w:rsidRPr="006E13F3" w:rsidRDefault="008C0BF8" w:rsidP="008C0BF8">
      <w:pPr>
        <w:rPr>
          <w:rFonts w:cs="Times New Roman"/>
          <w:szCs w:val="28"/>
        </w:rPr>
      </w:pPr>
      <w:r w:rsidRPr="006E13F3">
        <w:rPr>
          <w:rFonts w:cs="Times New Roman"/>
          <w:szCs w:val="28"/>
        </w:rPr>
        <w:t>Б) Псориатической триады</w:t>
      </w:r>
    </w:p>
    <w:p w14:paraId="543C6884" w14:textId="77777777" w:rsidR="008C0BF8" w:rsidRPr="006E13F3" w:rsidRDefault="008C0BF8" w:rsidP="008C0BF8">
      <w:pPr>
        <w:rPr>
          <w:rFonts w:cs="Times New Roman"/>
          <w:szCs w:val="28"/>
        </w:rPr>
      </w:pPr>
      <w:r w:rsidRPr="006E13F3">
        <w:rPr>
          <w:rFonts w:cs="Times New Roman"/>
          <w:szCs w:val="28"/>
        </w:rPr>
        <w:t>В) Поражения суставов</w:t>
      </w:r>
    </w:p>
    <w:p w14:paraId="2C827C13" w14:textId="77777777" w:rsidR="008C0BF8" w:rsidRPr="006E13F3" w:rsidRDefault="008C0BF8" w:rsidP="008C0BF8">
      <w:pPr>
        <w:rPr>
          <w:rFonts w:cs="Times New Roman"/>
          <w:szCs w:val="28"/>
        </w:rPr>
      </w:pPr>
      <w:r w:rsidRPr="006E13F3">
        <w:rPr>
          <w:rFonts w:cs="Times New Roman"/>
          <w:szCs w:val="28"/>
        </w:rPr>
        <w:t>Г) Высыпаний на коже головы</w:t>
      </w:r>
    </w:p>
    <w:p w14:paraId="24DEC2DD" w14:textId="77777777" w:rsidR="008C0BF8" w:rsidRPr="006E13F3" w:rsidRDefault="008C0BF8" w:rsidP="008C0BF8">
      <w:pPr>
        <w:ind w:firstLine="708"/>
        <w:rPr>
          <w:rFonts w:cs="Times New Roman"/>
          <w:szCs w:val="28"/>
        </w:rPr>
      </w:pPr>
      <w:r w:rsidRPr="006E13F3">
        <w:rPr>
          <w:rFonts w:cs="Times New Roman"/>
          <w:szCs w:val="28"/>
        </w:rPr>
        <w:t>Ответ:</w:t>
      </w:r>
    </w:p>
    <w:p w14:paraId="10E66996"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C3ABF2F" w14:textId="77777777" w:rsidR="008C0BF8" w:rsidRPr="006E13F3" w:rsidRDefault="008C0BF8" w:rsidP="008C0BF8">
      <w:pPr>
        <w:ind w:firstLine="708"/>
        <w:rPr>
          <w:rFonts w:cs="Times New Roman"/>
          <w:szCs w:val="28"/>
        </w:rPr>
      </w:pPr>
    </w:p>
    <w:p w14:paraId="04C552A2" w14:textId="7368156D" w:rsidR="008C0BF8" w:rsidRPr="006E13F3" w:rsidRDefault="008C0BF8" w:rsidP="008C0BF8">
      <w:pPr>
        <w:ind w:firstLine="708"/>
        <w:rPr>
          <w:rFonts w:cs="Times New Roman"/>
          <w:i/>
          <w:iCs/>
          <w:szCs w:val="28"/>
        </w:rPr>
      </w:pPr>
      <w:r w:rsidRPr="006E13F3">
        <w:rPr>
          <w:rFonts w:cs="Times New Roman"/>
          <w:i/>
          <w:iCs/>
          <w:szCs w:val="28"/>
        </w:rPr>
        <w:t>3.4.4. Выберите правильный ответ и запишите аргументы, обосновывающие выбор ответа.</w:t>
      </w:r>
    </w:p>
    <w:p w14:paraId="20FFBB30" w14:textId="77777777" w:rsidR="008C0BF8" w:rsidRPr="006E13F3" w:rsidRDefault="008C0BF8" w:rsidP="008C0BF8">
      <w:pPr>
        <w:rPr>
          <w:rFonts w:cs="Times New Roman"/>
          <w:szCs w:val="28"/>
        </w:rPr>
      </w:pPr>
      <w:r w:rsidRPr="006E13F3">
        <w:rPr>
          <w:rFonts w:cs="Times New Roman"/>
          <w:szCs w:val="28"/>
        </w:rPr>
        <w:lastRenderedPageBreak/>
        <w:tab/>
        <w:t>Наиболее вероятным диагнозом в данной клинической ситуации является</w:t>
      </w:r>
    </w:p>
    <w:p w14:paraId="0DBCEBF8" w14:textId="77777777" w:rsidR="008C0BF8" w:rsidRPr="006E13F3" w:rsidRDefault="008C0BF8" w:rsidP="008C0BF8">
      <w:pPr>
        <w:rPr>
          <w:rFonts w:cs="Times New Roman"/>
          <w:szCs w:val="28"/>
        </w:rPr>
      </w:pPr>
      <w:r w:rsidRPr="006E13F3">
        <w:rPr>
          <w:rFonts w:cs="Times New Roman"/>
          <w:szCs w:val="28"/>
        </w:rPr>
        <w:t>А) Грибковый микоз</w:t>
      </w:r>
    </w:p>
    <w:p w14:paraId="23B5402B" w14:textId="77777777" w:rsidR="008C0BF8" w:rsidRPr="006E13F3" w:rsidRDefault="008C0BF8" w:rsidP="008C0BF8">
      <w:pPr>
        <w:rPr>
          <w:rFonts w:cs="Times New Roman"/>
          <w:szCs w:val="28"/>
        </w:rPr>
      </w:pPr>
      <w:r w:rsidRPr="006E13F3">
        <w:rPr>
          <w:rFonts w:cs="Times New Roman"/>
          <w:szCs w:val="28"/>
        </w:rPr>
        <w:t>Б) Псориаз обыкновенный</w:t>
      </w:r>
    </w:p>
    <w:p w14:paraId="7B6B7880" w14:textId="77777777" w:rsidR="008C0BF8" w:rsidRPr="006E13F3" w:rsidRDefault="008C0BF8" w:rsidP="008C0BF8">
      <w:pPr>
        <w:rPr>
          <w:rFonts w:cs="Times New Roman"/>
          <w:szCs w:val="28"/>
        </w:rPr>
      </w:pPr>
      <w:r w:rsidRPr="006E13F3">
        <w:rPr>
          <w:rFonts w:cs="Times New Roman"/>
          <w:szCs w:val="28"/>
        </w:rPr>
        <w:t>В) Себорейный дерматит</w:t>
      </w:r>
    </w:p>
    <w:p w14:paraId="64FAC042" w14:textId="77777777" w:rsidR="008C0BF8" w:rsidRPr="006E13F3" w:rsidRDefault="008C0BF8" w:rsidP="008C0BF8">
      <w:pPr>
        <w:rPr>
          <w:rFonts w:cs="Times New Roman"/>
          <w:szCs w:val="28"/>
        </w:rPr>
      </w:pPr>
      <w:r w:rsidRPr="006E13F3">
        <w:rPr>
          <w:rFonts w:cs="Times New Roman"/>
          <w:szCs w:val="28"/>
        </w:rPr>
        <w:t>Г) Красный плоский лишай</w:t>
      </w:r>
    </w:p>
    <w:p w14:paraId="02AE8443" w14:textId="77777777" w:rsidR="008C0BF8" w:rsidRPr="006E13F3" w:rsidRDefault="008C0BF8" w:rsidP="008C0BF8">
      <w:pPr>
        <w:ind w:firstLine="708"/>
        <w:rPr>
          <w:rFonts w:cs="Times New Roman"/>
          <w:szCs w:val="28"/>
        </w:rPr>
      </w:pPr>
      <w:r w:rsidRPr="006E13F3">
        <w:rPr>
          <w:rFonts w:cs="Times New Roman"/>
          <w:szCs w:val="28"/>
        </w:rPr>
        <w:t>Ответ:</w:t>
      </w:r>
    </w:p>
    <w:p w14:paraId="7C14C179"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7D82EF5B" w14:textId="77777777" w:rsidR="008C0BF8" w:rsidRPr="006E13F3" w:rsidRDefault="008C0BF8" w:rsidP="008C0BF8">
      <w:pPr>
        <w:ind w:firstLine="708"/>
        <w:rPr>
          <w:rFonts w:cs="Times New Roman"/>
          <w:color w:val="000000"/>
          <w:szCs w:val="28"/>
        </w:rPr>
      </w:pPr>
    </w:p>
    <w:p w14:paraId="232561E2" w14:textId="6F9F3D26" w:rsidR="008C0BF8" w:rsidRPr="006E13F3" w:rsidRDefault="008C0BF8" w:rsidP="008C0BF8">
      <w:pPr>
        <w:ind w:firstLine="708"/>
        <w:rPr>
          <w:rFonts w:cs="Times New Roman"/>
          <w:i/>
          <w:iCs/>
          <w:szCs w:val="28"/>
        </w:rPr>
      </w:pPr>
      <w:r w:rsidRPr="006E13F3">
        <w:rPr>
          <w:rFonts w:cs="Times New Roman"/>
          <w:i/>
          <w:iCs/>
          <w:szCs w:val="28"/>
        </w:rPr>
        <w:t>3.4.5. Запишите правильный ответ.</w:t>
      </w:r>
    </w:p>
    <w:p w14:paraId="6C28DD43" w14:textId="77777777" w:rsidR="008C0BF8" w:rsidRPr="006E13F3" w:rsidRDefault="008C0BF8" w:rsidP="008C0BF8">
      <w:pPr>
        <w:rPr>
          <w:rFonts w:cs="Times New Roman"/>
          <w:szCs w:val="28"/>
        </w:rPr>
      </w:pPr>
      <w:r w:rsidRPr="006E13F3">
        <w:rPr>
          <w:rFonts w:cs="Times New Roman"/>
          <w:szCs w:val="28"/>
        </w:rPr>
        <w:tab/>
        <w:t>В качестве системной терапии пациенту рекомендовано назначение________.</w:t>
      </w:r>
    </w:p>
    <w:p w14:paraId="76BD3C16" w14:textId="77777777" w:rsidR="008C0BF8" w:rsidRPr="006E13F3" w:rsidRDefault="008C0BF8" w:rsidP="008C0BF8">
      <w:pPr>
        <w:ind w:firstLine="708"/>
        <w:rPr>
          <w:rFonts w:cs="Times New Roman"/>
          <w:szCs w:val="28"/>
        </w:rPr>
      </w:pPr>
      <w:r w:rsidRPr="006E13F3">
        <w:rPr>
          <w:rFonts w:cs="Times New Roman"/>
          <w:szCs w:val="28"/>
        </w:rPr>
        <w:t>Ответ:</w:t>
      </w:r>
    </w:p>
    <w:p w14:paraId="0ECC0C0D" w14:textId="77777777" w:rsidR="008C0BF8" w:rsidRPr="006E13F3" w:rsidRDefault="008C0BF8" w:rsidP="008C0BF8">
      <w:pPr>
        <w:ind w:firstLine="708"/>
        <w:rPr>
          <w:rFonts w:cs="Times New Roman"/>
          <w:color w:val="000000"/>
          <w:szCs w:val="28"/>
        </w:rPr>
      </w:pPr>
    </w:p>
    <w:p w14:paraId="44F71980" w14:textId="6D84B6C8" w:rsidR="008C0BF8" w:rsidRPr="006E13F3" w:rsidRDefault="008C0BF8" w:rsidP="008C0BF8">
      <w:pPr>
        <w:ind w:firstLine="708"/>
        <w:rPr>
          <w:rFonts w:cs="Times New Roman"/>
          <w:i/>
          <w:iCs/>
          <w:szCs w:val="28"/>
        </w:rPr>
      </w:pPr>
      <w:r w:rsidRPr="006E13F3">
        <w:rPr>
          <w:rFonts w:cs="Times New Roman"/>
          <w:i/>
          <w:iCs/>
          <w:szCs w:val="28"/>
        </w:rPr>
        <w:t>3.4.6. Запишите правильный ответ.</w:t>
      </w:r>
    </w:p>
    <w:p w14:paraId="569A27FA" w14:textId="77777777" w:rsidR="008C0BF8" w:rsidRPr="006E13F3" w:rsidRDefault="008C0BF8" w:rsidP="008C0BF8">
      <w:pPr>
        <w:rPr>
          <w:rFonts w:cs="Times New Roman"/>
          <w:szCs w:val="28"/>
        </w:rPr>
      </w:pPr>
      <w:r w:rsidRPr="006E13F3">
        <w:rPr>
          <w:rFonts w:cs="Times New Roman"/>
          <w:szCs w:val="28"/>
        </w:rPr>
        <w:tab/>
        <w:t>Для снижения вероятности развития нежелательных явлений на фоне терапии метотроксатом рекомендуется назначение________.</w:t>
      </w:r>
    </w:p>
    <w:p w14:paraId="72FC91E9" w14:textId="77777777" w:rsidR="008C0BF8" w:rsidRPr="006E13F3" w:rsidRDefault="008C0BF8" w:rsidP="008C0BF8">
      <w:pPr>
        <w:ind w:firstLine="708"/>
        <w:rPr>
          <w:rFonts w:cs="Times New Roman"/>
          <w:szCs w:val="28"/>
        </w:rPr>
      </w:pPr>
      <w:r w:rsidRPr="006E13F3">
        <w:rPr>
          <w:rFonts w:cs="Times New Roman"/>
          <w:szCs w:val="28"/>
        </w:rPr>
        <w:t>Ответ:</w:t>
      </w:r>
    </w:p>
    <w:p w14:paraId="0525432C" w14:textId="77777777" w:rsidR="008C0BF8" w:rsidRPr="006E13F3" w:rsidRDefault="008C0BF8" w:rsidP="008C0BF8">
      <w:pPr>
        <w:ind w:firstLine="708"/>
        <w:rPr>
          <w:rFonts w:cs="Times New Roman"/>
          <w:color w:val="000000"/>
          <w:szCs w:val="28"/>
        </w:rPr>
      </w:pPr>
    </w:p>
    <w:p w14:paraId="018E99FF" w14:textId="1B9DEE15" w:rsidR="008C0BF8" w:rsidRPr="006E13F3" w:rsidRDefault="008C0BF8" w:rsidP="008C0BF8">
      <w:pPr>
        <w:ind w:firstLine="708"/>
        <w:rPr>
          <w:rFonts w:cs="Times New Roman"/>
          <w:i/>
          <w:iCs/>
          <w:szCs w:val="28"/>
        </w:rPr>
      </w:pPr>
      <w:r w:rsidRPr="006E13F3">
        <w:rPr>
          <w:rFonts w:cs="Times New Roman"/>
          <w:i/>
          <w:iCs/>
          <w:szCs w:val="28"/>
        </w:rPr>
        <w:t>3.4.7. Запишите правильный ответ.</w:t>
      </w:r>
    </w:p>
    <w:p w14:paraId="56B68927" w14:textId="77777777" w:rsidR="008C0BF8" w:rsidRPr="006E13F3" w:rsidRDefault="008C0BF8" w:rsidP="008C0BF8">
      <w:pPr>
        <w:rPr>
          <w:rFonts w:cs="Times New Roman"/>
          <w:szCs w:val="28"/>
        </w:rPr>
      </w:pPr>
      <w:r w:rsidRPr="006E13F3">
        <w:rPr>
          <w:rFonts w:cs="Times New Roman"/>
          <w:szCs w:val="28"/>
        </w:rPr>
        <w:tab/>
        <w:t>При выраженном шелушении в очагах поражения кожи рекомендуется назначение наружных средств, содержащих________.</w:t>
      </w:r>
    </w:p>
    <w:p w14:paraId="33B87BE1" w14:textId="77777777" w:rsidR="008C0BF8" w:rsidRPr="006E13F3" w:rsidRDefault="008C0BF8" w:rsidP="008C0BF8">
      <w:pPr>
        <w:ind w:firstLine="708"/>
        <w:rPr>
          <w:rFonts w:cs="Times New Roman"/>
          <w:szCs w:val="28"/>
        </w:rPr>
      </w:pPr>
      <w:r w:rsidRPr="006E13F3">
        <w:rPr>
          <w:rFonts w:cs="Times New Roman"/>
          <w:szCs w:val="28"/>
        </w:rPr>
        <w:t>Ответ:</w:t>
      </w:r>
    </w:p>
    <w:p w14:paraId="779D268C" w14:textId="77777777" w:rsidR="008C0BF8" w:rsidRPr="006E13F3" w:rsidRDefault="008C0BF8" w:rsidP="008C0BF8">
      <w:pPr>
        <w:ind w:firstLine="708"/>
        <w:rPr>
          <w:rFonts w:cs="Times New Roman"/>
          <w:szCs w:val="28"/>
        </w:rPr>
      </w:pPr>
    </w:p>
    <w:p w14:paraId="62DCC517" w14:textId="274807BF" w:rsidR="008C0BF8" w:rsidRPr="006E13F3" w:rsidRDefault="008C0BF8" w:rsidP="008C0BF8">
      <w:pPr>
        <w:ind w:firstLine="708"/>
        <w:rPr>
          <w:rFonts w:cs="Times New Roman"/>
          <w:i/>
          <w:iCs/>
          <w:szCs w:val="28"/>
        </w:rPr>
      </w:pPr>
      <w:r w:rsidRPr="006E13F3">
        <w:rPr>
          <w:rFonts w:cs="Times New Roman"/>
          <w:i/>
          <w:iCs/>
          <w:szCs w:val="28"/>
        </w:rPr>
        <w:t>3.4.8. Запишите правильный ответ.</w:t>
      </w:r>
    </w:p>
    <w:p w14:paraId="4A81E37D" w14:textId="77777777" w:rsidR="008C0BF8" w:rsidRPr="006E13F3" w:rsidRDefault="008C0BF8" w:rsidP="008C0BF8">
      <w:pPr>
        <w:rPr>
          <w:rFonts w:cs="Times New Roman"/>
          <w:szCs w:val="28"/>
        </w:rPr>
      </w:pPr>
      <w:r w:rsidRPr="006E13F3">
        <w:rPr>
          <w:rFonts w:cs="Times New Roman"/>
          <w:szCs w:val="28"/>
        </w:rPr>
        <w:tab/>
        <w:t>Назначение пациенту препаратов системного действия обусловлено________.</w:t>
      </w:r>
    </w:p>
    <w:p w14:paraId="74010DF8" w14:textId="77777777" w:rsidR="008C0BF8" w:rsidRPr="006E13F3" w:rsidRDefault="008C0BF8" w:rsidP="008C0BF8">
      <w:pPr>
        <w:ind w:firstLine="708"/>
        <w:rPr>
          <w:rFonts w:cs="Times New Roman"/>
          <w:szCs w:val="28"/>
        </w:rPr>
      </w:pPr>
      <w:r w:rsidRPr="006E13F3">
        <w:rPr>
          <w:rFonts w:cs="Times New Roman"/>
          <w:szCs w:val="28"/>
        </w:rPr>
        <w:t>Ответ:</w:t>
      </w:r>
    </w:p>
    <w:p w14:paraId="7CC5EEAE" w14:textId="77777777" w:rsidR="008C0BF8" w:rsidRPr="006E13F3" w:rsidRDefault="008C0BF8" w:rsidP="008C0BF8">
      <w:pPr>
        <w:ind w:firstLine="708"/>
        <w:rPr>
          <w:rFonts w:cs="Times New Roman"/>
          <w:szCs w:val="28"/>
        </w:rPr>
      </w:pPr>
    </w:p>
    <w:p w14:paraId="50628D62" w14:textId="59F28EFF" w:rsidR="008C0BF8" w:rsidRPr="006E13F3" w:rsidRDefault="008C0BF8" w:rsidP="008C0BF8">
      <w:pPr>
        <w:ind w:firstLine="708"/>
        <w:rPr>
          <w:rFonts w:cs="Times New Roman"/>
          <w:i/>
          <w:iCs/>
          <w:szCs w:val="28"/>
        </w:rPr>
      </w:pPr>
      <w:r w:rsidRPr="006E13F3">
        <w:rPr>
          <w:rFonts w:cs="Times New Roman"/>
          <w:i/>
          <w:iCs/>
          <w:szCs w:val="28"/>
        </w:rPr>
        <w:t>3.4.9. Запишите правильный ответ.</w:t>
      </w:r>
    </w:p>
    <w:p w14:paraId="6FD6D253" w14:textId="77777777" w:rsidR="008C0BF8" w:rsidRPr="006E13F3" w:rsidRDefault="008C0BF8" w:rsidP="008C0BF8">
      <w:pPr>
        <w:rPr>
          <w:rFonts w:cs="Times New Roman"/>
          <w:szCs w:val="28"/>
        </w:rPr>
      </w:pPr>
      <w:r w:rsidRPr="006E13F3">
        <w:rPr>
          <w:rFonts w:cs="Times New Roman"/>
          <w:szCs w:val="28"/>
        </w:rPr>
        <w:tab/>
        <w:t>Изменения в суставах у пациентки позволяет заподозрить развитие________.</w:t>
      </w:r>
    </w:p>
    <w:p w14:paraId="1F4F9F4F" w14:textId="77777777" w:rsidR="008C0BF8" w:rsidRPr="006E13F3" w:rsidRDefault="008C0BF8" w:rsidP="008C0BF8">
      <w:pPr>
        <w:ind w:firstLine="708"/>
        <w:rPr>
          <w:rFonts w:cs="Times New Roman"/>
          <w:szCs w:val="28"/>
        </w:rPr>
      </w:pPr>
      <w:r w:rsidRPr="006E13F3">
        <w:rPr>
          <w:rFonts w:cs="Times New Roman"/>
          <w:szCs w:val="28"/>
        </w:rPr>
        <w:t>Ответ:</w:t>
      </w:r>
    </w:p>
    <w:p w14:paraId="17A27A8A" w14:textId="77777777" w:rsidR="008C0BF8" w:rsidRPr="006E13F3" w:rsidRDefault="008C0BF8" w:rsidP="008C0BF8">
      <w:pPr>
        <w:ind w:firstLine="708"/>
        <w:rPr>
          <w:rFonts w:cs="Times New Roman"/>
          <w:szCs w:val="28"/>
        </w:rPr>
      </w:pPr>
    </w:p>
    <w:p w14:paraId="4F43B1F6" w14:textId="39725888" w:rsidR="008C0BF8" w:rsidRPr="006E13F3" w:rsidRDefault="008C0BF8" w:rsidP="008C0BF8">
      <w:pPr>
        <w:ind w:firstLine="708"/>
        <w:rPr>
          <w:rFonts w:cs="Times New Roman"/>
          <w:i/>
          <w:iCs/>
          <w:szCs w:val="28"/>
        </w:rPr>
      </w:pPr>
      <w:r w:rsidRPr="006E13F3">
        <w:rPr>
          <w:rFonts w:cs="Times New Roman"/>
          <w:i/>
          <w:iCs/>
          <w:szCs w:val="28"/>
        </w:rPr>
        <w:t>3.4.10. Выберите правильный ответ и запишите аргументы, обосновывающие выбор ответа.</w:t>
      </w:r>
    </w:p>
    <w:p w14:paraId="730EFC30" w14:textId="77777777" w:rsidR="008C0BF8" w:rsidRPr="006E13F3" w:rsidRDefault="008C0BF8" w:rsidP="008C0BF8">
      <w:pPr>
        <w:rPr>
          <w:rFonts w:cs="Times New Roman"/>
          <w:szCs w:val="28"/>
        </w:rPr>
      </w:pPr>
      <w:r w:rsidRPr="006E13F3">
        <w:rPr>
          <w:rFonts w:cs="Times New Roman"/>
          <w:szCs w:val="28"/>
        </w:rPr>
        <w:tab/>
        <w:t>Переход высыпаний с кожи волосистой части головы на кожу лба относится к проявлениям симптома</w:t>
      </w:r>
    </w:p>
    <w:p w14:paraId="20EDA4C4" w14:textId="77777777" w:rsidR="008C0BF8" w:rsidRPr="006E13F3" w:rsidRDefault="008C0BF8" w:rsidP="008C0BF8">
      <w:pPr>
        <w:rPr>
          <w:rFonts w:cs="Times New Roman"/>
          <w:szCs w:val="28"/>
        </w:rPr>
      </w:pPr>
      <w:r w:rsidRPr="006E13F3">
        <w:rPr>
          <w:rFonts w:cs="Times New Roman"/>
          <w:szCs w:val="28"/>
        </w:rPr>
        <w:t>А) Псориатрической короны</w:t>
      </w:r>
    </w:p>
    <w:p w14:paraId="57D6B943" w14:textId="77777777" w:rsidR="008C0BF8" w:rsidRPr="006E13F3" w:rsidRDefault="008C0BF8" w:rsidP="008C0BF8">
      <w:pPr>
        <w:rPr>
          <w:rFonts w:cs="Times New Roman"/>
          <w:szCs w:val="28"/>
        </w:rPr>
      </w:pPr>
      <w:r w:rsidRPr="006E13F3">
        <w:rPr>
          <w:rFonts w:cs="Times New Roman"/>
          <w:szCs w:val="28"/>
        </w:rPr>
        <w:t>Б) Псориатрической триады</w:t>
      </w:r>
    </w:p>
    <w:p w14:paraId="638E12CF" w14:textId="77777777" w:rsidR="008C0BF8" w:rsidRPr="006E13F3" w:rsidRDefault="008C0BF8" w:rsidP="008C0BF8">
      <w:pPr>
        <w:rPr>
          <w:rFonts w:cs="Times New Roman"/>
          <w:szCs w:val="28"/>
        </w:rPr>
      </w:pPr>
      <w:r w:rsidRPr="006E13F3">
        <w:rPr>
          <w:rFonts w:cs="Times New Roman"/>
          <w:szCs w:val="28"/>
        </w:rPr>
        <w:t>В) Сетки Уикхема</w:t>
      </w:r>
    </w:p>
    <w:p w14:paraId="5C747660" w14:textId="77777777" w:rsidR="008C0BF8" w:rsidRPr="006E13F3" w:rsidRDefault="008C0BF8" w:rsidP="008C0BF8">
      <w:pPr>
        <w:rPr>
          <w:rFonts w:cs="Times New Roman"/>
          <w:szCs w:val="28"/>
        </w:rPr>
      </w:pPr>
      <w:r w:rsidRPr="006E13F3">
        <w:rPr>
          <w:rFonts w:cs="Times New Roman"/>
          <w:szCs w:val="28"/>
        </w:rPr>
        <w:t>Г) Кёбнера</w:t>
      </w:r>
    </w:p>
    <w:p w14:paraId="7AEE1F48" w14:textId="77777777" w:rsidR="008C0BF8" w:rsidRPr="006E13F3" w:rsidRDefault="008C0BF8" w:rsidP="008C0BF8">
      <w:pPr>
        <w:ind w:firstLine="708"/>
        <w:rPr>
          <w:rFonts w:cs="Times New Roman"/>
          <w:szCs w:val="28"/>
        </w:rPr>
      </w:pPr>
      <w:r w:rsidRPr="006E13F3">
        <w:rPr>
          <w:rFonts w:cs="Times New Roman"/>
          <w:szCs w:val="28"/>
        </w:rPr>
        <w:t>Ответ:</w:t>
      </w:r>
    </w:p>
    <w:p w14:paraId="1C330844"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26717AA7" w14:textId="77777777" w:rsidR="008C0BF8" w:rsidRPr="006E13F3" w:rsidRDefault="008C0BF8" w:rsidP="008C0BF8">
      <w:pPr>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45F1EF0A" w14:textId="77777777" w:rsidTr="004B49C5">
        <w:tc>
          <w:tcPr>
            <w:tcW w:w="2830" w:type="dxa"/>
          </w:tcPr>
          <w:p w14:paraId="6A7B15A8"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0EFAC8B1" w14:textId="1028C667" w:rsidR="008C0BF8" w:rsidRPr="006E13F3" w:rsidRDefault="008C0BF8" w:rsidP="004B49C5">
            <w:pPr>
              <w:rPr>
                <w:rFonts w:cs="Times New Roman"/>
                <w:b/>
                <w:bCs/>
                <w:szCs w:val="28"/>
              </w:rPr>
            </w:pPr>
            <w:r w:rsidRPr="006E13F3">
              <w:rPr>
                <w:rFonts w:cs="Times New Roman"/>
                <w:b/>
                <w:bCs/>
                <w:szCs w:val="28"/>
              </w:rPr>
              <w:t>3.5</w:t>
            </w:r>
          </w:p>
        </w:tc>
      </w:tr>
      <w:tr w:rsidR="008C0BF8" w:rsidRPr="006E13F3" w14:paraId="5F129086" w14:textId="77777777" w:rsidTr="004B49C5">
        <w:tc>
          <w:tcPr>
            <w:tcW w:w="2830" w:type="dxa"/>
          </w:tcPr>
          <w:p w14:paraId="6D6C2A12"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6996F3C4"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0838406D" w14:textId="77777777" w:rsidTr="004B49C5">
        <w:tc>
          <w:tcPr>
            <w:tcW w:w="2830" w:type="dxa"/>
          </w:tcPr>
          <w:p w14:paraId="663F5B37"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279B3475"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0C369B74" w14:textId="77777777" w:rsidTr="004B49C5">
        <w:tc>
          <w:tcPr>
            <w:tcW w:w="2830" w:type="dxa"/>
          </w:tcPr>
          <w:p w14:paraId="710C59DB"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01E0129C"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6CD4D75D" w14:textId="77777777" w:rsidTr="004B49C5">
        <w:tc>
          <w:tcPr>
            <w:tcW w:w="2830" w:type="dxa"/>
          </w:tcPr>
          <w:p w14:paraId="25F66E23"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79EBF9A3" w14:textId="10AB479C" w:rsidR="008C0BF8" w:rsidRPr="006E13F3" w:rsidRDefault="00BF4A41" w:rsidP="004B49C5">
            <w:pPr>
              <w:rPr>
                <w:rFonts w:cs="Times New Roman"/>
                <w:szCs w:val="28"/>
              </w:rPr>
            </w:pPr>
            <w:r w:rsidRPr="006E13F3">
              <w:rPr>
                <w:szCs w:val="28"/>
              </w:rPr>
              <w:t>УК-1 (УК-1.1, УК-1,2, УК-1.3), ПК-1 (ПК-1.1, ПК-1.2), ПК-5 (ПК-5.1, ПК-5.2, ПК-5.3), ПК-6 (ПК-6.1, ПК-6.2, ПК-6.3, ПК-6.4, ПК-6.5), ПК-8 (ПК-8.1, ПК-8.2)</w:t>
            </w:r>
          </w:p>
        </w:tc>
      </w:tr>
    </w:tbl>
    <w:p w14:paraId="3C56F7A8"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6F67BF05"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25 лет обратилась к врачу-дерматовенерологу.</w:t>
      </w:r>
    </w:p>
    <w:p w14:paraId="7A181E98" w14:textId="77777777" w:rsidR="008C0BF8" w:rsidRPr="006E13F3" w:rsidRDefault="008C0BF8" w:rsidP="008C0BF8">
      <w:pPr>
        <w:pStyle w:val="afc"/>
        <w:shd w:val="clear" w:color="auto" w:fill="FFFFFF"/>
        <w:spacing w:before="0" w:beforeAutospacing="0" w:after="0" w:afterAutospacing="0"/>
        <w:ind w:firstLine="708"/>
        <w:jc w:val="both"/>
        <w:rPr>
          <w:color w:val="000000"/>
          <w:sz w:val="28"/>
          <w:szCs w:val="28"/>
        </w:rPr>
      </w:pPr>
      <w:r w:rsidRPr="006E13F3">
        <w:rPr>
          <w:b/>
          <w:bCs/>
          <w:color w:val="000000"/>
          <w:sz w:val="28"/>
          <w:szCs w:val="28"/>
          <w:shd w:val="clear" w:color="auto" w:fill="FFFFFF"/>
        </w:rPr>
        <w:t>Жалобы</w:t>
      </w:r>
      <w:r w:rsidRPr="006E13F3">
        <w:rPr>
          <w:color w:val="000000"/>
          <w:sz w:val="28"/>
          <w:szCs w:val="28"/>
          <w:shd w:val="clear" w:color="auto" w:fill="FFFFFF"/>
        </w:rPr>
        <w:t xml:space="preserve"> - </w:t>
      </w:r>
      <w:r w:rsidRPr="006E13F3">
        <w:rPr>
          <w:color w:val="000000"/>
          <w:sz w:val="28"/>
          <w:szCs w:val="28"/>
        </w:rPr>
        <w:t>на высыпания на коже скул, щек, крыльев носа, красной каймы губ, а также шеи и верхнего плечевого пояса, сопровождающиеся умеренным зудом. Повышение температуры до 37,2°С, чувство озноба, недомогание, потерю аппетита.</w:t>
      </w:r>
    </w:p>
    <w:p w14:paraId="0A5AB01F" w14:textId="77777777" w:rsidR="008C0BF8" w:rsidRPr="006E13F3" w:rsidRDefault="008C0BF8" w:rsidP="008C0BF8">
      <w:pPr>
        <w:pStyle w:val="afc"/>
        <w:shd w:val="clear" w:color="auto" w:fill="FFFFFF"/>
        <w:spacing w:before="0" w:beforeAutospacing="0" w:after="0" w:afterAutospacing="0"/>
        <w:ind w:firstLine="708"/>
        <w:jc w:val="both"/>
        <w:rPr>
          <w:color w:val="000000"/>
          <w:sz w:val="28"/>
          <w:szCs w:val="28"/>
        </w:rPr>
      </w:pPr>
      <w:r w:rsidRPr="006E13F3">
        <w:rPr>
          <w:b/>
          <w:bCs/>
          <w:color w:val="000000"/>
          <w:sz w:val="28"/>
          <w:szCs w:val="28"/>
          <w:shd w:val="clear" w:color="auto" w:fill="FFFFFF"/>
        </w:rPr>
        <w:t>Анамнез заболевания</w:t>
      </w:r>
      <w:r w:rsidRPr="006E13F3">
        <w:rPr>
          <w:color w:val="000000"/>
          <w:sz w:val="28"/>
          <w:szCs w:val="28"/>
          <w:shd w:val="clear" w:color="auto" w:fill="FFFFFF"/>
        </w:rPr>
        <w:t xml:space="preserve"> - Появление высыпаний на коже щек, скул, крыльев носа, красной каймы губ, шеи и верхнего плечевого пояса отметила 1 месяц назад, после активной инсоляции на море. За медицинской помощью не обращалась. В течение месяца площадь высыпаний увеличилась вдвое, появились корки и шелушение.</w:t>
      </w:r>
    </w:p>
    <w:p w14:paraId="54235553" w14:textId="77777777" w:rsidR="008C0BF8" w:rsidRPr="006E13F3" w:rsidRDefault="008C0BF8" w:rsidP="008C0BF8">
      <w:pPr>
        <w:pStyle w:val="afc"/>
        <w:shd w:val="clear" w:color="auto" w:fill="FFFFFF"/>
        <w:spacing w:before="0" w:beforeAutospacing="0" w:after="0" w:afterAutospacing="0"/>
        <w:ind w:left="357" w:firstLine="351"/>
        <w:rPr>
          <w:color w:val="000000"/>
          <w:sz w:val="28"/>
          <w:szCs w:val="28"/>
          <w:shd w:val="clear" w:color="auto" w:fill="FFFFFF"/>
        </w:rPr>
      </w:pPr>
      <w:r w:rsidRPr="006E13F3">
        <w:rPr>
          <w:b/>
          <w:bCs/>
          <w:color w:val="000000"/>
          <w:sz w:val="28"/>
          <w:szCs w:val="28"/>
          <w:shd w:val="clear" w:color="auto" w:fill="FFFFFF"/>
        </w:rPr>
        <w:t>Анамнез жизни</w:t>
      </w:r>
      <w:r w:rsidRPr="006E13F3">
        <w:rPr>
          <w:color w:val="000000"/>
          <w:sz w:val="28"/>
          <w:szCs w:val="28"/>
          <w:shd w:val="clear" w:color="auto" w:fill="FFFFFF"/>
        </w:rPr>
        <w:t>:</w:t>
      </w:r>
    </w:p>
    <w:p w14:paraId="6A8D369A"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С детства страдает хроническим тонзиллитом.</w:t>
      </w:r>
    </w:p>
    <w:p w14:paraId="4674AFE6"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Условия быта удовлетворительные.</w:t>
      </w:r>
    </w:p>
    <w:p w14:paraId="058CF15C"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Работает метеорологом на Метеостанции.</w:t>
      </w:r>
    </w:p>
    <w:p w14:paraId="0B1411FE"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Часто беспокоит изжога, в связи с чем длительно бесконтрольно принимает Омепразол 40 мг в сутки.</w:t>
      </w:r>
    </w:p>
    <w:p w14:paraId="1C030043"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Замужем.</w:t>
      </w:r>
    </w:p>
    <w:p w14:paraId="3A2DCCA7"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С 18 лет поставлен диагноз вторичное бесплодие, в анамнезе одни роды посредством ЭКО. После успешного родоразрешения диагноз снят.</w:t>
      </w:r>
    </w:p>
    <w:p w14:paraId="0A10F2FF"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Периодически беспокоят боли в правом коленном суставе. Связывает с недавней травмой на отдыхе.</w:t>
      </w:r>
    </w:p>
    <w:p w14:paraId="4746C953"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С детства отмечает аллергическую реакцию на цитрусовые, шоколад в виде крапивницы.</w:t>
      </w:r>
    </w:p>
    <w:p w14:paraId="01A640D6" w14:textId="77777777" w:rsidR="008C0BF8" w:rsidRPr="006E13F3"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6E13F3">
        <w:rPr>
          <w:color w:val="000000"/>
          <w:sz w:val="28"/>
          <w:szCs w:val="28"/>
        </w:rPr>
        <w:t>Не курит.</w:t>
      </w:r>
    </w:p>
    <w:p w14:paraId="6211F063" w14:textId="77777777" w:rsidR="008C0BF8" w:rsidRPr="006E13F3" w:rsidRDefault="008C0BF8" w:rsidP="008C0BF8">
      <w:pPr>
        <w:pStyle w:val="afc"/>
        <w:shd w:val="clear" w:color="auto" w:fill="FFFFFF"/>
        <w:spacing w:before="0" w:beforeAutospacing="0" w:after="0" w:afterAutospacing="0"/>
        <w:ind w:firstLine="708"/>
        <w:rPr>
          <w:color w:val="000000"/>
          <w:sz w:val="28"/>
          <w:szCs w:val="28"/>
          <w:shd w:val="clear" w:color="auto" w:fill="FFFFFF"/>
        </w:rPr>
      </w:pPr>
      <w:r w:rsidRPr="006E13F3">
        <w:rPr>
          <w:b/>
          <w:bCs/>
          <w:color w:val="000000"/>
          <w:sz w:val="28"/>
          <w:szCs w:val="28"/>
          <w:shd w:val="clear" w:color="auto" w:fill="FFFFFF"/>
        </w:rPr>
        <w:t>Объективный статус</w:t>
      </w:r>
      <w:r w:rsidRPr="006E13F3">
        <w:rPr>
          <w:color w:val="000000"/>
          <w:sz w:val="28"/>
          <w:szCs w:val="28"/>
          <w:shd w:val="clear" w:color="auto" w:fill="FFFFFF"/>
        </w:rPr>
        <w:t>:</w:t>
      </w:r>
    </w:p>
    <w:p w14:paraId="653FEAF8" w14:textId="77777777" w:rsidR="008C0BF8" w:rsidRPr="006E13F3" w:rsidRDefault="008C0BF8" w:rsidP="00696CF3">
      <w:pPr>
        <w:pStyle w:val="afc"/>
        <w:numPr>
          <w:ilvl w:val="0"/>
          <w:numId w:val="19"/>
        </w:numPr>
        <w:shd w:val="clear" w:color="auto" w:fill="FFFFFF"/>
        <w:spacing w:before="0" w:beforeAutospacing="0" w:after="0" w:afterAutospacing="0"/>
        <w:rPr>
          <w:color w:val="000000"/>
          <w:sz w:val="28"/>
          <w:szCs w:val="28"/>
        </w:rPr>
      </w:pPr>
      <w:r w:rsidRPr="006E13F3">
        <w:rPr>
          <w:color w:val="000000"/>
          <w:sz w:val="28"/>
          <w:szCs w:val="28"/>
        </w:rPr>
        <w:t>Поражение кожи хронического воспалительного характера.</w:t>
      </w:r>
    </w:p>
    <w:p w14:paraId="60260BB3" w14:textId="77777777" w:rsidR="008C0BF8" w:rsidRPr="006E13F3" w:rsidRDefault="008C0BF8" w:rsidP="00696CF3">
      <w:pPr>
        <w:pStyle w:val="afc"/>
        <w:numPr>
          <w:ilvl w:val="0"/>
          <w:numId w:val="19"/>
        </w:numPr>
        <w:shd w:val="clear" w:color="auto" w:fill="FFFFFF"/>
        <w:spacing w:before="0" w:beforeAutospacing="0" w:after="0" w:afterAutospacing="0"/>
        <w:rPr>
          <w:color w:val="000000"/>
          <w:sz w:val="28"/>
          <w:szCs w:val="28"/>
        </w:rPr>
      </w:pPr>
      <w:r w:rsidRPr="006E13F3">
        <w:rPr>
          <w:color w:val="000000"/>
          <w:sz w:val="28"/>
          <w:szCs w:val="28"/>
        </w:rPr>
        <w:t>Высыпания наблюдаются на коже щек, скул, крыльев носа, шеи и верхнего плечевого пояса в виде интенсивно инфильтрированных бляшек.</w:t>
      </w:r>
    </w:p>
    <w:p w14:paraId="2E9BC98A" w14:textId="77777777" w:rsidR="008C0BF8" w:rsidRPr="006E13F3" w:rsidRDefault="008C0BF8" w:rsidP="00696CF3">
      <w:pPr>
        <w:pStyle w:val="afc"/>
        <w:numPr>
          <w:ilvl w:val="0"/>
          <w:numId w:val="19"/>
        </w:numPr>
        <w:shd w:val="clear" w:color="auto" w:fill="FFFFFF"/>
        <w:spacing w:before="0" w:beforeAutospacing="0" w:after="0" w:afterAutospacing="0"/>
        <w:rPr>
          <w:color w:val="000000"/>
          <w:sz w:val="28"/>
          <w:szCs w:val="28"/>
        </w:rPr>
      </w:pPr>
      <w:r w:rsidRPr="006E13F3">
        <w:rPr>
          <w:color w:val="000000"/>
          <w:sz w:val="28"/>
          <w:szCs w:val="28"/>
        </w:rPr>
        <w:t>На поверхности высыпаний отмечается сплошной гиперкератоз.</w:t>
      </w:r>
    </w:p>
    <w:p w14:paraId="298F821C" w14:textId="77777777" w:rsidR="008C0BF8" w:rsidRPr="006E13F3" w:rsidRDefault="008C0BF8" w:rsidP="00696CF3">
      <w:pPr>
        <w:pStyle w:val="afc"/>
        <w:numPr>
          <w:ilvl w:val="0"/>
          <w:numId w:val="19"/>
        </w:numPr>
        <w:shd w:val="clear" w:color="auto" w:fill="FFFFFF"/>
        <w:spacing w:before="0" w:beforeAutospacing="0" w:after="0" w:afterAutospacing="0"/>
        <w:rPr>
          <w:color w:val="000000"/>
          <w:sz w:val="28"/>
          <w:szCs w:val="28"/>
        </w:rPr>
      </w:pPr>
      <w:r w:rsidRPr="006E13F3">
        <w:rPr>
          <w:color w:val="000000"/>
          <w:sz w:val="28"/>
          <w:szCs w:val="28"/>
        </w:rPr>
        <w:lastRenderedPageBreak/>
        <w:t>Область красной каймы губ умеренно инфильтрирована, имеет вид вишнево-красных пятен с небольшим количеством трудноотделяемых чешуек.</w:t>
      </w:r>
    </w:p>
    <w:p w14:paraId="017F30E3" w14:textId="77777777" w:rsidR="008C0BF8" w:rsidRPr="006E13F3" w:rsidRDefault="008C0BF8" w:rsidP="00696CF3">
      <w:pPr>
        <w:pStyle w:val="afc"/>
        <w:numPr>
          <w:ilvl w:val="0"/>
          <w:numId w:val="19"/>
        </w:numPr>
        <w:shd w:val="clear" w:color="auto" w:fill="FFFFFF"/>
        <w:spacing w:before="0" w:beforeAutospacing="0" w:after="0" w:afterAutospacing="0"/>
        <w:rPr>
          <w:color w:val="000000"/>
          <w:sz w:val="28"/>
          <w:szCs w:val="28"/>
        </w:rPr>
      </w:pPr>
      <w:r w:rsidRPr="006E13F3">
        <w:rPr>
          <w:color w:val="000000"/>
          <w:sz w:val="28"/>
          <w:szCs w:val="28"/>
        </w:rPr>
        <w:t>Обратная сторона чешуек имеет вид роговых шипиков.</w:t>
      </w:r>
    </w:p>
    <w:p w14:paraId="0783173C" w14:textId="77777777" w:rsidR="008C0BF8" w:rsidRPr="006E13F3" w:rsidRDefault="008C0BF8" w:rsidP="00696CF3">
      <w:pPr>
        <w:pStyle w:val="afc"/>
        <w:numPr>
          <w:ilvl w:val="0"/>
          <w:numId w:val="19"/>
        </w:numPr>
        <w:shd w:val="clear" w:color="auto" w:fill="FFFFFF"/>
        <w:spacing w:before="0" w:beforeAutospacing="0" w:after="0" w:afterAutospacing="0"/>
        <w:rPr>
          <w:color w:val="000000"/>
          <w:sz w:val="28"/>
          <w:szCs w:val="28"/>
        </w:rPr>
      </w:pPr>
      <w:r w:rsidRPr="006E13F3">
        <w:rPr>
          <w:color w:val="000000"/>
          <w:sz w:val="28"/>
          <w:szCs w:val="28"/>
        </w:rPr>
        <w:t>Часть бляшек имеет в центральной части рубцовую атрофию кожи, телеангиэктазии.</w:t>
      </w:r>
    </w:p>
    <w:p w14:paraId="4B1F1710" w14:textId="77777777" w:rsidR="008C0BF8" w:rsidRPr="006E13F3" w:rsidRDefault="008C0BF8" w:rsidP="00696CF3">
      <w:pPr>
        <w:pStyle w:val="afc"/>
        <w:numPr>
          <w:ilvl w:val="0"/>
          <w:numId w:val="19"/>
        </w:numPr>
        <w:shd w:val="clear" w:color="auto" w:fill="FFFFFF"/>
        <w:spacing w:before="0" w:beforeAutospacing="0" w:after="0" w:afterAutospacing="0"/>
        <w:rPr>
          <w:color w:val="000000"/>
          <w:sz w:val="28"/>
          <w:szCs w:val="28"/>
        </w:rPr>
      </w:pPr>
      <w:r w:rsidRPr="006E13F3">
        <w:rPr>
          <w:color w:val="000000"/>
          <w:sz w:val="28"/>
          <w:szCs w:val="28"/>
        </w:rPr>
        <w:t>Субъективно отмечается умеренный зуд высыпаний.</w:t>
      </w:r>
    </w:p>
    <w:p w14:paraId="02C4A3FC" w14:textId="77777777" w:rsidR="008C0BF8" w:rsidRPr="006E13F3" w:rsidRDefault="008C0BF8" w:rsidP="00696CF3">
      <w:pPr>
        <w:pStyle w:val="afc"/>
        <w:numPr>
          <w:ilvl w:val="0"/>
          <w:numId w:val="19"/>
        </w:numPr>
        <w:shd w:val="clear" w:color="auto" w:fill="FFFFFF"/>
        <w:spacing w:before="0" w:beforeAutospacing="0" w:after="0" w:afterAutospacing="0"/>
        <w:rPr>
          <w:color w:val="000000"/>
          <w:sz w:val="28"/>
          <w:szCs w:val="28"/>
        </w:rPr>
      </w:pPr>
      <w:r w:rsidRPr="006E13F3">
        <w:rPr>
          <w:color w:val="000000"/>
          <w:sz w:val="28"/>
          <w:szCs w:val="28"/>
        </w:rPr>
        <w:t>Слизистые оболочки, волосы и ногти не поражены.</w:t>
      </w:r>
    </w:p>
    <w:p w14:paraId="4CD3AA33" w14:textId="77777777" w:rsidR="008C0BF8" w:rsidRPr="006E13F3" w:rsidRDefault="008C0BF8" w:rsidP="008C0BF8">
      <w:pPr>
        <w:rPr>
          <w:rFonts w:cs="Times New Roman"/>
          <w:color w:val="000000"/>
          <w:szCs w:val="28"/>
          <w:shd w:val="clear" w:color="auto" w:fill="FFFFFF"/>
        </w:rPr>
      </w:pPr>
    </w:p>
    <w:p w14:paraId="6F355472" w14:textId="77777777" w:rsidR="008C0BF8" w:rsidRPr="006E13F3" w:rsidRDefault="008C0BF8" w:rsidP="008C0BF8">
      <w:pPr>
        <w:jc w:val="center"/>
        <w:rPr>
          <w:rFonts w:cs="Times New Roman"/>
          <w:color w:val="000000"/>
          <w:szCs w:val="28"/>
          <w:shd w:val="clear" w:color="auto" w:fill="FFFFFF"/>
        </w:rPr>
      </w:pPr>
      <w:r w:rsidRPr="006E13F3">
        <w:rPr>
          <w:noProof/>
        </w:rPr>
        <mc:AlternateContent>
          <mc:Choice Requires="wps">
            <w:drawing>
              <wp:anchor distT="0" distB="0" distL="114300" distR="114300" simplePos="0" relativeHeight="251672576" behindDoc="0" locked="0" layoutInCell="1" allowOverlap="1" wp14:anchorId="3C7EAC96" wp14:editId="1C674F33">
                <wp:simplePos x="0" y="0"/>
                <wp:positionH relativeFrom="column">
                  <wp:posOffset>1279525</wp:posOffset>
                </wp:positionH>
                <wp:positionV relativeFrom="paragraph">
                  <wp:posOffset>897004</wp:posOffset>
                </wp:positionV>
                <wp:extent cx="3253563" cy="584791"/>
                <wp:effectExtent l="0" t="0" r="23495" b="25400"/>
                <wp:wrapNone/>
                <wp:docPr id="26" name="Прямоугольник 26"/>
                <wp:cNvGraphicFramePr/>
                <a:graphic xmlns:a="http://schemas.openxmlformats.org/drawingml/2006/main">
                  <a:graphicData uri="http://schemas.microsoft.com/office/word/2010/wordprocessingShape">
                    <wps:wsp>
                      <wps:cNvSpPr/>
                      <wps:spPr>
                        <a:xfrm>
                          <a:off x="0" y="0"/>
                          <a:ext cx="3253563" cy="58479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8B2FE4" id="Прямоугольник 26" o:spid="_x0000_s1026" style="position:absolute;margin-left:100.75pt;margin-top:70.65pt;width:256.2pt;height:46.0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" fillcolor="black [3200]" strokecolor="black [1600]" strokeweight="1pt"/>
            </w:pict>
          </mc:Fallback>
        </mc:AlternateContent>
      </w:r>
      <w:r w:rsidRPr="006E13F3">
        <w:rPr>
          <w:noProof/>
        </w:rPr>
        <w:drawing>
          <wp:inline distT="0" distB="0" distL="0" distR="0" wp14:anchorId="0DC9BF33" wp14:editId="7F220663">
            <wp:extent cx="4582632" cy="3856978"/>
            <wp:effectExtent l="0" t="0" r="889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a:extLst>
                        <a:ext uri="{28A0092B-C50C-407E-A947-70E740481C1C}">
                          <a14:useLocalDpi xmlns:a14="http://schemas.microsoft.com/office/drawing/2010/main" val="0"/>
                        </a:ext>
                      </a:extLst>
                    </a:blip>
                    <a:srcRect l="56398" t="34593" r="5306" b="22453"/>
                    <a:stretch/>
                  </pic:blipFill>
                  <pic:spPr bwMode="auto">
                    <a:xfrm>
                      <a:off x="0" y="0"/>
                      <a:ext cx="4603544" cy="3874579"/>
                    </a:xfrm>
                    <a:prstGeom prst="rect">
                      <a:avLst/>
                    </a:prstGeom>
                    <a:noFill/>
                    <a:ln>
                      <a:noFill/>
                    </a:ln>
                    <a:extLst>
                      <a:ext uri="{53640926-AAD7-44D8-BBD7-CCE9431645EC}">
                        <a14:shadowObscured xmlns:a14="http://schemas.microsoft.com/office/drawing/2010/main"/>
                      </a:ext>
                    </a:extLst>
                  </pic:spPr>
                </pic:pic>
              </a:graphicData>
            </a:graphic>
          </wp:inline>
        </w:drawing>
      </w:r>
    </w:p>
    <w:p w14:paraId="6BF59C29" w14:textId="2554767C" w:rsidR="008C0BF8" w:rsidRPr="006E13F3" w:rsidRDefault="008C0BF8" w:rsidP="008C0BF8">
      <w:pPr>
        <w:ind w:firstLine="708"/>
        <w:rPr>
          <w:rFonts w:cs="Times New Roman"/>
          <w:i/>
          <w:iCs/>
          <w:szCs w:val="28"/>
        </w:rPr>
      </w:pPr>
      <w:r w:rsidRPr="006E13F3">
        <w:rPr>
          <w:rFonts w:cs="Times New Roman"/>
          <w:i/>
          <w:iCs/>
          <w:szCs w:val="28"/>
        </w:rPr>
        <w:t>3.5.1. Запишите правильный ответ.</w:t>
      </w:r>
    </w:p>
    <w:p w14:paraId="4874CFBF" w14:textId="77777777" w:rsidR="008C0BF8" w:rsidRPr="006E13F3" w:rsidRDefault="008C0BF8" w:rsidP="008C0BF8">
      <w:pPr>
        <w:rPr>
          <w:rFonts w:cs="Times New Roman"/>
          <w:szCs w:val="28"/>
        </w:rPr>
      </w:pPr>
      <w:r w:rsidRPr="006E13F3">
        <w:rPr>
          <w:rFonts w:cs="Times New Roman"/>
          <w:szCs w:val="28"/>
        </w:rPr>
        <w:tab/>
        <w:t>Для подтверждения диагноза пациенту следует провести определение симптома________.</w:t>
      </w:r>
    </w:p>
    <w:p w14:paraId="4452C028" w14:textId="77777777" w:rsidR="008C0BF8" w:rsidRPr="006E13F3" w:rsidRDefault="008C0BF8" w:rsidP="008C0BF8">
      <w:pPr>
        <w:ind w:firstLine="708"/>
        <w:rPr>
          <w:rFonts w:cs="Times New Roman"/>
          <w:szCs w:val="28"/>
        </w:rPr>
      </w:pPr>
      <w:r w:rsidRPr="006E13F3">
        <w:rPr>
          <w:rFonts w:cs="Times New Roman"/>
          <w:szCs w:val="28"/>
        </w:rPr>
        <w:t>Ответ:</w:t>
      </w:r>
    </w:p>
    <w:p w14:paraId="3A549F54" w14:textId="77777777" w:rsidR="008C0BF8" w:rsidRPr="006E13F3" w:rsidRDefault="008C0BF8" w:rsidP="008C0BF8">
      <w:pPr>
        <w:ind w:firstLine="708"/>
        <w:rPr>
          <w:rFonts w:cs="Times New Roman"/>
          <w:szCs w:val="28"/>
        </w:rPr>
      </w:pPr>
    </w:p>
    <w:p w14:paraId="5B713EAB" w14:textId="5456B265" w:rsidR="008C0BF8" w:rsidRPr="006E13F3" w:rsidRDefault="008C0BF8" w:rsidP="008C0BF8">
      <w:pPr>
        <w:ind w:firstLine="708"/>
        <w:rPr>
          <w:rFonts w:cs="Times New Roman"/>
          <w:i/>
          <w:iCs/>
          <w:szCs w:val="28"/>
        </w:rPr>
      </w:pPr>
      <w:r w:rsidRPr="006E13F3">
        <w:rPr>
          <w:rFonts w:cs="Times New Roman"/>
          <w:i/>
          <w:iCs/>
          <w:szCs w:val="28"/>
        </w:rPr>
        <w:t>3.5.2. Выберите правильный ответ и запишите аргументы, обосновывающие выбор ответа.</w:t>
      </w:r>
    </w:p>
    <w:p w14:paraId="227E0834" w14:textId="77777777" w:rsidR="008C0BF8" w:rsidRPr="006E13F3" w:rsidRDefault="008C0BF8" w:rsidP="008C0BF8">
      <w:pPr>
        <w:rPr>
          <w:rFonts w:cs="Times New Roman"/>
          <w:szCs w:val="28"/>
        </w:rPr>
      </w:pPr>
      <w:r w:rsidRPr="006E13F3">
        <w:rPr>
          <w:rFonts w:cs="Times New Roman"/>
          <w:szCs w:val="28"/>
        </w:rPr>
        <w:tab/>
        <w:t>Для уточнения диагноза рекомендуется проведение</w:t>
      </w:r>
    </w:p>
    <w:p w14:paraId="580D83D0" w14:textId="77777777" w:rsidR="008C0BF8" w:rsidRPr="006E13F3" w:rsidRDefault="008C0BF8" w:rsidP="008C0BF8">
      <w:pPr>
        <w:rPr>
          <w:rFonts w:cs="Times New Roman"/>
          <w:szCs w:val="28"/>
        </w:rPr>
      </w:pPr>
      <w:r w:rsidRPr="006E13F3">
        <w:rPr>
          <w:rFonts w:cs="Times New Roman"/>
          <w:szCs w:val="28"/>
        </w:rPr>
        <w:t>А) Цитологического исследования</w:t>
      </w:r>
    </w:p>
    <w:p w14:paraId="1986A2FF" w14:textId="77777777" w:rsidR="008C0BF8" w:rsidRPr="006E13F3" w:rsidRDefault="008C0BF8" w:rsidP="008C0BF8">
      <w:pPr>
        <w:rPr>
          <w:rFonts w:cs="Times New Roman"/>
          <w:szCs w:val="28"/>
        </w:rPr>
      </w:pPr>
      <w:r w:rsidRPr="006E13F3">
        <w:rPr>
          <w:rFonts w:cs="Times New Roman"/>
          <w:szCs w:val="28"/>
        </w:rPr>
        <w:t>Б) Микроскопического исследования соскоба с очагов</w:t>
      </w:r>
    </w:p>
    <w:p w14:paraId="5D27E1B5" w14:textId="77777777" w:rsidR="008C0BF8" w:rsidRPr="006E13F3" w:rsidRDefault="008C0BF8" w:rsidP="008C0BF8">
      <w:pPr>
        <w:rPr>
          <w:rFonts w:cs="Times New Roman"/>
          <w:szCs w:val="28"/>
        </w:rPr>
      </w:pPr>
      <w:r w:rsidRPr="006E13F3">
        <w:rPr>
          <w:rFonts w:cs="Times New Roman"/>
          <w:szCs w:val="28"/>
        </w:rPr>
        <w:t>В) Морфологического исследования</w:t>
      </w:r>
    </w:p>
    <w:p w14:paraId="5E0ACB1F" w14:textId="77777777" w:rsidR="008C0BF8" w:rsidRPr="006E13F3" w:rsidRDefault="008C0BF8" w:rsidP="008C0BF8">
      <w:pPr>
        <w:rPr>
          <w:rFonts w:cs="Times New Roman"/>
          <w:szCs w:val="28"/>
        </w:rPr>
      </w:pPr>
      <w:r w:rsidRPr="006E13F3">
        <w:rPr>
          <w:rFonts w:cs="Times New Roman"/>
          <w:szCs w:val="28"/>
        </w:rPr>
        <w:t>Г) Триады Ауспитца</w:t>
      </w:r>
    </w:p>
    <w:p w14:paraId="5F1F5374" w14:textId="77777777" w:rsidR="008C0BF8" w:rsidRPr="006E13F3" w:rsidRDefault="008C0BF8" w:rsidP="008C0BF8">
      <w:pPr>
        <w:ind w:firstLine="708"/>
        <w:rPr>
          <w:rFonts w:cs="Times New Roman"/>
          <w:szCs w:val="28"/>
        </w:rPr>
      </w:pPr>
      <w:r w:rsidRPr="006E13F3">
        <w:rPr>
          <w:rFonts w:cs="Times New Roman"/>
          <w:szCs w:val="28"/>
        </w:rPr>
        <w:t>Ответ:</w:t>
      </w:r>
    </w:p>
    <w:p w14:paraId="4FD17842"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7C223C16" w14:textId="77777777" w:rsidR="008C0BF8" w:rsidRPr="006E13F3" w:rsidRDefault="008C0BF8" w:rsidP="008C0BF8">
      <w:pPr>
        <w:ind w:firstLine="708"/>
        <w:rPr>
          <w:rFonts w:cs="Times New Roman"/>
          <w:szCs w:val="28"/>
        </w:rPr>
      </w:pPr>
    </w:p>
    <w:p w14:paraId="48680769" w14:textId="245A73A1" w:rsidR="008C0BF8" w:rsidRPr="006E13F3" w:rsidRDefault="008C0BF8" w:rsidP="008C0BF8">
      <w:pPr>
        <w:ind w:firstLine="708"/>
        <w:rPr>
          <w:rFonts w:cs="Times New Roman"/>
          <w:i/>
          <w:iCs/>
          <w:szCs w:val="28"/>
        </w:rPr>
      </w:pPr>
      <w:r w:rsidRPr="006E13F3">
        <w:rPr>
          <w:rFonts w:cs="Times New Roman"/>
          <w:i/>
          <w:iCs/>
          <w:szCs w:val="28"/>
        </w:rPr>
        <w:lastRenderedPageBreak/>
        <w:t>3.5.3. Выберите правильный ответ и запишите аргументы, обосновывающие выбор ответа.</w:t>
      </w:r>
    </w:p>
    <w:p w14:paraId="59F124E1" w14:textId="77777777" w:rsidR="008C0BF8" w:rsidRPr="006E13F3" w:rsidRDefault="008C0BF8" w:rsidP="008C0BF8">
      <w:pPr>
        <w:rPr>
          <w:rFonts w:cs="Times New Roman"/>
          <w:szCs w:val="28"/>
        </w:rPr>
      </w:pPr>
      <w:r w:rsidRPr="006E13F3">
        <w:rPr>
          <w:rFonts w:cs="Times New Roman"/>
          <w:szCs w:val="28"/>
        </w:rPr>
        <w:tab/>
        <w:t>В сложных случаях дифференциальной диагностики проводится</w:t>
      </w:r>
    </w:p>
    <w:p w14:paraId="1320AE7F" w14:textId="77777777" w:rsidR="008C0BF8" w:rsidRPr="006E13F3" w:rsidRDefault="008C0BF8" w:rsidP="008C0BF8">
      <w:pPr>
        <w:rPr>
          <w:rFonts w:cs="Times New Roman"/>
          <w:szCs w:val="28"/>
        </w:rPr>
      </w:pPr>
      <w:r w:rsidRPr="006E13F3">
        <w:rPr>
          <w:rFonts w:cs="Times New Roman"/>
          <w:szCs w:val="28"/>
        </w:rPr>
        <w:t>А) Скарификационная кожная проба</w:t>
      </w:r>
    </w:p>
    <w:p w14:paraId="67D3010C" w14:textId="77777777" w:rsidR="008C0BF8" w:rsidRPr="006E13F3" w:rsidRDefault="008C0BF8" w:rsidP="008C0BF8">
      <w:pPr>
        <w:rPr>
          <w:rFonts w:cs="Times New Roman"/>
          <w:szCs w:val="28"/>
        </w:rPr>
      </w:pPr>
      <w:r w:rsidRPr="006E13F3">
        <w:rPr>
          <w:rFonts w:cs="Times New Roman"/>
          <w:szCs w:val="28"/>
        </w:rPr>
        <w:t>Б) Осмотр с лампой Вуда</w:t>
      </w:r>
    </w:p>
    <w:p w14:paraId="24DC0B11" w14:textId="77777777" w:rsidR="008C0BF8" w:rsidRPr="006E13F3" w:rsidRDefault="008C0BF8" w:rsidP="008C0BF8">
      <w:pPr>
        <w:rPr>
          <w:rFonts w:cs="Times New Roman"/>
          <w:szCs w:val="28"/>
        </w:rPr>
      </w:pPr>
      <w:r w:rsidRPr="006E13F3">
        <w:rPr>
          <w:rFonts w:cs="Times New Roman"/>
          <w:szCs w:val="28"/>
        </w:rPr>
        <w:t>В) Иммунофлюресцентное исследование</w:t>
      </w:r>
    </w:p>
    <w:p w14:paraId="28A15F9F" w14:textId="77777777" w:rsidR="008C0BF8" w:rsidRPr="006E13F3" w:rsidRDefault="008C0BF8" w:rsidP="008C0BF8">
      <w:pPr>
        <w:rPr>
          <w:rFonts w:cs="Times New Roman"/>
          <w:szCs w:val="28"/>
        </w:rPr>
      </w:pPr>
      <w:r w:rsidRPr="006E13F3">
        <w:rPr>
          <w:rFonts w:cs="Times New Roman"/>
          <w:szCs w:val="28"/>
        </w:rPr>
        <w:t>Г) Проба 5% спиртовым раствором йода (проба Бальзера)</w:t>
      </w:r>
    </w:p>
    <w:p w14:paraId="51DE2570" w14:textId="77777777" w:rsidR="008C0BF8" w:rsidRPr="006E13F3" w:rsidRDefault="008C0BF8" w:rsidP="008C0BF8">
      <w:pPr>
        <w:ind w:firstLine="708"/>
        <w:rPr>
          <w:rFonts w:cs="Times New Roman"/>
          <w:szCs w:val="28"/>
        </w:rPr>
      </w:pPr>
      <w:r w:rsidRPr="006E13F3">
        <w:rPr>
          <w:rFonts w:cs="Times New Roman"/>
          <w:szCs w:val="28"/>
        </w:rPr>
        <w:t>Ответ:</w:t>
      </w:r>
    </w:p>
    <w:p w14:paraId="524F08E3"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50EA9871" w14:textId="77777777" w:rsidR="008C0BF8" w:rsidRPr="006E13F3" w:rsidRDefault="008C0BF8" w:rsidP="008C0BF8">
      <w:pPr>
        <w:ind w:firstLine="708"/>
        <w:rPr>
          <w:rFonts w:cs="Times New Roman"/>
          <w:color w:val="000000"/>
          <w:szCs w:val="28"/>
          <w:shd w:val="clear" w:color="auto" w:fill="FFFFFF"/>
        </w:rPr>
      </w:pPr>
    </w:p>
    <w:p w14:paraId="52E71A84" w14:textId="12815159" w:rsidR="008C0BF8" w:rsidRPr="006E13F3" w:rsidRDefault="008C0BF8" w:rsidP="008C0BF8">
      <w:pPr>
        <w:ind w:firstLine="708"/>
        <w:rPr>
          <w:rFonts w:cs="Times New Roman"/>
          <w:i/>
          <w:iCs/>
          <w:szCs w:val="28"/>
        </w:rPr>
      </w:pPr>
      <w:r w:rsidRPr="006E13F3">
        <w:rPr>
          <w:rFonts w:cs="Times New Roman"/>
          <w:i/>
          <w:iCs/>
          <w:szCs w:val="28"/>
        </w:rPr>
        <w:t>3.5.4. Выберите правильный ответ и запишите аргументы, обосновывающие выбор ответа.</w:t>
      </w:r>
    </w:p>
    <w:p w14:paraId="06F11046" w14:textId="77777777" w:rsidR="008C0BF8" w:rsidRPr="006E13F3" w:rsidRDefault="008C0BF8" w:rsidP="008C0BF8">
      <w:pPr>
        <w:rPr>
          <w:rFonts w:cs="Times New Roman"/>
          <w:szCs w:val="28"/>
        </w:rPr>
      </w:pPr>
      <w:r w:rsidRPr="006E13F3">
        <w:rPr>
          <w:rFonts w:cs="Times New Roman"/>
          <w:szCs w:val="28"/>
        </w:rPr>
        <w:tab/>
        <w:t>При сборе анамнеза заболевания необходимо учитывать наличие</w:t>
      </w:r>
    </w:p>
    <w:p w14:paraId="690A0A7E" w14:textId="77777777" w:rsidR="008C0BF8" w:rsidRPr="006E13F3" w:rsidRDefault="008C0BF8" w:rsidP="008C0BF8">
      <w:pPr>
        <w:rPr>
          <w:rFonts w:cs="Times New Roman"/>
          <w:szCs w:val="28"/>
        </w:rPr>
      </w:pPr>
      <w:r w:rsidRPr="006E13F3">
        <w:rPr>
          <w:rFonts w:cs="Times New Roman"/>
          <w:szCs w:val="28"/>
        </w:rPr>
        <w:t>А) Радиоактивного излучения</w:t>
      </w:r>
    </w:p>
    <w:p w14:paraId="41418566" w14:textId="77777777" w:rsidR="008C0BF8" w:rsidRPr="006E13F3" w:rsidRDefault="008C0BF8" w:rsidP="008C0BF8">
      <w:pPr>
        <w:rPr>
          <w:rFonts w:cs="Times New Roman"/>
          <w:szCs w:val="28"/>
        </w:rPr>
      </w:pPr>
      <w:r w:rsidRPr="006E13F3">
        <w:rPr>
          <w:rFonts w:cs="Times New Roman"/>
          <w:szCs w:val="28"/>
        </w:rPr>
        <w:t>Б) Травмы</w:t>
      </w:r>
    </w:p>
    <w:p w14:paraId="09A77D0A" w14:textId="77777777" w:rsidR="008C0BF8" w:rsidRPr="006E13F3" w:rsidRDefault="008C0BF8" w:rsidP="008C0BF8">
      <w:pPr>
        <w:rPr>
          <w:rFonts w:cs="Times New Roman"/>
          <w:szCs w:val="28"/>
        </w:rPr>
      </w:pPr>
      <w:r w:rsidRPr="006E13F3">
        <w:rPr>
          <w:rFonts w:cs="Times New Roman"/>
          <w:szCs w:val="28"/>
        </w:rPr>
        <w:t>В) Инсоляции</w:t>
      </w:r>
    </w:p>
    <w:p w14:paraId="79749A15" w14:textId="77777777" w:rsidR="008C0BF8" w:rsidRPr="006E13F3" w:rsidRDefault="008C0BF8" w:rsidP="008C0BF8">
      <w:pPr>
        <w:rPr>
          <w:rFonts w:cs="Times New Roman"/>
          <w:szCs w:val="28"/>
        </w:rPr>
      </w:pPr>
      <w:r w:rsidRPr="006E13F3">
        <w:rPr>
          <w:rFonts w:cs="Times New Roman"/>
          <w:szCs w:val="28"/>
        </w:rPr>
        <w:t>Г) Аллергической реакции на цитрусовые, шоколад</w:t>
      </w:r>
    </w:p>
    <w:p w14:paraId="09481357" w14:textId="77777777" w:rsidR="008C0BF8" w:rsidRPr="006E13F3" w:rsidRDefault="008C0BF8" w:rsidP="008C0BF8">
      <w:pPr>
        <w:ind w:firstLine="708"/>
        <w:rPr>
          <w:rFonts w:cs="Times New Roman"/>
          <w:szCs w:val="28"/>
        </w:rPr>
      </w:pPr>
      <w:r w:rsidRPr="006E13F3">
        <w:rPr>
          <w:rFonts w:cs="Times New Roman"/>
          <w:szCs w:val="28"/>
        </w:rPr>
        <w:t>Ответ:</w:t>
      </w:r>
    </w:p>
    <w:p w14:paraId="2D1A9FE3"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08804CBC" w14:textId="77777777" w:rsidR="008C0BF8" w:rsidRPr="006E13F3" w:rsidRDefault="008C0BF8" w:rsidP="008C0BF8">
      <w:pPr>
        <w:ind w:firstLine="708"/>
        <w:rPr>
          <w:rFonts w:cs="Times New Roman"/>
          <w:color w:val="000000"/>
          <w:szCs w:val="28"/>
        </w:rPr>
      </w:pPr>
    </w:p>
    <w:p w14:paraId="3D0C7A0D" w14:textId="40CB2F2E" w:rsidR="008C0BF8" w:rsidRPr="006E13F3" w:rsidRDefault="008C0BF8" w:rsidP="008C0BF8">
      <w:pPr>
        <w:ind w:firstLine="708"/>
        <w:rPr>
          <w:rFonts w:cs="Times New Roman"/>
          <w:i/>
          <w:iCs/>
          <w:szCs w:val="28"/>
        </w:rPr>
      </w:pPr>
      <w:r w:rsidRPr="006E13F3">
        <w:rPr>
          <w:rFonts w:cs="Times New Roman"/>
          <w:i/>
          <w:iCs/>
          <w:szCs w:val="28"/>
        </w:rPr>
        <w:t>3.5.5. Запишите правильный ответ.</w:t>
      </w:r>
    </w:p>
    <w:p w14:paraId="22B30F94" w14:textId="77777777" w:rsidR="008C0BF8" w:rsidRPr="006E13F3" w:rsidRDefault="008C0BF8" w:rsidP="008C0BF8">
      <w:pPr>
        <w:rPr>
          <w:rFonts w:cs="Times New Roman"/>
          <w:szCs w:val="28"/>
        </w:rPr>
      </w:pPr>
      <w:r w:rsidRPr="006E13F3">
        <w:rPr>
          <w:rFonts w:cs="Times New Roman"/>
          <w:szCs w:val="28"/>
        </w:rPr>
        <w:tab/>
        <w:t>Наиболее вероятным диагнозом является________.</w:t>
      </w:r>
    </w:p>
    <w:p w14:paraId="4A6965D9" w14:textId="77777777" w:rsidR="008C0BF8" w:rsidRPr="006E13F3" w:rsidRDefault="008C0BF8" w:rsidP="008C0BF8">
      <w:pPr>
        <w:ind w:firstLine="708"/>
        <w:rPr>
          <w:rFonts w:cs="Times New Roman"/>
          <w:szCs w:val="28"/>
        </w:rPr>
      </w:pPr>
      <w:r w:rsidRPr="006E13F3">
        <w:rPr>
          <w:rFonts w:cs="Times New Roman"/>
          <w:szCs w:val="28"/>
        </w:rPr>
        <w:t>Ответ:</w:t>
      </w:r>
    </w:p>
    <w:p w14:paraId="509EABDC" w14:textId="77777777" w:rsidR="008C0BF8" w:rsidRPr="006E13F3" w:rsidRDefault="008C0BF8" w:rsidP="008C0BF8">
      <w:pPr>
        <w:ind w:firstLine="708"/>
        <w:rPr>
          <w:rFonts w:cs="Times New Roman"/>
          <w:color w:val="000000"/>
          <w:szCs w:val="28"/>
          <w:shd w:val="clear" w:color="auto" w:fill="FFFFFF"/>
        </w:rPr>
      </w:pPr>
    </w:p>
    <w:p w14:paraId="7233F075" w14:textId="533E0E90" w:rsidR="008C0BF8" w:rsidRPr="006E13F3" w:rsidRDefault="008C0BF8" w:rsidP="008C0BF8">
      <w:pPr>
        <w:ind w:firstLine="708"/>
        <w:rPr>
          <w:rFonts w:cs="Times New Roman"/>
          <w:i/>
          <w:iCs/>
          <w:szCs w:val="28"/>
        </w:rPr>
      </w:pPr>
      <w:r w:rsidRPr="006E13F3">
        <w:rPr>
          <w:rFonts w:cs="Times New Roman"/>
          <w:i/>
          <w:iCs/>
          <w:szCs w:val="28"/>
        </w:rPr>
        <w:t>3.5.6. Запишите правильный ответ.</w:t>
      </w:r>
    </w:p>
    <w:p w14:paraId="4D9CBB07" w14:textId="77777777" w:rsidR="008C0BF8" w:rsidRPr="006E13F3" w:rsidRDefault="008C0BF8" w:rsidP="008C0BF8">
      <w:pPr>
        <w:rPr>
          <w:rFonts w:cs="Times New Roman"/>
          <w:szCs w:val="28"/>
        </w:rPr>
      </w:pPr>
      <w:r w:rsidRPr="006E13F3">
        <w:rPr>
          <w:rFonts w:cs="Times New Roman"/>
          <w:szCs w:val="28"/>
        </w:rPr>
        <w:tab/>
        <w:t>Для исключения системного процесса рекомендуется консультация врача ________.</w:t>
      </w:r>
    </w:p>
    <w:p w14:paraId="10BFE592" w14:textId="77777777" w:rsidR="008C0BF8" w:rsidRPr="006E13F3" w:rsidRDefault="008C0BF8" w:rsidP="008C0BF8">
      <w:pPr>
        <w:ind w:firstLine="708"/>
        <w:rPr>
          <w:rFonts w:cs="Times New Roman"/>
          <w:szCs w:val="28"/>
        </w:rPr>
      </w:pPr>
      <w:r w:rsidRPr="006E13F3">
        <w:rPr>
          <w:rFonts w:cs="Times New Roman"/>
          <w:szCs w:val="28"/>
        </w:rPr>
        <w:t>Ответ:</w:t>
      </w:r>
    </w:p>
    <w:p w14:paraId="4683C934" w14:textId="77777777" w:rsidR="008C0BF8" w:rsidRPr="006E13F3" w:rsidRDefault="008C0BF8" w:rsidP="008C0BF8">
      <w:pPr>
        <w:ind w:firstLine="708"/>
        <w:rPr>
          <w:rFonts w:cs="Times New Roman"/>
          <w:color w:val="000000"/>
          <w:szCs w:val="28"/>
          <w:shd w:val="clear" w:color="auto" w:fill="FFFFFF"/>
        </w:rPr>
      </w:pPr>
    </w:p>
    <w:p w14:paraId="48CAA250" w14:textId="34617687" w:rsidR="008C0BF8" w:rsidRPr="006E13F3" w:rsidRDefault="008C0BF8" w:rsidP="008C0BF8">
      <w:pPr>
        <w:ind w:firstLine="708"/>
        <w:rPr>
          <w:rFonts w:cs="Times New Roman"/>
          <w:i/>
          <w:iCs/>
          <w:szCs w:val="28"/>
        </w:rPr>
      </w:pPr>
      <w:r w:rsidRPr="006E13F3">
        <w:rPr>
          <w:rFonts w:cs="Times New Roman"/>
          <w:i/>
          <w:iCs/>
          <w:szCs w:val="28"/>
        </w:rPr>
        <w:t>3.5.7. Выберите правильный ответ и запишите аргументы, обосновывающие выбор ответа.</w:t>
      </w:r>
    </w:p>
    <w:p w14:paraId="20C1A969" w14:textId="77777777" w:rsidR="008C0BF8" w:rsidRPr="006E13F3" w:rsidRDefault="008C0BF8" w:rsidP="008C0BF8">
      <w:pPr>
        <w:rPr>
          <w:rFonts w:cs="Times New Roman"/>
          <w:szCs w:val="28"/>
        </w:rPr>
      </w:pPr>
      <w:r w:rsidRPr="006E13F3">
        <w:rPr>
          <w:rFonts w:cs="Times New Roman"/>
          <w:szCs w:val="28"/>
        </w:rPr>
        <w:tab/>
        <w:t>Местная терапия может проводиться путем</w:t>
      </w:r>
    </w:p>
    <w:p w14:paraId="408CEC86" w14:textId="77777777" w:rsidR="008C0BF8" w:rsidRPr="006E13F3" w:rsidRDefault="008C0BF8" w:rsidP="008C0BF8">
      <w:pPr>
        <w:rPr>
          <w:rFonts w:cs="Times New Roman"/>
          <w:szCs w:val="28"/>
        </w:rPr>
      </w:pPr>
      <w:r w:rsidRPr="006E13F3">
        <w:rPr>
          <w:rFonts w:cs="Times New Roman"/>
          <w:szCs w:val="28"/>
        </w:rPr>
        <w:t>А) Внутриочагового введения глюкокортикостероидных препаратов</w:t>
      </w:r>
    </w:p>
    <w:p w14:paraId="795AA02D" w14:textId="77777777" w:rsidR="008C0BF8" w:rsidRPr="006E13F3" w:rsidRDefault="008C0BF8" w:rsidP="008C0BF8">
      <w:pPr>
        <w:rPr>
          <w:rFonts w:cs="Times New Roman"/>
          <w:szCs w:val="28"/>
        </w:rPr>
      </w:pPr>
      <w:r w:rsidRPr="006E13F3">
        <w:rPr>
          <w:rFonts w:cs="Times New Roman"/>
          <w:szCs w:val="28"/>
        </w:rPr>
        <w:t>Б) Скарификаций</w:t>
      </w:r>
    </w:p>
    <w:p w14:paraId="24BFD3D6" w14:textId="77777777" w:rsidR="008C0BF8" w:rsidRPr="006E13F3" w:rsidRDefault="008C0BF8" w:rsidP="008C0BF8">
      <w:pPr>
        <w:rPr>
          <w:rFonts w:cs="Times New Roman"/>
          <w:szCs w:val="28"/>
        </w:rPr>
      </w:pPr>
      <w:r w:rsidRPr="006E13F3">
        <w:rPr>
          <w:rFonts w:cs="Times New Roman"/>
          <w:szCs w:val="28"/>
        </w:rPr>
        <w:t>В) Напыления</w:t>
      </w:r>
    </w:p>
    <w:p w14:paraId="6E2E8B63" w14:textId="77777777" w:rsidR="008C0BF8" w:rsidRPr="006E13F3" w:rsidRDefault="008C0BF8" w:rsidP="008C0BF8">
      <w:pPr>
        <w:rPr>
          <w:rFonts w:cs="Times New Roman"/>
          <w:szCs w:val="28"/>
        </w:rPr>
      </w:pPr>
      <w:r w:rsidRPr="006E13F3">
        <w:rPr>
          <w:rFonts w:cs="Times New Roman"/>
          <w:szCs w:val="28"/>
        </w:rPr>
        <w:t>Г) Примочек</w:t>
      </w:r>
    </w:p>
    <w:p w14:paraId="0AA63C38" w14:textId="77777777" w:rsidR="008C0BF8" w:rsidRPr="006E13F3" w:rsidRDefault="008C0BF8" w:rsidP="008C0BF8">
      <w:pPr>
        <w:ind w:firstLine="708"/>
        <w:rPr>
          <w:rFonts w:cs="Times New Roman"/>
          <w:szCs w:val="28"/>
        </w:rPr>
      </w:pPr>
      <w:r w:rsidRPr="006E13F3">
        <w:rPr>
          <w:rFonts w:cs="Times New Roman"/>
          <w:szCs w:val="28"/>
        </w:rPr>
        <w:t>Ответ:</w:t>
      </w:r>
    </w:p>
    <w:p w14:paraId="2660EF83"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8A49E68" w14:textId="77777777" w:rsidR="008C0BF8" w:rsidRPr="006E13F3" w:rsidRDefault="008C0BF8" w:rsidP="008C0BF8">
      <w:pPr>
        <w:ind w:firstLine="708"/>
        <w:rPr>
          <w:rFonts w:cs="Times New Roman"/>
          <w:color w:val="000000"/>
          <w:szCs w:val="28"/>
          <w:shd w:val="clear" w:color="auto" w:fill="FFFFFF"/>
        </w:rPr>
      </w:pPr>
    </w:p>
    <w:p w14:paraId="0E5DE895" w14:textId="79F78600" w:rsidR="008C0BF8" w:rsidRPr="006E13F3" w:rsidRDefault="008C0BF8" w:rsidP="008C0BF8">
      <w:pPr>
        <w:ind w:firstLine="708"/>
        <w:rPr>
          <w:rFonts w:cs="Times New Roman"/>
          <w:i/>
          <w:iCs/>
          <w:szCs w:val="28"/>
        </w:rPr>
      </w:pPr>
      <w:r w:rsidRPr="006E13F3">
        <w:rPr>
          <w:rFonts w:cs="Times New Roman"/>
          <w:i/>
          <w:iCs/>
          <w:szCs w:val="28"/>
        </w:rPr>
        <w:t>3.5.8. Выберите правильный ответ и запишите аргументы, обосновывающие выбор ответа.</w:t>
      </w:r>
    </w:p>
    <w:p w14:paraId="43B045B7" w14:textId="77777777" w:rsidR="008C0BF8" w:rsidRPr="006E13F3" w:rsidRDefault="008C0BF8" w:rsidP="008C0BF8">
      <w:pPr>
        <w:rPr>
          <w:rFonts w:cs="Times New Roman"/>
          <w:szCs w:val="28"/>
        </w:rPr>
      </w:pPr>
      <w:r w:rsidRPr="006E13F3">
        <w:rPr>
          <w:rFonts w:cs="Times New Roman"/>
          <w:szCs w:val="28"/>
        </w:rPr>
        <w:tab/>
        <w:t>Для профилактики обострений красной волчанки необходимо</w:t>
      </w:r>
    </w:p>
    <w:p w14:paraId="5C6F500D" w14:textId="77777777" w:rsidR="008C0BF8" w:rsidRPr="006E13F3" w:rsidRDefault="008C0BF8" w:rsidP="008C0BF8">
      <w:pPr>
        <w:rPr>
          <w:rFonts w:cs="Times New Roman"/>
          <w:szCs w:val="28"/>
        </w:rPr>
      </w:pPr>
      <w:r w:rsidRPr="006E13F3">
        <w:rPr>
          <w:rFonts w:cs="Times New Roman"/>
          <w:szCs w:val="28"/>
        </w:rPr>
        <w:t>А) Защищать кожу от прямых солнечных лучей</w:t>
      </w:r>
    </w:p>
    <w:p w14:paraId="355EE302" w14:textId="77777777" w:rsidR="008C0BF8" w:rsidRPr="006E13F3" w:rsidRDefault="008C0BF8" w:rsidP="008C0BF8">
      <w:pPr>
        <w:rPr>
          <w:rFonts w:cs="Times New Roman"/>
          <w:szCs w:val="28"/>
        </w:rPr>
      </w:pPr>
      <w:r w:rsidRPr="006E13F3">
        <w:rPr>
          <w:rFonts w:cs="Times New Roman"/>
          <w:szCs w:val="28"/>
        </w:rPr>
        <w:t>Б) Еженедельное посещение бани</w:t>
      </w:r>
    </w:p>
    <w:p w14:paraId="143786DE" w14:textId="77777777" w:rsidR="008C0BF8" w:rsidRPr="006E13F3" w:rsidRDefault="008C0BF8" w:rsidP="008C0BF8">
      <w:pPr>
        <w:rPr>
          <w:rFonts w:cs="Times New Roman"/>
          <w:szCs w:val="28"/>
        </w:rPr>
      </w:pPr>
      <w:r w:rsidRPr="006E13F3">
        <w:rPr>
          <w:rFonts w:cs="Times New Roman"/>
          <w:szCs w:val="28"/>
        </w:rPr>
        <w:lastRenderedPageBreak/>
        <w:t>В) Санаторно-курортное лечение на юге страны</w:t>
      </w:r>
    </w:p>
    <w:p w14:paraId="313D9C89" w14:textId="77777777" w:rsidR="008C0BF8" w:rsidRPr="006E13F3" w:rsidRDefault="008C0BF8" w:rsidP="008C0BF8">
      <w:pPr>
        <w:rPr>
          <w:rFonts w:cs="Times New Roman"/>
          <w:szCs w:val="28"/>
        </w:rPr>
      </w:pPr>
      <w:r w:rsidRPr="006E13F3">
        <w:rPr>
          <w:rFonts w:cs="Times New Roman"/>
          <w:szCs w:val="28"/>
        </w:rPr>
        <w:t>Г) Посещение солярия</w:t>
      </w:r>
    </w:p>
    <w:p w14:paraId="23AAFBDA" w14:textId="77777777" w:rsidR="008C0BF8" w:rsidRPr="006E13F3" w:rsidRDefault="008C0BF8" w:rsidP="008C0BF8">
      <w:pPr>
        <w:ind w:firstLine="708"/>
        <w:rPr>
          <w:rFonts w:cs="Times New Roman"/>
          <w:szCs w:val="28"/>
        </w:rPr>
      </w:pPr>
      <w:r w:rsidRPr="006E13F3">
        <w:rPr>
          <w:rFonts w:cs="Times New Roman"/>
          <w:szCs w:val="28"/>
        </w:rPr>
        <w:t>Ответ:</w:t>
      </w:r>
    </w:p>
    <w:p w14:paraId="718CA9FE"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C0D2D69" w14:textId="3093F3DB" w:rsidR="008C0BF8" w:rsidRPr="006E13F3" w:rsidRDefault="008C0BF8" w:rsidP="00FE5D78">
      <w:pPr>
        <w:ind w:firstLine="708"/>
        <w:rPr>
          <w:b/>
          <w:bCs/>
        </w:rPr>
      </w:pPr>
    </w:p>
    <w:p w14:paraId="6B501FA0" w14:textId="2BB5BB8D" w:rsidR="008C0BF8" w:rsidRPr="006E13F3" w:rsidRDefault="008C0BF8" w:rsidP="008C0BF8">
      <w:pPr>
        <w:ind w:firstLine="708"/>
        <w:rPr>
          <w:b/>
          <w:bCs/>
        </w:rPr>
      </w:pPr>
      <w:r w:rsidRPr="006E13F3">
        <w:rPr>
          <w:b/>
          <w:bCs/>
        </w:rPr>
        <w:t>4. Типовые контрольные задания 2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2483E989" w14:textId="77777777" w:rsidTr="004B49C5">
        <w:tc>
          <w:tcPr>
            <w:tcW w:w="2830" w:type="dxa"/>
          </w:tcPr>
          <w:p w14:paraId="02B1F823"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00890B52" w14:textId="1113C2E4" w:rsidR="008C0BF8" w:rsidRPr="006E13F3" w:rsidRDefault="008C0BF8" w:rsidP="004B49C5">
            <w:pPr>
              <w:rPr>
                <w:rFonts w:cs="Times New Roman"/>
                <w:b/>
                <w:bCs/>
                <w:szCs w:val="28"/>
              </w:rPr>
            </w:pPr>
            <w:r w:rsidRPr="006E13F3">
              <w:rPr>
                <w:rFonts w:cs="Times New Roman"/>
                <w:b/>
                <w:bCs/>
                <w:szCs w:val="28"/>
              </w:rPr>
              <w:t>4.1</w:t>
            </w:r>
          </w:p>
        </w:tc>
      </w:tr>
      <w:tr w:rsidR="008C0BF8" w:rsidRPr="006E13F3" w14:paraId="432EC60A" w14:textId="77777777" w:rsidTr="004B49C5">
        <w:tc>
          <w:tcPr>
            <w:tcW w:w="2830" w:type="dxa"/>
          </w:tcPr>
          <w:p w14:paraId="73A305B3"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501EA863"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3F1D4939" w14:textId="77777777" w:rsidTr="004B49C5">
        <w:tc>
          <w:tcPr>
            <w:tcW w:w="2830" w:type="dxa"/>
          </w:tcPr>
          <w:p w14:paraId="747052EF"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142A8AD8"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337348EA" w14:textId="77777777" w:rsidTr="004B49C5">
        <w:tc>
          <w:tcPr>
            <w:tcW w:w="2830" w:type="dxa"/>
          </w:tcPr>
          <w:p w14:paraId="618EF7DB"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44C778D4"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6FA0E6BE" w14:textId="77777777" w:rsidTr="004B49C5">
        <w:tc>
          <w:tcPr>
            <w:tcW w:w="2830" w:type="dxa"/>
          </w:tcPr>
          <w:p w14:paraId="68C10210"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4F78FD79" w14:textId="273E17C0" w:rsidR="008C0BF8" w:rsidRPr="006E13F3" w:rsidRDefault="008C0BF8" w:rsidP="004B49C5">
            <w:pPr>
              <w:rPr>
                <w:rFonts w:cs="Times New Roman"/>
                <w:szCs w:val="28"/>
              </w:rPr>
            </w:pPr>
            <w:r w:rsidRPr="006E13F3">
              <w:rPr>
                <w:szCs w:val="28"/>
              </w:rPr>
              <w:t>УК-1</w:t>
            </w:r>
            <w:r w:rsidR="00CA209B" w:rsidRPr="006E13F3">
              <w:rPr>
                <w:szCs w:val="28"/>
              </w:rPr>
              <w:t xml:space="preserve"> (УК-1.1, УК-1.2, УК-1.3</w:t>
            </w:r>
            <w:r w:rsidRPr="006E13F3">
              <w:rPr>
                <w:szCs w:val="28"/>
              </w:rPr>
              <w:t>, УК-2</w:t>
            </w:r>
            <w:r w:rsidR="00CA209B" w:rsidRPr="006E13F3">
              <w:rPr>
                <w:szCs w:val="28"/>
              </w:rPr>
              <w:t xml:space="preserve"> (УК-2.1, УК-2.2)</w:t>
            </w:r>
            <w:r w:rsidRPr="006E13F3">
              <w:rPr>
                <w:szCs w:val="28"/>
              </w:rPr>
              <w:t>, ПК-1</w:t>
            </w:r>
            <w:r w:rsidR="00CA209B" w:rsidRPr="006E13F3">
              <w:rPr>
                <w:szCs w:val="28"/>
              </w:rPr>
              <w:t xml:space="preserve"> (ПК-1.1, ПК-1.2)</w:t>
            </w:r>
            <w:r w:rsidRPr="006E13F3">
              <w:rPr>
                <w:szCs w:val="28"/>
              </w:rPr>
              <w:t>, ПК-2</w:t>
            </w:r>
            <w:r w:rsidR="00CA209B" w:rsidRPr="006E13F3">
              <w:rPr>
                <w:szCs w:val="28"/>
              </w:rPr>
              <w:t xml:space="preserve"> (ПК-2.1, ПК-2.2)</w:t>
            </w:r>
            <w:r w:rsidRPr="006E13F3">
              <w:rPr>
                <w:szCs w:val="28"/>
              </w:rPr>
              <w:t>, ПК-4</w:t>
            </w:r>
            <w:r w:rsidR="00CA209B" w:rsidRPr="006E13F3">
              <w:rPr>
                <w:szCs w:val="28"/>
              </w:rPr>
              <w:t xml:space="preserve"> (ПК-4.1, ПК-4.2)</w:t>
            </w:r>
            <w:r w:rsidRPr="006E13F3">
              <w:rPr>
                <w:szCs w:val="28"/>
              </w:rPr>
              <w:t>, ПК-5</w:t>
            </w:r>
            <w:r w:rsidR="00CA209B" w:rsidRPr="006E13F3">
              <w:rPr>
                <w:szCs w:val="28"/>
              </w:rPr>
              <w:t xml:space="preserve"> (ПК-5.1, ПК-5.2, ПК-5.3)</w:t>
            </w:r>
            <w:r w:rsidRPr="006E13F3">
              <w:rPr>
                <w:szCs w:val="28"/>
              </w:rPr>
              <w:t>, ПК-6</w:t>
            </w:r>
            <w:r w:rsidR="00CA209B" w:rsidRPr="006E13F3">
              <w:rPr>
                <w:szCs w:val="28"/>
              </w:rPr>
              <w:t xml:space="preserve"> (ПК-6.1, ПК-6.2, ПК-6.3, ПК-6.4, ПК-6.5)</w:t>
            </w:r>
            <w:r w:rsidRPr="006E13F3">
              <w:rPr>
                <w:szCs w:val="28"/>
              </w:rPr>
              <w:t>, ПК-8</w:t>
            </w:r>
            <w:r w:rsidR="00CA209B" w:rsidRPr="006E13F3">
              <w:rPr>
                <w:szCs w:val="28"/>
              </w:rPr>
              <w:t xml:space="preserve"> (ПК-8.1, ПК-8.2)</w:t>
            </w:r>
            <w:r w:rsidRPr="006E13F3">
              <w:rPr>
                <w:szCs w:val="28"/>
              </w:rPr>
              <w:t>, ПК-10</w:t>
            </w:r>
            <w:r w:rsidR="00CA209B" w:rsidRPr="006E13F3">
              <w:rPr>
                <w:szCs w:val="28"/>
              </w:rPr>
              <w:t xml:space="preserve"> (ПК-10.1, ПК-10.2)</w:t>
            </w:r>
            <w:r w:rsidRPr="006E13F3">
              <w:rPr>
                <w:szCs w:val="28"/>
              </w:rPr>
              <w:t>, ПК-11</w:t>
            </w:r>
            <w:r w:rsidR="00CA209B" w:rsidRPr="006E13F3">
              <w:rPr>
                <w:szCs w:val="28"/>
              </w:rPr>
              <w:t xml:space="preserve"> (ПК-11.1, ПК-11.2)</w:t>
            </w:r>
          </w:p>
        </w:tc>
      </w:tr>
    </w:tbl>
    <w:p w14:paraId="0AC0F46C"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276D8E34"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30 лет обратилась на прием к врачу-дерматовенерологу.</w:t>
      </w:r>
    </w:p>
    <w:p w14:paraId="30F538DC"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туловища, верхних конечностей, сильный зуд, усиливающийся в ночное время.</w:t>
      </w:r>
    </w:p>
    <w:p w14:paraId="4A930CD7"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 Считает себя больной в течение недели, когда впервые обратила внимание на высыпания в межпальцевых промежутках кистей, сопровождающихся сильным зудом. В течение двух дней сыпь распространилась на кожу локтей, затем на кожу живота и спины. Отмечает появление зуда у ребенка.</w:t>
      </w:r>
    </w:p>
    <w:p w14:paraId="0660616F"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 xml:space="preserve"> - Хронические заболевания отрицает. Не курит, алкоголь не употребляет. Замужем. Беременность 1, роды 1. Проживает с мужем и сыном (5 лет). У родителей заболеваний кожи не было.</w:t>
      </w:r>
    </w:p>
    <w:p w14:paraId="3A86A42F" w14:textId="77777777" w:rsidR="008C0BF8" w:rsidRPr="006E13F3" w:rsidRDefault="008C0BF8" w:rsidP="008C0BF8">
      <w:pPr>
        <w:ind w:firstLine="708"/>
        <w:rPr>
          <w:rFonts w:cs="Times New Roman"/>
          <w:color w:val="000000"/>
          <w:szCs w:val="28"/>
          <w:shd w:val="clear" w:color="auto" w:fill="FFFFFF"/>
        </w:rPr>
      </w:pPr>
      <w:r w:rsidRPr="006E13F3">
        <w:rPr>
          <w:rFonts w:cs="Times New Roman"/>
          <w:b/>
          <w:bCs/>
          <w:color w:val="000000"/>
          <w:szCs w:val="28"/>
          <w:shd w:val="clear" w:color="auto" w:fill="FFFFFF"/>
        </w:rPr>
        <w:t>Объективный статус</w:t>
      </w:r>
      <w:r w:rsidRPr="006E13F3">
        <w:rPr>
          <w:rFonts w:cs="Times New Roman"/>
          <w:color w:val="000000"/>
          <w:szCs w:val="28"/>
          <w:shd w:val="clear" w:color="auto" w:fill="FFFFFF"/>
        </w:rPr>
        <w:t xml:space="preserve"> - Высыпания представлены эритематозными папулами, местами покрытыми кровянистыми корочками. Локализуются в области переднебоковых поверхностей живота, нижней части спины, в области локтевых суставов и межпальцевых промежутков. Некоторые элементы расположены попарно. На коже живота, ягодиц, бедер – точечные и линейные экскориации. Ногти на кистях имеют полированный вид.</w:t>
      </w:r>
    </w:p>
    <w:p w14:paraId="5A557624" w14:textId="77777777" w:rsidR="008C0BF8" w:rsidRPr="006E13F3" w:rsidRDefault="008C0BF8" w:rsidP="008C0BF8">
      <w:pPr>
        <w:rPr>
          <w:rFonts w:cs="Times New Roman"/>
          <w:szCs w:val="28"/>
        </w:rPr>
      </w:pPr>
    </w:p>
    <w:p w14:paraId="1BA21F78" w14:textId="2BF603D7" w:rsidR="008C0BF8" w:rsidRPr="006E13F3" w:rsidRDefault="008C0BF8" w:rsidP="008C0BF8">
      <w:pPr>
        <w:ind w:firstLine="708"/>
        <w:rPr>
          <w:rFonts w:cs="Times New Roman"/>
          <w:i/>
          <w:iCs/>
          <w:szCs w:val="28"/>
        </w:rPr>
      </w:pPr>
      <w:r w:rsidRPr="006E13F3">
        <w:rPr>
          <w:rFonts w:cs="Times New Roman"/>
          <w:i/>
          <w:iCs/>
          <w:szCs w:val="28"/>
        </w:rPr>
        <w:t>4.1.1. Выберите правильный ответ и запишите аргументы, обосновывающие выбор ответа.</w:t>
      </w:r>
    </w:p>
    <w:p w14:paraId="359DF0A6" w14:textId="77777777" w:rsidR="008C0BF8" w:rsidRPr="006E13F3" w:rsidRDefault="008C0BF8" w:rsidP="008C0BF8">
      <w:pPr>
        <w:rPr>
          <w:rFonts w:cs="Times New Roman"/>
          <w:szCs w:val="28"/>
        </w:rPr>
      </w:pPr>
      <w:r w:rsidRPr="006E13F3">
        <w:rPr>
          <w:rFonts w:cs="Times New Roman"/>
          <w:szCs w:val="28"/>
        </w:rPr>
        <w:tab/>
        <w:t>Для постановки диагноза необходимо проведение</w:t>
      </w:r>
    </w:p>
    <w:p w14:paraId="0725D0AC" w14:textId="77777777" w:rsidR="008C0BF8" w:rsidRPr="006E13F3" w:rsidRDefault="008C0BF8" w:rsidP="008C0BF8">
      <w:pPr>
        <w:rPr>
          <w:rFonts w:cs="Times New Roman"/>
          <w:szCs w:val="28"/>
        </w:rPr>
      </w:pPr>
      <w:r w:rsidRPr="006E13F3">
        <w:rPr>
          <w:rFonts w:cs="Times New Roman"/>
          <w:szCs w:val="28"/>
        </w:rPr>
        <w:t>А) Симптома Никольского</w:t>
      </w:r>
    </w:p>
    <w:p w14:paraId="50C30B15" w14:textId="77777777" w:rsidR="008C0BF8" w:rsidRPr="006E13F3" w:rsidRDefault="008C0BF8" w:rsidP="008C0BF8">
      <w:pPr>
        <w:rPr>
          <w:rFonts w:cs="Times New Roman"/>
          <w:szCs w:val="28"/>
        </w:rPr>
      </w:pPr>
      <w:r w:rsidRPr="006E13F3">
        <w:rPr>
          <w:rFonts w:cs="Times New Roman"/>
          <w:szCs w:val="28"/>
        </w:rPr>
        <w:t>Б) Микроскопического исследования препарата</w:t>
      </w:r>
    </w:p>
    <w:p w14:paraId="658D1219" w14:textId="77777777" w:rsidR="008C0BF8" w:rsidRPr="006E13F3" w:rsidRDefault="008C0BF8" w:rsidP="008C0BF8">
      <w:pPr>
        <w:rPr>
          <w:rFonts w:cs="Times New Roman"/>
          <w:szCs w:val="28"/>
        </w:rPr>
      </w:pPr>
      <w:r w:rsidRPr="006E13F3">
        <w:rPr>
          <w:rFonts w:cs="Times New Roman"/>
          <w:szCs w:val="28"/>
        </w:rPr>
        <w:t>В) Граттажа</w:t>
      </w:r>
    </w:p>
    <w:p w14:paraId="6FFC3161" w14:textId="77777777" w:rsidR="008C0BF8" w:rsidRPr="006E13F3" w:rsidRDefault="008C0BF8" w:rsidP="008C0BF8">
      <w:pPr>
        <w:rPr>
          <w:rFonts w:cs="Times New Roman"/>
          <w:szCs w:val="28"/>
        </w:rPr>
      </w:pPr>
      <w:r w:rsidRPr="006E13F3">
        <w:rPr>
          <w:rFonts w:cs="Times New Roman"/>
          <w:szCs w:val="28"/>
        </w:rPr>
        <w:t>Г) Посева на питательной среде</w:t>
      </w:r>
    </w:p>
    <w:p w14:paraId="38FF5072" w14:textId="77777777" w:rsidR="008C0BF8" w:rsidRPr="006E13F3" w:rsidRDefault="008C0BF8" w:rsidP="008C0BF8">
      <w:pPr>
        <w:ind w:firstLine="708"/>
        <w:rPr>
          <w:rFonts w:cs="Times New Roman"/>
          <w:szCs w:val="28"/>
        </w:rPr>
      </w:pPr>
      <w:r w:rsidRPr="006E13F3">
        <w:rPr>
          <w:rFonts w:cs="Times New Roman"/>
          <w:szCs w:val="28"/>
        </w:rPr>
        <w:lastRenderedPageBreak/>
        <w:t>Ответ:</w:t>
      </w:r>
    </w:p>
    <w:p w14:paraId="35BE0925"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382AB51B" w14:textId="77777777" w:rsidR="008C0BF8" w:rsidRPr="006E13F3" w:rsidRDefault="008C0BF8" w:rsidP="008C0BF8">
      <w:pPr>
        <w:ind w:firstLine="708"/>
        <w:rPr>
          <w:rFonts w:cs="Times New Roman"/>
          <w:i/>
          <w:iCs/>
          <w:szCs w:val="28"/>
        </w:rPr>
      </w:pPr>
    </w:p>
    <w:p w14:paraId="743A5AA2" w14:textId="7A84151B" w:rsidR="008C0BF8" w:rsidRPr="006E13F3" w:rsidRDefault="008C0BF8" w:rsidP="008C0BF8">
      <w:pPr>
        <w:ind w:firstLine="708"/>
        <w:rPr>
          <w:rFonts w:cs="Times New Roman"/>
          <w:i/>
          <w:iCs/>
          <w:szCs w:val="28"/>
        </w:rPr>
      </w:pPr>
      <w:r w:rsidRPr="006E13F3">
        <w:rPr>
          <w:rFonts w:cs="Times New Roman"/>
          <w:i/>
          <w:iCs/>
          <w:szCs w:val="28"/>
        </w:rPr>
        <w:t>4.1.2. Выберите правильный ответ и запишите аргументы, обосновывающие выбор ответа.</w:t>
      </w:r>
    </w:p>
    <w:p w14:paraId="7DB3E678" w14:textId="77777777" w:rsidR="008C0BF8" w:rsidRPr="006E13F3" w:rsidRDefault="008C0BF8" w:rsidP="008C0BF8">
      <w:pPr>
        <w:rPr>
          <w:rFonts w:cs="Times New Roman"/>
          <w:szCs w:val="28"/>
        </w:rPr>
      </w:pPr>
      <w:r w:rsidRPr="006E13F3">
        <w:rPr>
          <w:rFonts w:cs="Times New Roman"/>
          <w:szCs w:val="28"/>
        </w:rPr>
        <w:tab/>
        <w:t>При микроскопическом исследовании препарата обнаружен чесоточный клещ. Для подтверждения диагноза необходимо проверить симптом</w:t>
      </w:r>
    </w:p>
    <w:p w14:paraId="799D7FE7" w14:textId="77777777" w:rsidR="008C0BF8" w:rsidRPr="006E13F3" w:rsidRDefault="008C0BF8" w:rsidP="008C0BF8">
      <w:pPr>
        <w:rPr>
          <w:rFonts w:cs="Times New Roman"/>
          <w:szCs w:val="28"/>
        </w:rPr>
      </w:pPr>
      <w:r w:rsidRPr="006E13F3">
        <w:rPr>
          <w:rFonts w:cs="Times New Roman"/>
          <w:szCs w:val="28"/>
        </w:rPr>
        <w:t>А) Никольского</w:t>
      </w:r>
    </w:p>
    <w:p w14:paraId="2A40B9EE" w14:textId="77777777" w:rsidR="008C0BF8" w:rsidRPr="006E13F3" w:rsidRDefault="008C0BF8" w:rsidP="008C0BF8">
      <w:pPr>
        <w:rPr>
          <w:rFonts w:cs="Times New Roman"/>
          <w:szCs w:val="28"/>
        </w:rPr>
      </w:pPr>
      <w:r w:rsidRPr="006E13F3">
        <w:rPr>
          <w:rFonts w:cs="Times New Roman"/>
          <w:szCs w:val="28"/>
        </w:rPr>
        <w:t>Б) Бенье</w:t>
      </w:r>
    </w:p>
    <w:p w14:paraId="1029A06D" w14:textId="77777777" w:rsidR="008C0BF8" w:rsidRPr="006E13F3" w:rsidRDefault="008C0BF8" w:rsidP="008C0BF8">
      <w:pPr>
        <w:rPr>
          <w:rFonts w:cs="Times New Roman"/>
          <w:szCs w:val="28"/>
        </w:rPr>
      </w:pPr>
      <w:r w:rsidRPr="006E13F3">
        <w:rPr>
          <w:rFonts w:cs="Times New Roman"/>
          <w:szCs w:val="28"/>
        </w:rPr>
        <w:t>В) Андокского</w:t>
      </w:r>
    </w:p>
    <w:p w14:paraId="27FC3B95" w14:textId="77777777" w:rsidR="008C0BF8" w:rsidRPr="006E13F3" w:rsidRDefault="008C0BF8" w:rsidP="008C0BF8">
      <w:pPr>
        <w:rPr>
          <w:rFonts w:cs="Times New Roman"/>
          <w:szCs w:val="28"/>
        </w:rPr>
      </w:pPr>
      <w:r w:rsidRPr="006E13F3">
        <w:rPr>
          <w:rFonts w:cs="Times New Roman"/>
          <w:szCs w:val="28"/>
        </w:rPr>
        <w:t>Г) Арди-Горчакова</w:t>
      </w:r>
    </w:p>
    <w:p w14:paraId="12868FA2" w14:textId="77777777" w:rsidR="008C0BF8" w:rsidRPr="006E13F3" w:rsidRDefault="008C0BF8" w:rsidP="008C0BF8">
      <w:pPr>
        <w:ind w:firstLine="708"/>
        <w:rPr>
          <w:rFonts w:cs="Times New Roman"/>
          <w:szCs w:val="28"/>
        </w:rPr>
      </w:pPr>
      <w:r w:rsidRPr="006E13F3">
        <w:rPr>
          <w:rFonts w:cs="Times New Roman"/>
          <w:szCs w:val="28"/>
        </w:rPr>
        <w:t>Ответ:</w:t>
      </w:r>
    </w:p>
    <w:p w14:paraId="4F40FEC9"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288C7D7D" w14:textId="77777777" w:rsidR="008C0BF8" w:rsidRPr="006E13F3" w:rsidRDefault="008C0BF8" w:rsidP="008C0BF8">
      <w:pPr>
        <w:rPr>
          <w:rFonts w:cs="Times New Roman"/>
          <w:szCs w:val="28"/>
        </w:rPr>
      </w:pPr>
    </w:p>
    <w:p w14:paraId="30B6E141" w14:textId="5E372053" w:rsidR="008C0BF8" w:rsidRPr="006E13F3" w:rsidRDefault="008C0BF8" w:rsidP="008C0BF8">
      <w:pPr>
        <w:ind w:firstLine="708"/>
        <w:rPr>
          <w:rFonts w:cs="Times New Roman"/>
          <w:i/>
          <w:iCs/>
          <w:szCs w:val="28"/>
        </w:rPr>
      </w:pPr>
      <w:r w:rsidRPr="006E13F3">
        <w:rPr>
          <w:rFonts w:cs="Times New Roman"/>
          <w:i/>
          <w:iCs/>
          <w:szCs w:val="28"/>
        </w:rPr>
        <w:t>4.1.3. Выберите правильный ответ и запишите аргументы, обосновывающие выбор ответа.</w:t>
      </w:r>
    </w:p>
    <w:p w14:paraId="72EC40F8" w14:textId="77777777" w:rsidR="008C0BF8" w:rsidRPr="006E13F3" w:rsidRDefault="008C0BF8" w:rsidP="008C0BF8">
      <w:pPr>
        <w:rPr>
          <w:rFonts w:cs="Times New Roman"/>
          <w:szCs w:val="28"/>
        </w:rPr>
      </w:pPr>
      <w:r w:rsidRPr="006E13F3">
        <w:rPr>
          <w:rFonts w:cs="Times New Roman"/>
          <w:szCs w:val="28"/>
        </w:rPr>
        <w:tab/>
        <w:t>Предполагаемым диагнозом у пациентки будет</w:t>
      </w:r>
    </w:p>
    <w:p w14:paraId="6C85596F" w14:textId="77777777" w:rsidR="008C0BF8" w:rsidRPr="006E13F3" w:rsidRDefault="008C0BF8" w:rsidP="008C0BF8">
      <w:pPr>
        <w:rPr>
          <w:rFonts w:cs="Times New Roman"/>
          <w:szCs w:val="28"/>
        </w:rPr>
      </w:pPr>
      <w:r w:rsidRPr="006E13F3">
        <w:rPr>
          <w:rFonts w:cs="Times New Roman"/>
          <w:szCs w:val="28"/>
        </w:rPr>
        <w:t>А) Чесотка</w:t>
      </w:r>
    </w:p>
    <w:p w14:paraId="52C4F487" w14:textId="77777777" w:rsidR="008C0BF8" w:rsidRPr="006E13F3" w:rsidRDefault="008C0BF8" w:rsidP="008C0BF8">
      <w:pPr>
        <w:rPr>
          <w:rFonts w:cs="Times New Roman"/>
          <w:szCs w:val="28"/>
        </w:rPr>
      </w:pPr>
      <w:r w:rsidRPr="006E13F3">
        <w:rPr>
          <w:rFonts w:cs="Times New Roman"/>
          <w:szCs w:val="28"/>
        </w:rPr>
        <w:t>Б) Атопический дерматит</w:t>
      </w:r>
    </w:p>
    <w:p w14:paraId="68E5CCF6" w14:textId="77777777" w:rsidR="008C0BF8" w:rsidRPr="006E13F3" w:rsidRDefault="008C0BF8" w:rsidP="008C0BF8">
      <w:pPr>
        <w:rPr>
          <w:rFonts w:cs="Times New Roman"/>
          <w:szCs w:val="28"/>
        </w:rPr>
      </w:pPr>
      <w:r w:rsidRPr="006E13F3">
        <w:rPr>
          <w:rFonts w:cs="Times New Roman"/>
          <w:szCs w:val="28"/>
        </w:rPr>
        <w:t>В) Флеботодермия</w:t>
      </w:r>
    </w:p>
    <w:p w14:paraId="52F4E51D" w14:textId="77777777" w:rsidR="008C0BF8" w:rsidRPr="006E13F3" w:rsidRDefault="008C0BF8" w:rsidP="008C0BF8">
      <w:pPr>
        <w:rPr>
          <w:rFonts w:cs="Times New Roman"/>
          <w:szCs w:val="28"/>
        </w:rPr>
      </w:pPr>
      <w:r w:rsidRPr="006E13F3">
        <w:rPr>
          <w:rFonts w:cs="Times New Roman"/>
          <w:szCs w:val="28"/>
        </w:rPr>
        <w:t>Г) Педикулез</w:t>
      </w:r>
    </w:p>
    <w:p w14:paraId="18066B05" w14:textId="77777777" w:rsidR="008C0BF8" w:rsidRPr="006E13F3" w:rsidRDefault="008C0BF8" w:rsidP="008C0BF8">
      <w:pPr>
        <w:ind w:firstLine="708"/>
        <w:rPr>
          <w:rFonts w:cs="Times New Roman"/>
          <w:szCs w:val="28"/>
        </w:rPr>
      </w:pPr>
      <w:r w:rsidRPr="006E13F3">
        <w:rPr>
          <w:rFonts w:cs="Times New Roman"/>
          <w:szCs w:val="28"/>
        </w:rPr>
        <w:t>Ответ:</w:t>
      </w:r>
    </w:p>
    <w:p w14:paraId="49445E5B"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070BA3D7" w14:textId="77777777" w:rsidR="008C0BF8" w:rsidRPr="006E13F3" w:rsidRDefault="008C0BF8" w:rsidP="008C0BF8">
      <w:pPr>
        <w:pStyle w:val="afc"/>
        <w:spacing w:before="0" w:beforeAutospacing="0" w:after="0" w:afterAutospacing="0"/>
        <w:ind w:firstLine="708"/>
        <w:jc w:val="both"/>
        <w:rPr>
          <w:szCs w:val="28"/>
        </w:rPr>
      </w:pPr>
    </w:p>
    <w:p w14:paraId="64993696" w14:textId="42D827A6" w:rsidR="008C0BF8" w:rsidRPr="006E13F3" w:rsidRDefault="008C0BF8" w:rsidP="008C0BF8">
      <w:pPr>
        <w:ind w:firstLine="708"/>
        <w:rPr>
          <w:rFonts w:cs="Times New Roman"/>
          <w:i/>
          <w:iCs/>
          <w:szCs w:val="28"/>
        </w:rPr>
      </w:pPr>
      <w:r w:rsidRPr="006E13F3">
        <w:rPr>
          <w:rFonts w:cs="Times New Roman"/>
          <w:i/>
          <w:iCs/>
          <w:szCs w:val="28"/>
        </w:rPr>
        <w:t>4.1.4. Запишите правильный ответ.</w:t>
      </w:r>
    </w:p>
    <w:p w14:paraId="64CFFD45" w14:textId="77777777" w:rsidR="008C0BF8" w:rsidRPr="006E13F3" w:rsidRDefault="008C0BF8" w:rsidP="008C0BF8">
      <w:pPr>
        <w:rPr>
          <w:rFonts w:cs="Times New Roman"/>
          <w:szCs w:val="28"/>
        </w:rPr>
      </w:pPr>
      <w:r w:rsidRPr="006E13F3">
        <w:rPr>
          <w:rFonts w:cs="Times New Roman"/>
          <w:szCs w:val="28"/>
        </w:rPr>
        <w:tab/>
        <w:t>Возбудителем чесотки является _______.</w:t>
      </w:r>
    </w:p>
    <w:p w14:paraId="1A3425AC" w14:textId="77777777" w:rsidR="008C0BF8" w:rsidRPr="006E13F3" w:rsidRDefault="008C0BF8" w:rsidP="008C0BF8">
      <w:pPr>
        <w:ind w:firstLine="708"/>
        <w:rPr>
          <w:rFonts w:cs="Times New Roman"/>
          <w:szCs w:val="28"/>
        </w:rPr>
      </w:pPr>
      <w:r w:rsidRPr="006E13F3">
        <w:rPr>
          <w:rFonts w:cs="Times New Roman"/>
          <w:szCs w:val="28"/>
        </w:rPr>
        <w:t>Ответ:</w:t>
      </w:r>
    </w:p>
    <w:p w14:paraId="5D241CDD" w14:textId="77777777" w:rsidR="008C0BF8" w:rsidRPr="006E13F3" w:rsidRDefault="008C0BF8" w:rsidP="008C0BF8">
      <w:pPr>
        <w:rPr>
          <w:rFonts w:cs="Times New Roman"/>
          <w:szCs w:val="28"/>
        </w:rPr>
      </w:pPr>
    </w:p>
    <w:p w14:paraId="4D742CF7" w14:textId="3AD90EA2" w:rsidR="008C0BF8" w:rsidRPr="006E13F3" w:rsidRDefault="008C0BF8" w:rsidP="008C0BF8">
      <w:pPr>
        <w:ind w:firstLine="708"/>
        <w:rPr>
          <w:rFonts w:cs="Times New Roman"/>
          <w:i/>
          <w:iCs/>
          <w:szCs w:val="28"/>
        </w:rPr>
      </w:pPr>
      <w:r w:rsidRPr="006E13F3">
        <w:rPr>
          <w:rFonts w:cs="Times New Roman"/>
          <w:i/>
          <w:iCs/>
          <w:szCs w:val="28"/>
        </w:rPr>
        <w:t>4.1.5. Выберите правильный ответ и запишите аргументы, обосновывающие выбор ответа.</w:t>
      </w:r>
    </w:p>
    <w:p w14:paraId="7CEDE208" w14:textId="77777777" w:rsidR="008C0BF8" w:rsidRPr="006E13F3" w:rsidRDefault="008C0BF8" w:rsidP="008C0BF8">
      <w:pPr>
        <w:rPr>
          <w:rFonts w:cs="Times New Roman"/>
          <w:szCs w:val="28"/>
        </w:rPr>
      </w:pPr>
      <w:r w:rsidRPr="006E13F3">
        <w:rPr>
          <w:rFonts w:cs="Times New Roman"/>
          <w:szCs w:val="28"/>
        </w:rPr>
        <w:tab/>
        <w:t>В качестве терапии больному можно назначить</w:t>
      </w:r>
    </w:p>
    <w:p w14:paraId="4D055919" w14:textId="77777777" w:rsidR="008C0BF8" w:rsidRPr="006E13F3" w:rsidRDefault="008C0BF8" w:rsidP="008C0BF8">
      <w:pPr>
        <w:rPr>
          <w:rFonts w:cs="Times New Roman"/>
          <w:szCs w:val="28"/>
        </w:rPr>
      </w:pPr>
      <w:r w:rsidRPr="006E13F3">
        <w:rPr>
          <w:rFonts w:cs="Times New Roman"/>
          <w:szCs w:val="28"/>
        </w:rPr>
        <w:t>А) Стибоглюконат</w:t>
      </w:r>
    </w:p>
    <w:p w14:paraId="6137E83A" w14:textId="77777777" w:rsidR="008C0BF8" w:rsidRPr="006E13F3" w:rsidRDefault="008C0BF8" w:rsidP="008C0BF8">
      <w:pPr>
        <w:rPr>
          <w:rFonts w:cs="Times New Roman"/>
          <w:szCs w:val="28"/>
        </w:rPr>
      </w:pPr>
      <w:r w:rsidRPr="006E13F3">
        <w:rPr>
          <w:rFonts w:cs="Times New Roman"/>
          <w:szCs w:val="28"/>
        </w:rPr>
        <w:t>Б) Метронидазол</w:t>
      </w:r>
    </w:p>
    <w:p w14:paraId="38D4D23C" w14:textId="77777777" w:rsidR="008C0BF8" w:rsidRPr="006E13F3" w:rsidRDefault="008C0BF8" w:rsidP="008C0BF8">
      <w:pPr>
        <w:rPr>
          <w:rFonts w:cs="Times New Roman"/>
          <w:szCs w:val="28"/>
        </w:rPr>
      </w:pPr>
      <w:r w:rsidRPr="006E13F3">
        <w:rPr>
          <w:rFonts w:cs="Times New Roman"/>
          <w:szCs w:val="28"/>
        </w:rPr>
        <w:t>В) Бензил-бензонат</w:t>
      </w:r>
    </w:p>
    <w:p w14:paraId="5792277B" w14:textId="77777777" w:rsidR="008C0BF8" w:rsidRPr="006E13F3" w:rsidRDefault="008C0BF8" w:rsidP="008C0BF8">
      <w:pPr>
        <w:rPr>
          <w:rFonts w:cs="Times New Roman"/>
          <w:szCs w:val="28"/>
        </w:rPr>
      </w:pPr>
      <w:r w:rsidRPr="006E13F3">
        <w:rPr>
          <w:rFonts w:cs="Times New Roman"/>
          <w:szCs w:val="28"/>
        </w:rPr>
        <w:t>Г) Малатион</w:t>
      </w:r>
    </w:p>
    <w:p w14:paraId="1D0171CD" w14:textId="77777777" w:rsidR="008C0BF8" w:rsidRPr="006E13F3" w:rsidRDefault="008C0BF8" w:rsidP="008C0BF8">
      <w:pPr>
        <w:ind w:firstLine="708"/>
        <w:rPr>
          <w:rFonts w:cs="Times New Roman"/>
          <w:szCs w:val="28"/>
        </w:rPr>
      </w:pPr>
      <w:r w:rsidRPr="006E13F3">
        <w:rPr>
          <w:rFonts w:cs="Times New Roman"/>
          <w:szCs w:val="28"/>
        </w:rPr>
        <w:t>Ответ:</w:t>
      </w:r>
    </w:p>
    <w:p w14:paraId="5B779053"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0F4B2F9D" w14:textId="77777777" w:rsidR="008C0BF8" w:rsidRPr="006E13F3" w:rsidRDefault="008C0BF8" w:rsidP="008C0BF8">
      <w:pPr>
        <w:rPr>
          <w:rFonts w:cs="Times New Roman"/>
          <w:szCs w:val="28"/>
        </w:rPr>
      </w:pPr>
    </w:p>
    <w:p w14:paraId="526E4D36" w14:textId="5CD31C40" w:rsidR="008C0BF8" w:rsidRPr="006E13F3" w:rsidRDefault="008C0BF8" w:rsidP="008C0BF8">
      <w:pPr>
        <w:ind w:firstLine="708"/>
        <w:rPr>
          <w:rFonts w:cs="Times New Roman"/>
          <w:i/>
          <w:iCs/>
          <w:szCs w:val="28"/>
        </w:rPr>
      </w:pPr>
      <w:r w:rsidRPr="006E13F3">
        <w:rPr>
          <w:rFonts w:cs="Times New Roman"/>
          <w:i/>
          <w:iCs/>
          <w:szCs w:val="28"/>
        </w:rPr>
        <w:t>4.1.6. Запишите правильный ответ.</w:t>
      </w:r>
    </w:p>
    <w:p w14:paraId="6C94ECC7" w14:textId="77777777" w:rsidR="008C0BF8" w:rsidRPr="006E13F3" w:rsidRDefault="008C0BF8" w:rsidP="008C0BF8">
      <w:pPr>
        <w:rPr>
          <w:rFonts w:cs="Times New Roman"/>
          <w:szCs w:val="28"/>
        </w:rPr>
      </w:pPr>
      <w:r w:rsidRPr="006E13F3">
        <w:rPr>
          <w:rFonts w:cs="Times New Roman"/>
          <w:szCs w:val="28"/>
        </w:rPr>
        <w:tab/>
        <w:t>Обработку скабицидами необходимо проводить на ___ и ___ день курса.</w:t>
      </w:r>
    </w:p>
    <w:p w14:paraId="284C782B" w14:textId="77777777" w:rsidR="008C0BF8" w:rsidRPr="006E13F3" w:rsidRDefault="008C0BF8" w:rsidP="008C0BF8">
      <w:pPr>
        <w:ind w:firstLine="708"/>
        <w:rPr>
          <w:rFonts w:cs="Times New Roman"/>
          <w:szCs w:val="28"/>
        </w:rPr>
      </w:pPr>
      <w:r w:rsidRPr="006E13F3">
        <w:rPr>
          <w:rFonts w:cs="Times New Roman"/>
          <w:szCs w:val="28"/>
        </w:rPr>
        <w:t>Ответ:</w:t>
      </w:r>
    </w:p>
    <w:p w14:paraId="6CF0CE0A" w14:textId="77777777" w:rsidR="008C0BF8" w:rsidRPr="006E13F3" w:rsidRDefault="008C0BF8" w:rsidP="008C0BF8">
      <w:pPr>
        <w:ind w:firstLine="708"/>
        <w:rPr>
          <w:rFonts w:cs="Times New Roman"/>
          <w:szCs w:val="28"/>
        </w:rPr>
      </w:pPr>
    </w:p>
    <w:p w14:paraId="6D1D498B" w14:textId="6CEDD909" w:rsidR="008C0BF8" w:rsidRPr="006E13F3" w:rsidRDefault="008C0BF8" w:rsidP="008C0BF8">
      <w:pPr>
        <w:ind w:firstLine="708"/>
        <w:rPr>
          <w:rFonts w:cs="Times New Roman"/>
          <w:i/>
          <w:iCs/>
          <w:szCs w:val="28"/>
        </w:rPr>
      </w:pPr>
      <w:r w:rsidRPr="006E13F3">
        <w:rPr>
          <w:rFonts w:cs="Times New Roman"/>
          <w:i/>
          <w:iCs/>
          <w:szCs w:val="28"/>
        </w:rPr>
        <w:t>4.1.7. Выберите правильный ответ и запишите аргументы, обосновывающие выбор ответа.</w:t>
      </w:r>
    </w:p>
    <w:p w14:paraId="179B59B4" w14:textId="77777777" w:rsidR="008C0BF8" w:rsidRPr="006E13F3" w:rsidRDefault="008C0BF8" w:rsidP="008C0BF8">
      <w:pPr>
        <w:rPr>
          <w:rFonts w:cs="Times New Roman"/>
          <w:szCs w:val="28"/>
        </w:rPr>
      </w:pPr>
      <w:r w:rsidRPr="006E13F3">
        <w:rPr>
          <w:rFonts w:cs="Times New Roman"/>
          <w:szCs w:val="28"/>
        </w:rPr>
        <w:lastRenderedPageBreak/>
        <w:tab/>
        <w:t>Перед нанесение скабицидов необходимо</w:t>
      </w:r>
    </w:p>
    <w:p w14:paraId="3DCCF9C6" w14:textId="77777777" w:rsidR="008C0BF8" w:rsidRPr="006E13F3" w:rsidRDefault="008C0BF8" w:rsidP="008C0BF8">
      <w:pPr>
        <w:rPr>
          <w:rFonts w:cs="Times New Roman"/>
          <w:szCs w:val="28"/>
        </w:rPr>
      </w:pPr>
      <w:r w:rsidRPr="006E13F3">
        <w:rPr>
          <w:rFonts w:cs="Times New Roman"/>
          <w:szCs w:val="28"/>
        </w:rPr>
        <w:t>А) Подстричь ногти</w:t>
      </w:r>
    </w:p>
    <w:p w14:paraId="7B970149" w14:textId="77777777" w:rsidR="008C0BF8" w:rsidRPr="006E13F3" w:rsidRDefault="008C0BF8" w:rsidP="008C0BF8">
      <w:pPr>
        <w:rPr>
          <w:rFonts w:cs="Times New Roman"/>
          <w:szCs w:val="28"/>
        </w:rPr>
      </w:pPr>
      <w:r w:rsidRPr="006E13F3">
        <w:rPr>
          <w:rFonts w:cs="Times New Roman"/>
          <w:szCs w:val="28"/>
        </w:rPr>
        <w:t>Б) Смазать кожу эмолиентами</w:t>
      </w:r>
    </w:p>
    <w:p w14:paraId="6B193DFC" w14:textId="77777777" w:rsidR="008C0BF8" w:rsidRPr="006E13F3" w:rsidRDefault="008C0BF8" w:rsidP="008C0BF8">
      <w:pPr>
        <w:rPr>
          <w:rFonts w:cs="Times New Roman"/>
          <w:szCs w:val="28"/>
        </w:rPr>
      </w:pPr>
      <w:r w:rsidRPr="006E13F3">
        <w:rPr>
          <w:rFonts w:cs="Times New Roman"/>
          <w:szCs w:val="28"/>
        </w:rPr>
        <w:t>В) Обработать расчесы анилиновыми красителями</w:t>
      </w:r>
    </w:p>
    <w:p w14:paraId="426BDF1D" w14:textId="77777777" w:rsidR="008C0BF8" w:rsidRPr="006E13F3" w:rsidRDefault="008C0BF8" w:rsidP="008C0BF8">
      <w:pPr>
        <w:rPr>
          <w:rFonts w:cs="Times New Roman"/>
          <w:szCs w:val="28"/>
        </w:rPr>
      </w:pPr>
      <w:r w:rsidRPr="006E13F3">
        <w:rPr>
          <w:rFonts w:cs="Times New Roman"/>
          <w:szCs w:val="28"/>
        </w:rPr>
        <w:t>Г) Помыться и распарить кожу</w:t>
      </w:r>
    </w:p>
    <w:p w14:paraId="3F5B2B09" w14:textId="77777777" w:rsidR="008C0BF8" w:rsidRPr="006E13F3" w:rsidRDefault="008C0BF8" w:rsidP="008C0BF8">
      <w:pPr>
        <w:ind w:firstLine="708"/>
        <w:rPr>
          <w:rFonts w:cs="Times New Roman"/>
          <w:szCs w:val="28"/>
        </w:rPr>
      </w:pPr>
      <w:r w:rsidRPr="006E13F3">
        <w:rPr>
          <w:rFonts w:cs="Times New Roman"/>
          <w:szCs w:val="28"/>
        </w:rPr>
        <w:t>Ответ:</w:t>
      </w:r>
    </w:p>
    <w:p w14:paraId="278EC765"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55906927" w14:textId="77777777" w:rsidR="008C0BF8" w:rsidRPr="006E13F3" w:rsidRDefault="008C0BF8" w:rsidP="008C0BF8">
      <w:pPr>
        <w:rPr>
          <w:rFonts w:cs="Times New Roman"/>
          <w:szCs w:val="28"/>
        </w:rPr>
      </w:pPr>
    </w:p>
    <w:p w14:paraId="201ECDCB" w14:textId="166036A4" w:rsidR="008C0BF8" w:rsidRPr="006E13F3" w:rsidRDefault="008C0BF8" w:rsidP="008C0BF8">
      <w:pPr>
        <w:ind w:firstLine="708"/>
        <w:rPr>
          <w:rFonts w:cs="Times New Roman"/>
          <w:i/>
          <w:iCs/>
          <w:szCs w:val="28"/>
        </w:rPr>
      </w:pPr>
      <w:r w:rsidRPr="006E13F3">
        <w:rPr>
          <w:rFonts w:cs="Times New Roman"/>
          <w:i/>
          <w:iCs/>
          <w:szCs w:val="28"/>
        </w:rPr>
        <w:t>4.1.8. Выберите правильный ответ и запишите аргументы, обосновывающие выбор ответа.</w:t>
      </w:r>
    </w:p>
    <w:p w14:paraId="58C9A94E" w14:textId="77777777" w:rsidR="008C0BF8" w:rsidRPr="006E13F3" w:rsidRDefault="008C0BF8" w:rsidP="008C0BF8">
      <w:pPr>
        <w:rPr>
          <w:rFonts w:cs="Times New Roman"/>
          <w:szCs w:val="28"/>
        </w:rPr>
      </w:pPr>
      <w:r w:rsidRPr="006E13F3">
        <w:rPr>
          <w:rFonts w:cs="Times New Roman"/>
          <w:szCs w:val="28"/>
        </w:rPr>
        <w:tab/>
        <w:t>В качестве альтернативной терапии больному можно назначить</w:t>
      </w:r>
    </w:p>
    <w:p w14:paraId="4B70F6E4" w14:textId="77777777" w:rsidR="008C0BF8" w:rsidRPr="006E13F3" w:rsidRDefault="008C0BF8" w:rsidP="008C0BF8">
      <w:pPr>
        <w:rPr>
          <w:rFonts w:cs="Times New Roman"/>
          <w:szCs w:val="28"/>
        </w:rPr>
      </w:pPr>
      <w:r w:rsidRPr="006E13F3">
        <w:rPr>
          <w:rFonts w:cs="Times New Roman"/>
          <w:szCs w:val="28"/>
        </w:rPr>
        <w:t>А) Пентамидинизонат</w:t>
      </w:r>
    </w:p>
    <w:p w14:paraId="47BC75B3" w14:textId="77777777" w:rsidR="008C0BF8" w:rsidRPr="006E13F3" w:rsidRDefault="008C0BF8" w:rsidP="008C0BF8">
      <w:pPr>
        <w:rPr>
          <w:rFonts w:cs="Times New Roman"/>
          <w:szCs w:val="28"/>
        </w:rPr>
      </w:pPr>
      <w:r w:rsidRPr="006E13F3">
        <w:rPr>
          <w:rFonts w:cs="Times New Roman"/>
          <w:szCs w:val="28"/>
        </w:rPr>
        <w:t>Б) Хлорпромазин</w:t>
      </w:r>
    </w:p>
    <w:p w14:paraId="23FC2AF2" w14:textId="77777777" w:rsidR="008C0BF8" w:rsidRPr="006E13F3" w:rsidRDefault="008C0BF8" w:rsidP="008C0BF8">
      <w:pPr>
        <w:rPr>
          <w:rFonts w:cs="Times New Roman"/>
          <w:szCs w:val="28"/>
        </w:rPr>
      </w:pPr>
      <w:r w:rsidRPr="006E13F3">
        <w:rPr>
          <w:rFonts w:cs="Times New Roman"/>
          <w:szCs w:val="28"/>
        </w:rPr>
        <w:t>В) Диоксометилтетрагидропиримидин</w:t>
      </w:r>
    </w:p>
    <w:p w14:paraId="1C08545E" w14:textId="77777777" w:rsidR="008C0BF8" w:rsidRPr="006E13F3" w:rsidRDefault="008C0BF8" w:rsidP="008C0BF8">
      <w:pPr>
        <w:rPr>
          <w:rFonts w:cs="Times New Roman"/>
          <w:szCs w:val="28"/>
        </w:rPr>
      </w:pPr>
      <w:r w:rsidRPr="006E13F3">
        <w:rPr>
          <w:rFonts w:cs="Times New Roman"/>
          <w:szCs w:val="28"/>
        </w:rPr>
        <w:t>Г) Пиперонилбутоксид + эсбиол</w:t>
      </w:r>
    </w:p>
    <w:p w14:paraId="06995472" w14:textId="77777777" w:rsidR="008C0BF8" w:rsidRPr="006E13F3" w:rsidRDefault="008C0BF8" w:rsidP="008C0BF8">
      <w:pPr>
        <w:ind w:firstLine="708"/>
        <w:rPr>
          <w:rFonts w:cs="Times New Roman"/>
          <w:szCs w:val="28"/>
        </w:rPr>
      </w:pPr>
      <w:r w:rsidRPr="006E13F3">
        <w:rPr>
          <w:rFonts w:cs="Times New Roman"/>
          <w:szCs w:val="28"/>
        </w:rPr>
        <w:t>Ответ:</w:t>
      </w:r>
    </w:p>
    <w:p w14:paraId="43495907"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10E49CFB" w14:textId="77777777" w:rsidR="008C0BF8" w:rsidRPr="006E13F3" w:rsidRDefault="008C0BF8" w:rsidP="008C0BF8">
      <w:pPr>
        <w:rPr>
          <w:rFonts w:cs="Times New Roman"/>
          <w:szCs w:val="28"/>
        </w:rPr>
      </w:pPr>
    </w:p>
    <w:p w14:paraId="2D66FA7D" w14:textId="630DA172" w:rsidR="008C0BF8" w:rsidRPr="006E13F3" w:rsidRDefault="008C0BF8" w:rsidP="008C0BF8">
      <w:pPr>
        <w:ind w:firstLine="708"/>
        <w:rPr>
          <w:rFonts w:cs="Times New Roman"/>
          <w:i/>
          <w:iCs/>
          <w:szCs w:val="28"/>
        </w:rPr>
      </w:pPr>
      <w:r w:rsidRPr="006E13F3">
        <w:rPr>
          <w:rFonts w:cs="Times New Roman"/>
          <w:i/>
          <w:iCs/>
          <w:szCs w:val="28"/>
        </w:rPr>
        <w:t>4.1.9. Запишите правильный ответ.</w:t>
      </w:r>
    </w:p>
    <w:p w14:paraId="62A454D1" w14:textId="77777777" w:rsidR="008C0BF8" w:rsidRPr="006E13F3" w:rsidRDefault="008C0BF8" w:rsidP="008C0BF8">
      <w:pPr>
        <w:rPr>
          <w:rFonts w:cs="Times New Roman"/>
          <w:szCs w:val="28"/>
        </w:rPr>
      </w:pPr>
      <w:r w:rsidRPr="006E13F3">
        <w:rPr>
          <w:rFonts w:cs="Times New Roman"/>
          <w:szCs w:val="28"/>
        </w:rPr>
        <w:tab/>
        <w:t>Норвежская чесотка возникает у пациентов с _________.</w:t>
      </w:r>
    </w:p>
    <w:p w14:paraId="5556B3BC" w14:textId="77777777" w:rsidR="008C0BF8" w:rsidRPr="006E13F3" w:rsidRDefault="008C0BF8" w:rsidP="008C0BF8">
      <w:pPr>
        <w:ind w:firstLine="708"/>
        <w:rPr>
          <w:rFonts w:cs="Times New Roman"/>
          <w:szCs w:val="28"/>
        </w:rPr>
      </w:pPr>
      <w:r w:rsidRPr="006E13F3">
        <w:rPr>
          <w:rFonts w:cs="Times New Roman"/>
          <w:szCs w:val="28"/>
        </w:rPr>
        <w:t>Ответ:</w:t>
      </w:r>
    </w:p>
    <w:p w14:paraId="22782DF9" w14:textId="77777777" w:rsidR="008C0BF8" w:rsidRPr="006E13F3" w:rsidRDefault="008C0BF8" w:rsidP="008C0BF8">
      <w:pPr>
        <w:rPr>
          <w:rFonts w:cs="Times New Roman"/>
          <w:szCs w:val="28"/>
        </w:rPr>
      </w:pPr>
    </w:p>
    <w:p w14:paraId="77886552" w14:textId="5F1CDBF3" w:rsidR="008C0BF8" w:rsidRPr="006E13F3" w:rsidRDefault="008C0BF8" w:rsidP="008C0BF8">
      <w:pPr>
        <w:ind w:firstLine="708"/>
        <w:rPr>
          <w:rFonts w:cs="Times New Roman"/>
          <w:i/>
          <w:iCs/>
          <w:szCs w:val="28"/>
        </w:rPr>
      </w:pPr>
      <w:r w:rsidRPr="006E13F3">
        <w:rPr>
          <w:rFonts w:cs="Times New Roman"/>
          <w:i/>
          <w:iCs/>
          <w:szCs w:val="28"/>
        </w:rPr>
        <w:t>4.1.10. Запишите правильный ответ.</w:t>
      </w:r>
    </w:p>
    <w:p w14:paraId="46A40003" w14:textId="77777777" w:rsidR="008C0BF8" w:rsidRPr="006E13F3" w:rsidRDefault="008C0BF8" w:rsidP="008C0BF8">
      <w:pPr>
        <w:rPr>
          <w:rFonts w:cs="Times New Roman"/>
          <w:szCs w:val="28"/>
        </w:rPr>
      </w:pPr>
      <w:r w:rsidRPr="006E13F3">
        <w:rPr>
          <w:rFonts w:cs="Times New Roman"/>
          <w:szCs w:val="28"/>
        </w:rPr>
        <w:tab/>
        <w:t>Чесоточный клещ активизируется _________.</w:t>
      </w:r>
    </w:p>
    <w:p w14:paraId="1CA14B6F" w14:textId="77777777" w:rsidR="008C0BF8" w:rsidRPr="006E13F3" w:rsidRDefault="008C0BF8" w:rsidP="008C0BF8">
      <w:pPr>
        <w:ind w:firstLine="708"/>
        <w:rPr>
          <w:rFonts w:cs="Times New Roman"/>
          <w:szCs w:val="28"/>
        </w:rPr>
      </w:pPr>
      <w:r w:rsidRPr="006E13F3">
        <w:rPr>
          <w:rFonts w:cs="Times New Roman"/>
          <w:szCs w:val="28"/>
        </w:rPr>
        <w:t>Ответ:</w:t>
      </w:r>
    </w:p>
    <w:p w14:paraId="545763ED" w14:textId="77777777" w:rsidR="008C0BF8" w:rsidRPr="006E13F3" w:rsidRDefault="008C0BF8" w:rsidP="008C0BF8">
      <w:pPr>
        <w:ind w:firstLine="708"/>
        <w:rPr>
          <w:rFonts w:cs="Times New Roman"/>
          <w:color w:val="000000"/>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513C251A" w14:textId="77777777" w:rsidTr="004B49C5">
        <w:tc>
          <w:tcPr>
            <w:tcW w:w="2830" w:type="dxa"/>
          </w:tcPr>
          <w:p w14:paraId="37A16845"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4629EB7E" w14:textId="3042CB15" w:rsidR="008C0BF8" w:rsidRPr="006E13F3" w:rsidRDefault="008C0BF8" w:rsidP="004B49C5">
            <w:pPr>
              <w:rPr>
                <w:rFonts w:cs="Times New Roman"/>
                <w:b/>
                <w:bCs/>
                <w:szCs w:val="28"/>
              </w:rPr>
            </w:pPr>
            <w:r w:rsidRPr="006E13F3">
              <w:rPr>
                <w:rFonts w:cs="Times New Roman"/>
                <w:b/>
                <w:bCs/>
                <w:szCs w:val="28"/>
              </w:rPr>
              <w:t>4.2</w:t>
            </w:r>
          </w:p>
        </w:tc>
      </w:tr>
      <w:tr w:rsidR="008C0BF8" w:rsidRPr="006E13F3" w14:paraId="7A47450D" w14:textId="77777777" w:rsidTr="004B49C5">
        <w:tc>
          <w:tcPr>
            <w:tcW w:w="2830" w:type="dxa"/>
          </w:tcPr>
          <w:p w14:paraId="0B68389B"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385043D6"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2F3E2713" w14:textId="77777777" w:rsidTr="004B49C5">
        <w:tc>
          <w:tcPr>
            <w:tcW w:w="2830" w:type="dxa"/>
          </w:tcPr>
          <w:p w14:paraId="1B30FB89"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412E7B54"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3A983543" w14:textId="77777777" w:rsidTr="004B49C5">
        <w:tc>
          <w:tcPr>
            <w:tcW w:w="2830" w:type="dxa"/>
          </w:tcPr>
          <w:p w14:paraId="7E6DCA68"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54FAF50F"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15FE581F" w14:textId="77777777" w:rsidTr="004B49C5">
        <w:tc>
          <w:tcPr>
            <w:tcW w:w="2830" w:type="dxa"/>
          </w:tcPr>
          <w:p w14:paraId="7C402BFE"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44E4BB9D" w14:textId="621C39AC" w:rsidR="008C0BF8" w:rsidRPr="006E13F3" w:rsidRDefault="00CA209B" w:rsidP="004B49C5">
            <w:pPr>
              <w:rPr>
                <w:rFonts w:cs="Times New Roman"/>
                <w:szCs w:val="28"/>
              </w:rPr>
            </w:pPr>
            <w:r w:rsidRPr="006E13F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598747D2"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35DB23B9"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20 лет обратилась на прием к врачу-дерматовенерологу.</w:t>
      </w:r>
    </w:p>
    <w:p w14:paraId="32F64148"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верхних конечностей и туловища.</w:t>
      </w:r>
    </w:p>
    <w:p w14:paraId="2C332F2A"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Летом 2 недели назад после контакта с уличной кошкой появились высыпания на коже верхних конечностей, затем </w:t>
      </w:r>
      <w:r w:rsidRPr="006E13F3">
        <w:rPr>
          <w:rFonts w:cs="Times New Roman"/>
          <w:color w:val="000000"/>
          <w:szCs w:val="28"/>
        </w:rPr>
        <w:lastRenderedPageBreak/>
        <w:t>патологический процесс распространился на кожу туловища. Обследование не проводилось.</w:t>
      </w:r>
    </w:p>
    <w:p w14:paraId="42A52717" w14:textId="77777777" w:rsidR="008C0BF8" w:rsidRPr="006E13F3" w:rsidRDefault="008C0BF8" w:rsidP="008C0BF8">
      <w:pPr>
        <w:rPr>
          <w:rFonts w:cs="Times New Roman"/>
          <w:color w:val="000000"/>
          <w:szCs w:val="28"/>
          <w:shd w:val="clear" w:color="auto" w:fill="FFFFFF"/>
        </w:rPr>
      </w:pPr>
      <w:r w:rsidRPr="006E13F3">
        <w:rPr>
          <w:noProof/>
        </w:rPr>
        <w:drawing>
          <wp:anchor distT="0" distB="0" distL="114300" distR="114300" simplePos="0" relativeHeight="251678720" behindDoc="1" locked="0" layoutInCell="1" allowOverlap="1" wp14:anchorId="156B03DB" wp14:editId="457F9DD5">
            <wp:simplePos x="0" y="0"/>
            <wp:positionH relativeFrom="margin">
              <wp:align>left</wp:align>
            </wp:positionH>
            <wp:positionV relativeFrom="paragraph">
              <wp:posOffset>542925</wp:posOffset>
            </wp:positionV>
            <wp:extent cx="3357880" cy="2514600"/>
            <wp:effectExtent l="0" t="0" r="0" b="0"/>
            <wp:wrapTight wrapText="bothSides">
              <wp:wrapPolygon edited="0">
                <wp:start x="0" y="0"/>
                <wp:lineTo x="0" y="21436"/>
                <wp:lineTo x="21445" y="21436"/>
                <wp:lineTo x="21445" y="0"/>
                <wp:lineTo x="0" y="0"/>
              </wp:wrapPolygon>
            </wp:wrapTight>
            <wp:docPr id="12" name="Рисунок 12" descr="00111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1172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35788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 xml:space="preserve"> - Хронические заболевания отрицает. У родственников грибковых заболеваний не выявлено. Не курит, алкоголем не злоупотребляет. Хирургических вмешательств не было.</w:t>
      </w:r>
    </w:p>
    <w:p w14:paraId="54D9661C" w14:textId="77777777" w:rsidR="008C0BF8" w:rsidRPr="006E13F3" w:rsidRDefault="008C0BF8" w:rsidP="008C0BF8">
      <w:pPr>
        <w:pStyle w:val="afc"/>
        <w:shd w:val="clear" w:color="auto" w:fill="FFFFFF"/>
        <w:spacing w:before="0" w:beforeAutospacing="0" w:after="0" w:afterAutospacing="0"/>
        <w:ind w:firstLine="360"/>
        <w:jc w:val="both"/>
        <w:rPr>
          <w:color w:val="000000"/>
          <w:sz w:val="28"/>
          <w:szCs w:val="28"/>
        </w:rPr>
      </w:pPr>
      <w:r w:rsidRPr="006E13F3">
        <w:rPr>
          <w:b/>
          <w:bCs/>
          <w:color w:val="000000"/>
          <w:sz w:val="28"/>
          <w:szCs w:val="28"/>
          <w:shd w:val="clear" w:color="auto" w:fill="FFFFFF"/>
        </w:rPr>
        <w:t>Объективный статус</w:t>
      </w:r>
      <w:r w:rsidRPr="006E13F3">
        <w:rPr>
          <w:color w:val="000000"/>
          <w:sz w:val="28"/>
          <w:szCs w:val="28"/>
          <w:shd w:val="clear" w:color="auto" w:fill="FFFFFF"/>
        </w:rPr>
        <w:t xml:space="preserve"> - </w:t>
      </w:r>
      <w:r w:rsidRPr="006E13F3">
        <w:rPr>
          <w:color w:val="000000"/>
          <w:sz w:val="28"/>
          <w:szCs w:val="28"/>
        </w:rPr>
        <w:t>На коже туловища и верхних конечностей имеются множественные очаги округлой формы, с чёткими границами, с возвышающимся валиком по периферии, покрытые сероватыми чешуйками. Субъективно зуд не беспокоит. Ногтевые пластины кистей и стоп не изменены</w:t>
      </w:r>
    </w:p>
    <w:p w14:paraId="332F2853" w14:textId="795250AD" w:rsidR="008C0BF8" w:rsidRPr="006E13F3" w:rsidRDefault="008C0BF8" w:rsidP="008C0BF8">
      <w:pPr>
        <w:ind w:firstLine="708"/>
        <w:rPr>
          <w:rFonts w:cs="Times New Roman"/>
          <w:i/>
          <w:iCs/>
          <w:szCs w:val="28"/>
        </w:rPr>
      </w:pPr>
      <w:r w:rsidRPr="006E13F3">
        <w:rPr>
          <w:rFonts w:cs="Times New Roman"/>
          <w:i/>
          <w:iCs/>
          <w:szCs w:val="28"/>
        </w:rPr>
        <w:t>4.2.1. Выберите правильный ответ и запишите аргументы, обосновывающие выбор ответа.</w:t>
      </w:r>
    </w:p>
    <w:p w14:paraId="332ABE10" w14:textId="77777777" w:rsidR="008C0BF8" w:rsidRPr="006E13F3" w:rsidRDefault="008C0BF8" w:rsidP="008C0BF8">
      <w:pPr>
        <w:rPr>
          <w:rFonts w:cs="Times New Roman"/>
          <w:szCs w:val="28"/>
        </w:rPr>
      </w:pPr>
      <w:r w:rsidRPr="006E13F3">
        <w:rPr>
          <w:rFonts w:cs="Times New Roman"/>
          <w:szCs w:val="28"/>
        </w:rPr>
        <w:tab/>
        <w:t>Основным методом обследования, необходимым для подтверждения диагноза, является</w:t>
      </w:r>
    </w:p>
    <w:p w14:paraId="09CA3159" w14:textId="77777777" w:rsidR="008C0BF8" w:rsidRPr="006E13F3" w:rsidRDefault="008C0BF8" w:rsidP="008C0BF8">
      <w:pPr>
        <w:rPr>
          <w:rFonts w:cs="Times New Roman"/>
          <w:szCs w:val="28"/>
        </w:rPr>
      </w:pPr>
      <w:r w:rsidRPr="006E13F3">
        <w:rPr>
          <w:rFonts w:cs="Times New Roman"/>
          <w:szCs w:val="28"/>
        </w:rPr>
        <w:t>А) Микроскопическое исследование соскоба кожи туловища и верхних конечностей на грибы</w:t>
      </w:r>
    </w:p>
    <w:p w14:paraId="2CD3EC63" w14:textId="77777777" w:rsidR="008C0BF8" w:rsidRPr="006E13F3" w:rsidRDefault="008C0BF8" w:rsidP="008C0BF8">
      <w:pPr>
        <w:rPr>
          <w:rFonts w:cs="Times New Roman"/>
          <w:szCs w:val="28"/>
        </w:rPr>
      </w:pPr>
      <w:r w:rsidRPr="006E13F3">
        <w:rPr>
          <w:rFonts w:cs="Times New Roman"/>
          <w:szCs w:val="28"/>
        </w:rPr>
        <w:t>Б) Бактериологическое исследование</w:t>
      </w:r>
    </w:p>
    <w:p w14:paraId="59206FA0" w14:textId="77777777" w:rsidR="008C0BF8" w:rsidRPr="006E13F3" w:rsidRDefault="008C0BF8" w:rsidP="008C0BF8">
      <w:pPr>
        <w:rPr>
          <w:rFonts w:cs="Times New Roman"/>
          <w:szCs w:val="28"/>
        </w:rPr>
      </w:pPr>
      <w:r w:rsidRPr="006E13F3">
        <w:rPr>
          <w:rFonts w:cs="Times New Roman"/>
          <w:szCs w:val="28"/>
        </w:rPr>
        <w:t>В) Бактериоскопическое исследование</w:t>
      </w:r>
    </w:p>
    <w:p w14:paraId="4C6728E9" w14:textId="77777777" w:rsidR="008C0BF8" w:rsidRPr="006E13F3" w:rsidRDefault="008C0BF8" w:rsidP="008C0BF8">
      <w:pPr>
        <w:rPr>
          <w:rFonts w:cs="Times New Roman"/>
          <w:szCs w:val="28"/>
        </w:rPr>
      </w:pPr>
      <w:r w:rsidRPr="006E13F3">
        <w:rPr>
          <w:rFonts w:cs="Times New Roman"/>
          <w:szCs w:val="28"/>
        </w:rPr>
        <w:t xml:space="preserve">Г) Определение уровня </w:t>
      </w:r>
      <w:r w:rsidRPr="006E13F3">
        <w:rPr>
          <w:rFonts w:cs="Times New Roman"/>
          <w:szCs w:val="28"/>
          <w:lang w:val="en-US"/>
        </w:rPr>
        <w:t>IgE</w:t>
      </w:r>
      <w:r w:rsidRPr="006E13F3">
        <w:rPr>
          <w:rFonts w:cs="Times New Roman"/>
          <w:szCs w:val="28"/>
        </w:rPr>
        <w:t xml:space="preserve"> в сыворотке крови</w:t>
      </w:r>
    </w:p>
    <w:p w14:paraId="2C99600B" w14:textId="77777777" w:rsidR="008C0BF8" w:rsidRPr="006E13F3" w:rsidRDefault="008C0BF8" w:rsidP="008C0BF8">
      <w:pPr>
        <w:ind w:firstLine="708"/>
        <w:rPr>
          <w:rFonts w:cs="Times New Roman"/>
          <w:szCs w:val="28"/>
        </w:rPr>
      </w:pPr>
      <w:r w:rsidRPr="006E13F3">
        <w:rPr>
          <w:rFonts w:cs="Times New Roman"/>
          <w:szCs w:val="28"/>
        </w:rPr>
        <w:t>Ответ:</w:t>
      </w:r>
    </w:p>
    <w:p w14:paraId="130640F8"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6BD3750" w14:textId="77777777" w:rsidR="008C0BF8" w:rsidRPr="006E13F3" w:rsidRDefault="008C0BF8" w:rsidP="008C0BF8">
      <w:pPr>
        <w:ind w:firstLine="708"/>
        <w:rPr>
          <w:rFonts w:cs="Times New Roman"/>
          <w:color w:val="000000"/>
          <w:szCs w:val="28"/>
        </w:rPr>
      </w:pPr>
    </w:p>
    <w:p w14:paraId="03FFEA42" w14:textId="7525F812" w:rsidR="008C0BF8" w:rsidRPr="006E13F3" w:rsidRDefault="008C0BF8" w:rsidP="008C0BF8">
      <w:pPr>
        <w:ind w:firstLine="708"/>
        <w:rPr>
          <w:rFonts w:cs="Times New Roman"/>
          <w:i/>
          <w:iCs/>
          <w:szCs w:val="28"/>
        </w:rPr>
      </w:pPr>
      <w:r w:rsidRPr="006E13F3">
        <w:rPr>
          <w:rFonts w:cs="Times New Roman"/>
          <w:i/>
          <w:iCs/>
          <w:szCs w:val="28"/>
        </w:rPr>
        <w:t>4.2.2. Запишите правильный ответ.</w:t>
      </w:r>
    </w:p>
    <w:p w14:paraId="0BCA9290" w14:textId="77777777" w:rsidR="008C0BF8" w:rsidRPr="006E13F3" w:rsidRDefault="008C0BF8" w:rsidP="008C0BF8">
      <w:pPr>
        <w:rPr>
          <w:rFonts w:cs="Times New Roman"/>
          <w:szCs w:val="28"/>
        </w:rPr>
      </w:pPr>
      <w:r w:rsidRPr="006E13F3">
        <w:rPr>
          <w:rFonts w:cs="Times New Roman"/>
          <w:szCs w:val="28"/>
        </w:rPr>
        <w:tab/>
        <w:t>Анамнестическим данным, позволяющим предположить диагноз, является _________.</w:t>
      </w:r>
    </w:p>
    <w:p w14:paraId="756554B5" w14:textId="77777777" w:rsidR="008C0BF8" w:rsidRPr="006E13F3" w:rsidRDefault="008C0BF8" w:rsidP="008C0BF8">
      <w:pPr>
        <w:ind w:firstLine="708"/>
        <w:rPr>
          <w:rFonts w:cs="Times New Roman"/>
          <w:szCs w:val="28"/>
        </w:rPr>
      </w:pPr>
      <w:r w:rsidRPr="006E13F3">
        <w:rPr>
          <w:rFonts w:cs="Times New Roman"/>
          <w:szCs w:val="28"/>
        </w:rPr>
        <w:t>Ответ:</w:t>
      </w:r>
    </w:p>
    <w:p w14:paraId="1434084A" w14:textId="77777777" w:rsidR="008C0BF8" w:rsidRPr="006E13F3" w:rsidRDefault="008C0BF8" w:rsidP="008C0BF8">
      <w:pPr>
        <w:ind w:firstLine="708"/>
        <w:rPr>
          <w:rFonts w:cs="Times New Roman"/>
          <w:color w:val="000000"/>
          <w:szCs w:val="28"/>
        </w:rPr>
      </w:pPr>
    </w:p>
    <w:p w14:paraId="2B2EBC53" w14:textId="4F110E1E" w:rsidR="008C0BF8" w:rsidRPr="006E13F3" w:rsidRDefault="008C0BF8" w:rsidP="008C0BF8">
      <w:pPr>
        <w:ind w:firstLine="708"/>
        <w:rPr>
          <w:rFonts w:cs="Times New Roman"/>
          <w:i/>
          <w:iCs/>
          <w:szCs w:val="28"/>
        </w:rPr>
      </w:pPr>
      <w:r w:rsidRPr="006E13F3">
        <w:rPr>
          <w:rFonts w:cs="Times New Roman"/>
          <w:i/>
          <w:iCs/>
          <w:szCs w:val="28"/>
        </w:rPr>
        <w:t>4.2.3. Запишите правильный ответ.</w:t>
      </w:r>
    </w:p>
    <w:p w14:paraId="3AFB93E5" w14:textId="77777777" w:rsidR="008C0BF8" w:rsidRPr="006E13F3" w:rsidRDefault="008C0BF8" w:rsidP="008C0BF8">
      <w:pPr>
        <w:rPr>
          <w:rFonts w:cs="Times New Roman"/>
          <w:szCs w:val="28"/>
        </w:rPr>
      </w:pPr>
      <w:r w:rsidRPr="006E13F3">
        <w:rPr>
          <w:rFonts w:cs="Times New Roman"/>
          <w:szCs w:val="28"/>
        </w:rPr>
        <w:tab/>
        <w:t>Для постановки диагноза применяется _________ исследование.</w:t>
      </w:r>
    </w:p>
    <w:p w14:paraId="60658691" w14:textId="77777777" w:rsidR="008C0BF8" w:rsidRPr="006E13F3" w:rsidRDefault="008C0BF8" w:rsidP="008C0BF8">
      <w:pPr>
        <w:ind w:firstLine="708"/>
        <w:rPr>
          <w:rFonts w:cs="Times New Roman"/>
          <w:szCs w:val="28"/>
        </w:rPr>
      </w:pPr>
      <w:r w:rsidRPr="006E13F3">
        <w:rPr>
          <w:rFonts w:cs="Times New Roman"/>
          <w:szCs w:val="28"/>
        </w:rPr>
        <w:t>Ответ:</w:t>
      </w:r>
    </w:p>
    <w:p w14:paraId="563B66BB" w14:textId="223A2F15" w:rsidR="008C0BF8" w:rsidRPr="006E13F3" w:rsidRDefault="008C0BF8" w:rsidP="008C0BF8">
      <w:pPr>
        <w:ind w:firstLine="708"/>
        <w:rPr>
          <w:rFonts w:cs="Times New Roman"/>
          <w:i/>
          <w:iCs/>
          <w:szCs w:val="28"/>
        </w:rPr>
      </w:pPr>
      <w:r w:rsidRPr="006E13F3">
        <w:rPr>
          <w:rFonts w:cs="Times New Roman"/>
          <w:i/>
          <w:iCs/>
          <w:szCs w:val="28"/>
        </w:rPr>
        <w:t>4.2.4. Запишите правильный ответ.</w:t>
      </w:r>
    </w:p>
    <w:p w14:paraId="3FE107C6" w14:textId="77777777" w:rsidR="008C0BF8" w:rsidRPr="006E13F3" w:rsidRDefault="008C0BF8" w:rsidP="008C0BF8">
      <w:pPr>
        <w:rPr>
          <w:rFonts w:cs="Times New Roman"/>
          <w:szCs w:val="28"/>
        </w:rPr>
      </w:pPr>
      <w:r w:rsidRPr="006E13F3">
        <w:rPr>
          <w:rFonts w:cs="Times New Roman"/>
          <w:szCs w:val="28"/>
        </w:rPr>
        <w:tab/>
        <w:t>При микроскопическом исследовании в соскобе с кожи туловища и верхних конечностей у пациентки обнаружены мицелии грибов. Наиболее вероятным диагнозом в данной клинической ситуации является _________ .</w:t>
      </w:r>
    </w:p>
    <w:p w14:paraId="36F409BA" w14:textId="77777777" w:rsidR="008C0BF8" w:rsidRPr="006E13F3" w:rsidRDefault="008C0BF8" w:rsidP="008C0BF8">
      <w:pPr>
        <w:ind w:firstLine="708"/>
        <w:rPr>
          <w:rFonts w:cs="Times New Roman"/>
          <w:szCs w:val="28"/>
        </w:rPr>
      </w:pPr>
      <w:r w:rsidRPr="006E13F3">
        <w:rPr>
          <w:rFonts w:cs="Times New Roman"/>
          <w:szCs w:val="28"/>
        </w:rPr>
        <w:t>Ответ:</w:t>
      </w:r>
    </w:p>
    <w:p w14:paraId="09F746D5" w14:textId="77777777" w:rsidR="008C0BF8" w:rsidRPr="006E13F3" w:rsidRDefault="008C0BF8" w:rsidP="008C0BF8">
      <w:pPr>
        <w:ind w:firstLine="708"/>
        <w:rPr>
          <w:rFonts w:cs="Times New Roman"/>
          <w:color w:val="000000"/>
          <w:szCs w:val="28"/>
        </w:rPr>
      </w:pPr>
    </w:p>
    <w:p w14:paraId="6E650463" w14:textId="331C4EEF" w:rsidR="008C0BF8" w:rsidRPr="006E13F3" w:rsidRDefault="008C0BF8" w:rsidP="008C0BF8">
      <w:pPr>
        <w:ind w:firstLine="708"/>
        <w:rPr>
          <w:rFonts w:cs="Times New Roman"/>
          <w:i/>
          <w:iCs/>
          <w:szCs w:val="28"/>
        </w:rPr>
      </w:pPr>
      <w:r w:rsidRPr="006E13F3">
        <w:rPr>
          <w:rFonts w:cs="Times New Roman"/>
          <w:i/>
          <w:iCs/>
          <w:szCs w:val="28"/>
        </w:rPr>
        <w:t>4.2.5. Запишите правильный ответ.</w:t>
      </w:r>
    </w:p>
    <w:p w14:paraId="34662DD8" w14:textId="77777777" w:rsidR="008C0BF8" w:rsidRPr="006E13F3" w:rsidRDefault="008C0BF8" w:rsidP="008C0BF8">
      <w:pPr>
        <w:rPr>
          <w:rFonts w:cs="Times New Roman"/>
          <w:szCs w:val="28"/>
        </w:rPr>
      </w:pPr>
      <w:r w:rsidRPr="006E13F3">
        <w:rPr>
          <w:rFonts w:cs="Times New Roman"/>
          <w:szCs w:val="28"/>
        </w:rPr>
        <w:lastRenderedPageBreak/>
        <w:tab/>
        <w:t>При распространенной форме микроспории гладкой кожи назначают системный антимикотический препарат _________ . Рекомендуемая доза препарата составляет _____ мг в сутки.</w:t>
      </w:r>
    </w:p>
    <w:p w14:paraId="4EF99641" w14:textId="77777777" w:rsidR="008C0BF8" w:rsidRPr="006E13F3" w:rsidRDefault="008C0BF8" w:rsidP="008C0BF8">
      <w:pPr>
        <w:ind w:firstLine="708"/>
        <w:rPr>
          <w:rFonts w:cs="Times New Roman"/>
          <w:szCs w:val="28"/>
        </w:rPr>
      </w:pPr>
      <w:r w:rsidRPr="006E13F3">
        <w:rPr>
          <w:rFonts w:cs="Times New Roman"/>
          <w:szCs w:val="28"/>
        </w:rPr>
        <w:t>Ответ:</w:t>
      </w:r>
    </w:p>
    <w:p w14:paraId="7B2743AF" w14:textId="77777777" w:rsidR="008C0BF8" w:rsidRPr="006E13F3" w:rsidRDefault="008C0BF8" w:rsidP="008C0BF8">
      <w:pPr>
        <w:rPr>
          <w:rFonts w:cs="Times New Roman"/>
          <w:szCs w:val="28"/>
        </w:rPr>
      </w:pPr>
    </w:p>
    <w:p w14:paraId="2C5C7787" w14:textId="6BD702D6" w:rsidR="008C0BF8" w:rsidRPr="006E13F3" w:rsidRDefault="008C0BF8" w:rsidP="008C0BF8">
      <w:pPr>
        <w:ind w:firstLine="708"/>
        <w:rPr>
          <w:rFonts w:cs="Times New Roman"/>
          <w:i/>
          <w:iCs/>
          <w:szCs w:val="28"/>
        </w:rPr>
      </w:pPr>
      <w:r w:rsidRPr="006E13F3">
        <w:rPr>
          <w:rFonts w:cs="Times New Roman"/>
          <w:i/>
          <w:iCs/>
          <w:szCs w:val="28"/>
        </w:rPr>
        <w:t>4.2.6. Выберите правильный ответ и запишите аргументы, обосновывающие выбор ответа.</w:t>
      </w:r>
    </w:p>
    <w:p w14:paraId="72623FB2" w14:textId="77777777" w:rsidR="008C0BF8" w:rsidRPr="006E13F3" w:rsidRDefault="008C0BF8" w:rsidP="008C0BF8">
      <w:pPr>
        <w:rPr>
          <w:rFonts w:cs="Times New Roman"/>
          <w:szCs w:val="28"/>
        </w:rPr>
      </w:pPr>
      <w:r w:rsidRPr="006E13F3">
        <w:rPr>
          <w:rFonts w:cs="Times New Roman"/>
          <w:szCs w:val="28"/>
        </w:rPr>
        <w:tab/>
        <w:t>Перед назначением системной антимикотической терапии у взрослых необходимо провести</w:t>
      </w:r>
    </w:p>
    <w:p w14:paraId="3E327EB5" w14:textId="77777777" w:rsidR="008C0BF8" w:rsidRPr="006E13F3" w:rsidRDefault="008C0BF8" w:rsidP="008C0BF8">
      <w:pPr>
        <w:rPr>
          <w:rFonts w:cs="Times New Roman"/>
          <w:szCs w:val="28"/>
        </w:rPr>
      </w:pPr>
      <w:r w:rsidRPr="006E13F3">
        <w:rPr>
          <w:rFonts w:cs="Times New Roman"/>
          <w:szCs w:val="28"/>
        </w:rPr>
        <w:t>А) Гастроскопическое исследование</w:t>
      </w:r>
    </w:p>
    <w:p w14:paraId="3233C716" w14:textId="77777777" w:rsidR="008C0BF8" w:rsidRPr="006E13F3" w:rsidRDefault="008C0BF8" w:rsidP="008C0BF8">
      <w:pPr>
        <w:rPr>
          <w:rFonts w:cs="Times New Roman"/>
          <w:szCs w:val="28"/>
        </w:rPr>
      </w:pPr>
      <w:r w:rsidRPr="006E13F3">
        <w:rPr>
          <w:rFonts w:cs="Times New Roman"/>
          <w:szCs w:val="28"/>
        </w:rPr>
        <w:t>Б) Ультразвуковое исследование органов брюшной полости</w:t>
      </w:r>
    </w:p>
    <w:p w14:paraId="07696EF6" w14:textId="77777777" w:rsidR="008C0BF8" w:rsidRPr="006E13F3" w:rsidRDefault="008C0BF8" w:rsidP="008C0BF8">
      <w:pPr>
        <w:rPr>
          <w:rFonts w:cs="Times New Roman"/>
          <w:szCs w:val="28"/>
        </w:rPr>
      </w:pPr>
      <w:r w:rsidRPr="006E13F3">
        <w:rPr>
          <w:rFonts w:cs="Times New Roman"/>
          <w:szCs w:val="28"/>
        </w:rPr>
        <w:t>В) Биохимическое исследование крови</w:t>
      </w:r>
    </w:p>
    <w:p w14:paraId="72D29048" w14:textId="77777777" w:rsidR="008C0BF8" w:rsidRPr="006E13F3" w:rsidRDefault="008C0BF8" w:rsidP="008C0BF8">
      <w:pPr>
        <w:rPr>
          <w:rFonts w:cs="Times New Roman"/>
          <w:szCs w:val="28"/>
        </w:rPr>
      </w:pPr>
      <w:r w:rsidRPr="006E13F3">
        <w:rPr>
          <w:rFonts w:cs="Times New Roman"/>
          <w:szCs w:val="28"/>
        </w:rPr>
        <w:t>Г) Ультразвуковое исследование щитовидной железы</w:t>
      </w:r>
    </w:p>
    <w:p w14:paraId="12F60DD9" w14:textId="77777777" w:rsidR="008C0BF8" w:rsidRPr="006E13F3" w:rsidRDefault="008C0BF8" w:rsidP="008C0BF8">
      <w:pPr>
        <w:ind w:firstLine="708"/>
        <w:rPr>
          <w:rFonts w:cs="Times New Roman"/>
          <w:szCs w:val="28"/>
        </w:rPr>
      </w:pPr>
      <w:r w:rsidRPr="006E13F3">
        <w:rPr>
          <w:rFonts w:cs="Times New Roman"/>
          <w:szCs w:val="28"/>
        </w:rPr>
        <w:t>Ответ:</w:t>
      </w:r>
    </w:p>
    <w:p w14:paraId="047E02B2"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66E5942" w14:textId="77777777" w:rsidR="008C0BF8" w:rsidRPr="006E13F3" w:rsidRDefault="008C0BF8" w:rsidP="008C0BF8">
      <w:pPr>
        <w:pStyle w:val="afc"/>
        <w:spacing w:before="0" w:beforeAutospacing="0" w:after="0" w:afterAutospacing="0"/>
        <w:ind w:firstLine="708"/>
        <w:jc w:val="both"/>
        <w:rPr>
          <w:color w:val="000000"/>
          <w:sz w:val="28"/>
          <w:szCs w:val="28"/>
        </w:rPr>
      </w:pPr>
    </w:p>
    <w:p w14:paraId="326326AC" w14:textId="0E1C5A39" w:rsidR="008C0BF8" w:rsidRPr="006E13F3" w:rsidRDefault="008C0BF8" w:rsidP="008C0BF8">
      <w:pPr>
        <w:ind w:firstLine="708"/>
        <w:rPr>
          <w:rFonts w:cs="Times New Roman"/>
          <w:i/>
          <w:iCs/>
          <w:szCs w:val="28"/>
        </w:rPr>
      </w:pPr>
      <w:r w:rsidRPr="006E13F3">
        <w:rPr>
          <w:rFonts w:cs="Times New Roman"/>
          <w:i/>
          <w:iCs/>
          <w:szCs w:val="28"/>
        </w:rPr>
        <w:t>4.2.7. Запишите правильный ответ.</w:t>
      </w:r>
    </w:p>
    <w:p w14:paraId="20CF6B54" w14:textId="77777777" w:rsidR="008C0BF8" w:rsidRPr="006E13F3" w:rsidRDefault="008C0BF8" w:rsidP="008C0BF8">
      <w:pPr>
        <w:rPr>
          <w:rFonts w:cs="Times New Roman"/>
          <w:szCs w:val="28"/>
        </w:rPr>
      </w:pPr>
      <w:r w:rsidRPr="006E13F3">
        <w:rPr>
          <w:rFonts w:cs="Times New Roman"/>
          <w:szCs w:val="28"/>
        </w:rPr>
        <w:tab/>
        <w:t>Наружная противогрибковая терапия проводится до ___ отрицательных результатов на грибы.</w:t>
      </w:r>
    </w:p>
    <w:p w14:paraId="50553CFF" w14:textId="77777777" w:rsidR="008C0BF8" w:rsidRPr="006E13F3" w:rsidRDefault="008C0BF8" w:rsidP="008C0BF8">
      <w:pPr>
        <w:ind w:firstLine="708"/>
        <w:rPr>
          <w:rFonts w:cs="Times New Roman"/>
          <w:szCs w:val="28"/>
        </w:rPr>
      </w:pPr>
      <w:r w:rsidRPr="006E13F3">
        <w:rPr>
          <w:rFonts w:cs="Times New Roman"/>
          <w:szCs w:val="28"/>
        </w:rPr>
        <w:t>Ответ:</w:t>
      </w:r>
    </w:p>
    <w:p w14:paraId="56E7B31C" w14:textId="77777777" w:rsidR="008C0BF8" w:rsidRPr="006E13F3" w:rsidRDefault="008C0BF8" w:rsidP="008C0BF8">
      <w:pPr>
        <w:pStyle w:val="afc"/>
        <w:spacing w:before="0" w:beforeAutospacing="0" w:after="0" w:afterAutospacing="0"/>
        <w:ind w:firstLine="708"/>
        <w:jc w:val="both"/>
        <w:rPr>
          <w:szCs w:val="28"/>
        </w:rPr>
      </w:pPr>
    </w:p>
    <w:p w14:paraId="11CF1EB4" w14:textId="43211C52" w:rsidR="008C0BF8" w:rsidRPr="006E13F3" w:rsidRDefault="008C0BF8" w:rsidP="008C0BF8">
      <w:pPr>
        <w:ind w:firstLine="708"/>
        <w:rPr>
          <w:rFonts w:cs="Times New Roman"/>
          <w:i/>
          <w:iCs/>
          <w:szCs w:val="28"/>
        </w:rPr>
      </w:pPr>
      <w:r w:rsidRPr="006E13F3">
        <w:rPr>
          <w:rFonts w:cs="Times New Roman"/>
          <w:i/>
          <w:iCs/>
          <w:szCs w:val="28"/>
        </w:rPr>
        <w:t>4.2.8. Запишите правильный ответ.</w:t>
      </w:r>
    </w:p>
    <w:p w14:paraId="51D99796" w14:textId="77777777" w:rsidR="008C0BF8" w:rsidRPr="006E13F3" w:rsidRDefault="008C0BF8" w:rsidP="008C0BF8">
      <w:pPr>
        <w:rPr>
          <w:rFonts w:cs="Times New Roman"/>
          <w:szCs w:val="28"/>
        </w:rPr>
      </w:pPr>
      <w:r w:rsidRPr="006E13F3">
        <w:rPr>
          <w:rFonts w:cs="Times New Roman"/>
          <w:szCs w:val="28"/>
        </w:rPr>
        <w:tab/>
        <w:t>Препаратом выбора для лечения микроспории является _______.</w:t>
      </w:r>
    </w:p>
    <w:p w14:paraId="2399382D" w14:textId="77777777" w:rsidR="008C0BF8" w:rsidRPr="006E13F3" w:rsidRDefault="008C0BF8" w:rsidP="008C0BF8">
      <w:pPr>
        <w:ind w:firstLine="708"/>
        <w:rPr>
          <w:rFonts w:cs="Times New Roman"/>
          <w:szCs w:val="28"/>
        </w:rPr>
      </w:pPr>
      <w:r w:rsidRPr="006E13F3">
        <w:rPr>
          <w:rFonts w:cs="Times New Roman"/>
          <w:szCs w:val="28"/>
        </w:rPr>
        <w:t>Ответ:</w:t>
      </w:r>
    </w:p>
    <w:p w14:paraId="2EEC46B6" w14:textId="77777777" w:rsidR="008C0BF8" w:rsidRPr="006E13F3" w:rsidRDefault="008C0BF8" w:rsidP="008C0BF8">
      <w:pPr>
        <w:pStyle w:val="afc"/>
        <w:spacing w:before="0" w:beforeAutospacing="0" w:after="0" w:afterAutospacing="0"/>
        <w:ind w:firstLine="708"/>
        <w:jc w:val="both"/>
        <w:rPr>
          <w:szCs w:val="28"/>
        </w:rPr>
      </w:pPr>
    </w:p>
    <w:p w14:paraId="39618830" w14:textId="3B234E24" w:rsidR="008C0BF8" w:rsidRPr="006E13F3" w:rsidRDefault="008C0BF8" w:rsidP="008C0BF8">
      <w:pPr>
        <w:ind w:firstLine="708"/>
        <w:rPr>
          <w:rFonts w:cs="Times New Roman"/>
          <w:i/>
          <w:iCs/>
          <w:szCs w:val="28"/>
        </w:rPr>
      </w:pPr>
      <w:r w:rsidRPr="006E13F3">
        <w:rPr>
          <w:rFonts w:cs="Times New Roman"/>
          <w:i/>
          <w:iCs/>
          <w:szCs w:val="28"/>
        </w:rPr>
        <w:t>4.2.8. Запишите правильный ответ.</w:t>
      </w:r>
    </w:p>
    <w:p w14:paraId="6DB26BA2" w14:textId="77777777" w:rsidR="008C0BF8" w:rsidRPr="006E13F3" w:rsidRDefault="008C0BF8" w:rsidP="008C0BF8">
      <w:pPr>
        <w:rPr>
          <w:rFonts w:cs="Times New Roman"/>
          <w:szCs w:val="28"/>
        </w:rPr>
      </w:pPr>
      <w:r w:rsidRPr="006E13F3">
        <w:rPr>
          <w:rFonts w:cs="Times New Roman"/>
          <w:szCs w:val="28"/>
        </w:rPr>
        <w:tab/>
        <w:t>Показанием к госпитализации является _______.</w:t>
      </w:r>
    </w:p>
    <w:p w14:paraId="70D809A7" w14:textId="77777777" w:rsidR="008C0BF8" w:rsidRPr="006E13F3" w:rsidRDefault="008C0BF8" w:rsidP="008C0BF8">
      <w:pPr>
        <w:ind w:firstLine="708"/>
        <w:rPr>
          <w:rFonts w:cs="Times New Roman"/>
          <w:szCs w:val="28"/>
        </w:rPr>
      </w:pPr>
      <w:r w:rsidRPr="006E13F3">
        <w:rPr>
          <w:rFonts w:cs="Times New Roman"/>
          <w:szCs w:val="28"/>
        </w:rPr>
        <w:t>Ответ:</w:t>
      </w:r>
    </w:p>
    <w:p w14:paraId="6BD5FF61" w14:textId="77777777" w:rsidR="008C0BF8" w:rsidRPr="006E13F3" w:rsidRDefault="008C0BF8" w:rsidP="008C0BF8">
      <w:pPr>
        <w:pStyle w:val="afc"/>
        <w:spacing w:before="0" w:beforeAutospacing="0" w:after="0" w:afterAutospacing="0"/>
        <w:ind w:firstLine="708"/>
        <w:jc w:val="both"/>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50DA7A5E" w14:textId="77777777" w:rsidTr="004B49C5">
        <w:tc>
          <w:tcPr>
            <w:tcW w:w="2830" w:type="dxa"/>
          </w:tcPr>
          <w:p w14:paraId="0BB30CE6"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6F029351" w14:textId="568F55D6" w:rsidR="008C0BF8" w:rsidRPr="006E13F3" w:rsidRDefault="008C0BF8" w:rsidP="004B49C5">
            <w:pPr>
              <w:rPr>
                <w:rFonts w:cs="Times New Roman"/>
                <w:b/>
                <w:bCs/>
                <w:szCs w:val="28"/>
              </w:rPr>
            </w:pPr>
            <w:r w:rsidRPr="006E13F3">
              <w:rPr>
                <w:rFonts w:cs="Times New Roman"/>
                <w:b/>
                <w:bCs/>
                <w:szCs w:val="28"/>
              </w:rPr>
              <w:t>4.3</w:t>
            </w:r>
          </w:p>
        </w:tc>
      </w:tr>
      <w:tr w:rsidR="008C0BF8" w:rsidRPr="006E13F3" w14:paraId="064F9088" w14:textId="77777777" w:rsidTr="004B49C5">
        <w:tc>
          <w:tcPr>
            <w:tcW w:w="2830" w:type="dxa"/>
          </w:tcPr>
          <w:p w14:paraId="6895505F"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43393FC0"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2FA80644" w14:textId="77777777" w:rsidTr="004B49C5">
        <w:tc>
          <w:tcPr>
            <w:tcW w:w="2830" w:type="dxa"/>
          </w:tcPr>
          <w:p w14:paraId="35685479"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7E7D8018"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59C4E980" w14:textId="77777777" w:rsidTr="004B49C5">
        <w:tc>
          <w:tcPr>
            <w:tcW w:w="2830" w:type="dxa"/>
          </w:tcPr>
          <w:p w14:paraId="5C0527C2"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4CD31B23"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43B6D6B8" w14:textId="77777777" w:rsidTr="004B49C5">
        <w:tc>
          <w:tcPr>
            <w:tcW w:w="2830" w:type="dxa"/>
          </w:tcPr>
          <w:p w14:paraId="723EC0E4"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6C7AF285" w14:textId="1B162C32" w:rsidR="008C0BF8" w:rsidRPr="006E13F3" w:rsidRDefault="00CA209B" w:rsidP="004B49C5">
            <w:pPr>
              <w:rPr>
                <w:rFonts w:cs="Times New Roman"/>
                <w:szCs w:val="28"/>
              </w:rPr>
            </w:pPr>
            <w:r w:rsidRPr="006E13F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58583B2A"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4BE2B0CB"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Мужчина в возрасте 63 лет обратился на прием к дерматовенерологу.</w:t>
      </w:r>
    </w:p>
    <w:p w14:paraId="52A54339"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в области грудной клетки слева, сопровождающиеся выраженной болью и жжением.</w:t>
      </w:r>
    </w:p>
    <w:p w14:paraId="2910B5A1" w14:textId="77777777" w:rsidR="008C0BF8" w:rsidRPr="006E13F3" w:rsidRDefault="008C0BF8" w:rsidP="008C0BF8">
      <w:pPr>
        <w:ind w:firstLine="708"/>
        <w:rPr>
          <w:rFonts w:cs="Times New Roman"/>
          <w:color w:val="000000"/>
          <w:szCs w:val="28"/>
          <w:shd w:val="clear" w:color="auto" w:fill="FFFFFF"/>
        </w:rPr>
      </w:pPr>
      <w:r w:rsidRPr="006E13F3">
        <w:rPr>
          <w:rFonts w:cs="Times New Roman"/>
          <w:b/>
          <w:bCs/>
          <w:color w:val="000000"/>
          <w:szCs w:val="28"/>
          <w:shd w:val="clear" w:color="auto" w:fill="FFFFFF"/>
        </w:rPr>
        <w:lastRenderedPageBreak/>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Со слов больного, отмечает начало заболевания около 3 дней назад. До начала заболевания отметил общее недомогание (головные боли, заложенность в носу). Самостоятельно использовал препарат «Витамин С» без эффекта. На следующий день отметил высыпания, сопровождающиеся жжением на боковой поверхности грудной клетки.</w:t>
      </w:r>
    </w:p>
    <w:p w14:paraId="0114A5C1" w14:textId="77777777" w:rsidR="008C0BF8" w:rsidRPr="006E13F3" w:rsidRDefault="008C0BF8" w:rsidP="008C0BF8">
      <w:pPr>
        <w:ind w:firstLine="708"/>
        <w:rPr>
          <w:rFonts w:cs="Times New Roman"/>
          <w:szCs w:val="28"/>
        </w:rPr>
      </w:pP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 Курит примерно по полпачки в день около 10 лет.</w:t>
      </w:r>
      <w:r w:rsidRPr="006E13F3">
        <w:rPr>
          <w:rFonts w:cs="Times New Roman"/>
          <w:color w:val="000000"/>
          <w:szCs w:val="28"/>
        </w:rPr>
        <w:br/>
      </w:r>
      <w:r w:rsidRPr="006E13F3">
        <w:rPr>
          <w:rFonts w:cs="Times New Roman"/>
          <w:color w:val="000000"/>
          <w:szCs w:val="28"/>
          <w:shd w:val="clear" w:color="auto" w:fill="FFFFFF"/>
        </w:rPr>
        <w:t>Злоупотребление алкоголем отрицает. Заболеваний кожи ранее не было.</w:t>
      </w:r>
      <w:r w:rsidRPr="006E13F3">
        <w:rPr>
          <w:rFonts w:cs="Times New Roman"/>
          <w:color w:val="000000"/>
          <w:szCs w:val="28"/>
        </w:rPr>
        <w:br/>
      </w:r>
      <w:r w:rsidRPr="006E13F3">
        <w:rPr>
          <w:rFonts w:cs="Times New Roman"/>
          <w:color w:val="000000"/>
          <w:szCs w:val="28"/>
          <w:shd w:val="clear" w:color="auto" w:fill="FFFFFF"/>
        </w:rPr>
        <w:t>В анамнезе: язвенная болезнь желудка и двенадцатиперстной кишки, ремиссия; хронический бронхит курильщика; гепатит А в 20 лет, ветряная оспа, корь и эпидемический паротит в детстве.</w:t>
      </w:r>
    </w:p>
    <w:p w14:paraId="10277C70" w14:textId="77777777" w:rsidR="008C0BF8" w:rsidRPr="006E13F3" w:rsidRDefault="008C0BF8" w:rsidP="008C0BF8">
      <w:pPr>
        <w:ind w:firstLine="708"/>
        <w:rPr>
          <w:rFonts w:cs="Times New Roman"/>
          <w:color w:val="000000"/>
          <w:szCs w:val="28"/>
        </w:rPr>
      </w:pPr>
      <w:r w:rsidRPr="006E13F3">
        <w:rPr>
          <w:noProof/>
        </w:rPr>
        <w:drawing>
          <wp:anchor distT="0" distB="0" distL="114300" distR="114300" simplePos="0" relativeHeight="251679744" behindDoc="1" locked="0" layoutInCell="1" allowOverlap="1" wp14:anchorId="4BD6D3D6" wp14:editId="0B89A252">
            <wp:simplePos x="0" y="0"/>
            <wp:positionH relativeFrom="margin">
              <wp:align>center</wp:align>
            </wp:positionH>
            <wp:positionV relativeFrom="paragraph">
              <wp:posOffset>1085540</wp:posOffset>
            </wp:positionV>
            <wp:extent cx="5316220" cy="3470910"/>
            <wp:effectExtent l="0" t="0" r="0" b="0"/>
            <wp:wrapTight wrapText="bothSides">
              <wp:wrapPolygon edited="0">
                <wp:start x="0" y="0"/>
                <wp:lineTo x="0" y="21458"/>
                <wp:lineTo x="21517" y="21458"/>
                <wp:lineTo x="21517" y="0"/>
                <wp:lineTo x="0" y="0"/>
              </wp:wrapPolygon>
            </wp:wrapTight>
            <wp:docPr id="14" name="Рисунок 14" descr="00111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7237"/>
                    <pic:cNvPicPr>
                      <a:picLocks noChangeAspect="1" noChangeArrowheads="1"/>
                    </pic:cNvPicPr>
                  </pic:nvPicPr>
                  <pic:blipFill rotWithShape="1">
                    <a:blip r:embed="rId35">
                      <a:extLst>
                        <a:ext uri="{28A0092B-C50C-407E-A947-70E740481C1C}">
                          <a14:useLocalDpi xmlns:a14="http://schemas.microsoft.com/office/drawing/2010/main" val="0"/>
                        </a:ext>
                      </a:extLst>
                    </a:blip>
                    <a:srcRect t="10346"/>
                    <a:stretch/>
                  </pic:blipFill>
                  <pic:spPr bwMode="auto">
                    <a:xfrm>
                      <a:off x="0" y="0"/>
                      <a:ext cx="5316220" cy="347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E13F3">
        <w:rPr>
          <w:rFonts w:cs="Times New Roman"/>
          <w:color w:val="000000"/>
          <w:szCs w:val="28"/>
        </w:rPr>
        <w:t xml:space="preserve">Объективный статус - </w:t>
      </w:r>
      <w:r w:rsidRPr="006E13F3">
        <w:rPr>
          <w:rFonts w:cs="Times New Roman"/>
          <w:color w:val="000000"/>
          <w:szCs w:val="28"/>
          <w:shd w:val="clear" w:color="auto" w:fill="FFFFFF"/>
        </w:rPr>
        <w:t>На коже туловища слева по ходу межреберного нерва имеется эритема красного цвета размером до 10-12 см, с неправильными очертаниями, нечеткими границами. На фоне эритемы располагаются сгруппированные пузырьки около 1мм в диаметре, с округлыми очертаниями, плотной покрышкой, мутным содержимым, склонные к слиянию.</w:t>
      </w:r>
    </w:p>
    <w:p w14:paraId="55DD8551" w14:textId="5A506E67" w:rsidR="008C0BF8" w:rsidRPr="006E13F3" w:rsidRDefault="008C0BF8" w:rsidP="008C0BF8">
      <w:pPr>
        <w:ind w:firstLine="708"/>
        <w:rPr>
          <w:rFonts w:cs="Times New Roman"/>
          <w:i/>
          <w:iCs/>
          <w:szCs w:val="28"/>
        </w:rPr>
      </w:pPr>
      <w:r w:rsidRPr="006E13F3">
        <w:rPr>
          <w:rFonts w:cs="Times New Roman"/>
          <w:i/>
          <w:iCs/>
          <w:szCs w:val="28"/>
        </w:rPr>
        <w:t>4.3.1. Выберите правильный ответ и запишите аргументы, обосновывающие выбор ответа.</w:t>
      </w:r>
    </w:p>
    <w:p w14:paraId="2E505559" w14:textId="77777777" w:rsidR="008C0BF8" w:rsidRPr="006E13F3" w:rsidRDefault="008C0BF8" w:rsidP="008C0BF8">
      <w:pPr>
        <w:rPr>
          <w:rFonts w:cs="Times New Roman"/>
          <w:szCs w:val="28"/>
        </w:rPr>
      </w:pPr>
      <w:r w:rsidRPr="006E13F3">
        <w:rPr>
          <w:rFonts w:cs="Times New Roman"/>
          <w:szCs w:val="28"/>
        </w:rPr>
        <w:tab/>
        <w:t>На основании анамнеза и клинической картины заболевания наиболее вероятным диагнозом является</w:t>
      </w:r>
    </w:p>
    <w:p w14:paraId="5AE6FC1D" w14:textId="77777777" w:rsidR="008C0BF8" w:rsidRPr="006E13F3" w:rsidRDefault="008C0BF8" w:rsidP="008C0BF8">
      <w:pPr>
        <w:rPr>
          <w:rFonts w:cs="Times New Roman"/>
          <w:szCs w:val="28"/>
        </w:rPr>
      </w:pPr>
      <w:r w:rsidRPr="006E13F3">
        <w:rPr>
          <w:rFonts w:cs="Times New Roman"/>
          <w:szCs w:val="28"/>
        </w:rPr>
        <w:t>А) Многоформная экссудативная эритема</w:t>
      </w:r>
    </w:p>
    <w:p w14:paraId="6A62DAFF" w14:textId="77777777" w:rsidR="008C0BF8" w:rsidRPr="006E13F3" w:rsidRDefault="008C0BF8" w:rsidP="008C0BF8">
      <w:pPr>
        <w:rPr>
          <w:rFonts w:cs="Times New Roman"/>
          <w:szCs w:val="28"/>
        </w:rPr>
      </w:pPr>
      <w:r w:rsidRPr="006E13F3">
        <w:rPr>
          <w:rFonts w:cs="Times New Roman"/>
          <w:szCs w:val="28"/>
        </w:rPr>
        <w:t>Б) Токсикодермия</w:t>
      </w:r>
    </w:p>
    <w:p w14:paraId="6D784924" w14:textId="77777777" w:rsidR="008C0BF8" w:rsidRPr="006E13F3" w:rsidRDefault="008C0BF8" w:rsidP="008C0BF8">
      <w:pPr>
        <w:rPr>
          <w:rFonts w:cs="Times New Roman"/>
          <w:szCs w:val="28"/>
        </w:rPr>
      </w:pPr>
      <w:r w:rsidRPr="006E13F3">
        <w:rPr>
          <w:rFonts w:cs="Times New Roman"/>
          <w:szCs w:val="28"/>
        </w:rPr>
        <w:t>В) Вульгарная пузырчатка</w:t>
      </w:r>
    </w:p>
    <w:p w14:paraId="3A9AE87C" w14:textId="77777777" w:rsidR="008C0BF8" w:rsidRPr="006E13F3" w:rsidRDefault="008C0BF8" w:rsidP="008C0BF8">
      <w:pPr>
        <w:rPr>
          <w:rFonts w:cs="Times New Roman"/>
          <w:szCs w:val="28"/>
        </w:rPr>
      </w:pPr>
      <w:r w:rsidRPr="006E13F3">
        <w:rPr>
          <w:rFonts w:cs="Times New Roman"/>
          <w:szCs w:val="28"/>
        </w:rPr>
        <w:t>Г) Опоясывающий лишай</w:t>
      </w:r>
    </w:p>
    <w:p w14:paraId="63D5A101" w14:textId="77777777" w:rsidR="008C0BF8" w:rsidRPr="006E13F3" w:rsidRDefault="008C0BF8" w:rsidP="008C0BF8">
      <w:pPr>
        <w:ind w:firstLine="708"/>
        <w:rPr>
          <w:rFonts w:cs="Times New Roman"/>
          <w:szCs w:val="28"/>
        </w:rPr>
      </w:pPr>
      <w:r w:rsidRPr="006E13F3">
        <w:rPr>
          <w:rFonts w:cs="Times New Roman"/>
          <w:szCs w:val="28"/>
        </w:rPr>
        <w:t>Ответ:</w:t>
      </w:r>
    </w:p>
    <w:p w14:paraId="158E99E7"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24CE4B47" w14:textId="77777777" w:rsidR="008C0BF8" w:rsidRPr="006E13F3" w:rsidRDefault="008C0BF8" w:rsidP="008C0BF8">
      <w:pPr>
        <w:jc w:val="left"/>
        <w:rPr>
          <w:rFonts w:cs="Times New Roman"/>
          <w:szCs w:val="28"/>
        </w:rPr>
      </w:pPr>
    </w:p>
    <w:p w14:paraId="192AA87B" w14:textId="02D7A0EE" w:rsidR="008C0BF8" w:rsidRPr="006E13F3" w:rsidRDefault="008C0BF8" w:rsidP="008C0BF8">
      <w:pPr>
        <w:ind w:firstLine="708"/>
        <w:rPr>
          <w:rFonts w:cs="Times New Roman"/>
          <w:i/>
          <w:iCs/>
          <w:szCs w:val="28"/>
        </w:rPr>
      </w:pPr>
      <w:r w:rsidRPr="006E13F3">
        <w:rPr>
          <w:rFonts w:cs="Times New Roman"/>
          <w:i/>
          <w:iCs/>
          <w:szCs w:val="28"/>
        </w:rPr>
        <w:lastRenderedPageBreak/>
        <w:t>4.3.2. Выберите правильный ответ и запишите аргументы, обосновывающие выбор ответа.</w:t>
      </w:r>
    </w:p>
    <w:p w14:paraId="148E2751" w14:textId="77777777" w:rsidR="008C0BF8" w:rsidRPr="006E13F3" w:rsidRDefault="008C0BF8" w:rsidP="008C0BF8">
      <w:pPr>
        <w:rPr>
          <w:rFonts w:cs="Times New Roman"/>
          <w:szCs w:val="28"/>
        </w:rPr>
      </w:pPr>
      <w:r w:rsidRPr="006E13F3">
        <w:rPr>
          <w:rFonts w:cs="Times New Roman"/>
          <w:szCs w:val="28"/>
        </w:rPr>
        <w:tab/>
        <w:t>Основным симптомом опоясывающего лишая является</w:t>
      </w:r>
    </w:p>
    <w:p w14:paraId="2C86FD7B" w14:textId="77777777" w:rsidR="008C0BF8" w:rsidRPr="006E13F3" w:rsidRDefault="008C0BF8" w:rsidP="008C0BF8">
      <w:pPr>
        <w:rPr>
          <w:rFonts w:cs="Times New Roman"/>
          <w:szCs w:val="28"/>
        </w:rPr>
      </w:pPr>
      <w:r w:rsidRPr="006E13F3">
        <w:rPr>
          <w:rFonts w:cs="Times New Roman"/>
          <w:szCs w:val="28"/>
        </w:rPr>
        <w:t>А) Конъюнктивит</w:t>
      </w:r>
    </w:p>
    <w:p w14:paraId="51B73438" w14:textId="77777777" w:rsidR="008C0BF8" w:rsidRPr="006E13F3" w:rsidRDefault="008C0BF8" w:rsidP="008C0BF8">
      <w:pPr>
        <w:rPr>
          <w:rFonts w:cs="Times New Roman"/>
          <w:szCs w:val="28"/>
        </w:rPr>
      </w:pPr>
      <w:r w:rsidRPr="006E13F3">
        <w:rPr>
          <w:rFonts w:cs="Times New Roman"/>
          <w:szCs w:val="28"/>
        </w:rPr>
        <w:t>Б) Пузырьковые высыпания</w:t>
      </w:r>
    </w:p>
    <w:p w14:paraId="7C5B2EB1" w14:textId="77777777" w:rsidR="008C0BF8" w:rsidRPr="006E13F3" w:rsidRDefault="008C0BF8" w:rsidP="008C0BF8">
      <w:pPr>
        <w:rPr>
          <w:rFonts w:cs="Times New Roman"/>
          <w:szCs w:val="28"/>
        </w:rPr>
      </w:pPr>
      <w:r w:rsidRPr="006E13F3">
        <w:rPr>
          <w:rFonts w:cs="Times New Roman"/>
          <w:szCs w:val="28"/>
        </w:rPr>
        <w:t>В) Тонзиллит</w:t>
      </w:r>
    </w:p>
    <w:p w14:paraId="511B4126" w14:textId="77777777" w:rsidR="008C0BF8" w:rsidRPr="006E13F3" w:rsidRDefault="008C0BF8" w:rsidP="008C0BF8">
      <w:pPr>
        <w:rPr>
          <w:rFonts w:cs="Times New Roman"/>
          <w:szCs w:val="28"/>
        </w:rPr>
      </w:pPr>
      <w:r w:rsidRPr="006E13F3">
        <w:rPr>
          <w:rFonts w:cs="Times New Roman"/>
          <w:szCs w:val="28"/>
        </w:rPr>
        <w:t>Г) Невралгия</w:t>
      </w:r>
    </w:p>
    <w:p w14:paraId="1D9F2A98" w14:textId="77777777" w:rsidR="008C0BF8" w:rsidRPr="006E13F3" w:rsidRDefault="008C0BF8" w:rsidP="008C0BF8">
      <w:pPr>
        <w:ind w:firstLine="708"/>
        <w:rPr>
          <w:rFonts w:cs="Times New Roman"/>
          <w:szCs w:val="28"/>
        </w:rPr>
      </w:pPr>
      <w:r w:rsidRPr="006E13F3">
        <w:rPr>
          <w:rFonts w:cs="Times New Roman"/>
          <w:szCs w:val="28"/>
        </w:rPr>
        <w:t>Ответ:</w:t>
      </w:r>
    </w:p>
    <w:p w14:paraId="7E31D03F"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4179FDE" w14:textId="77777777" w:rsidR="008C0BF8" w:rsidRPr="006E13F3" w:rsidRDefault="008C0BF8" w:rsidP="008C0BF8">
      <w:pPr>
        <w:jc w:val="left"/>
        <w:rPr>
          <w:rFonts w:cs="Times New Roman"/>
          <w:szCs w:val="28"/>
        </w:rPr>
      </w:pPr>
    </w:p>
    <w:p w14:paraId="795CF737" w14:textId="7533FAE9" w:rsidR="008C0BF8" w:rsidRPr="006E13F3" w:rsidRDefault="008C0BF8" w:rsidP="008C0BF8">
      <w:pPr>
        <w:ind w:firstLine="708"/>
        <w:rPr>
          <w:rFonts w:cs="Times New Roman"/>
          <w:i/>
          <w:iCs/>
          <w:szCs w:val="28"/>
        </w:rPr>
      </w:pPr>
      <w:r w:rsidRPr="006E13F3">
        <w:rPr>
          <w:rFonts w:cs="Times New Roman"/>
          <w:i/>
          <w:iCs/>
          <w:szCs w:val="28"/>
        </w:rPr>
        <w:t>4.3.3. Запишите правильный ответ.</w:t>
      </w:r>
    </w:p>
    <w:p w14:paraId="7E84E493" w14:textId="77777777" w:rsidR="008C0BF8" w:rsidRPr="006E13F3" w:rsidRDefault="008C0BF8" w:rsidP="008C0BF8">
      <w:pPr>
        <w:rPr>
          <w:rFonts w:cs="Times New Roman"/>
          <w:szCs w:val="28"/>
        </w:rPr>
      </w:pPr>
      <w:r w:rsidRPr="006E13F3">
        <w:rPr>
          <w:rFonts w:cs="Times New Roman"/>
          <w:szCs w:val="28"/>
        </w:rPr>
        <w:tab/>
        <w:t>В качестве рекомендованного лекарственного препарата для системной терапии пациенту можно назначить _______. Разовая доза препарата при применении по поводу опоясывающего лишая составляет ____ мг ____ раз в сутки _____ дней.</w:t>
      </w:r>
    </w:p>
    <w:p w14:paraId="4B41D54F" w14:textId="77777777" w:rsidR="008C0BF8" w:rsidRPr="006E13F3" w:rsidRDefault="008C0BF8" w:rsidP="008C0BF8">
      <w:pPr>
        <w:ind w:firstLine="708"/>
        <w:rPr>
          <w:rFonts w:cs="Times New Roman"/>
          <w:szCs w:val="28"/>
        </w:rPr>
      </w:pPr>
      <w:r w:rsidRPr="006E13F3">
        <w:rPr>
          <w:rFonts w:cs="Times New Roman"/>
          <w:szCs w:val="28"/>
        </w:rPr>
        <w:t>Ответ:</w:t>
      </w:r>
    </w:p>
    <w:p w14:paraId="3C3889A1" w14:textId="77777777" w:rsidR="008C0BF8" w:rsidRPr="006E13F3" w:rsidRDefault="008C0BF8" w:rsidP="008C0BF8">
      <w:pPr>
        <w:jc w:val="left"/>
        <w:rPr>
          <w:rFonts w:cs="Times New Roman"/>
          <w:szCs w:val="28"/>
        </w:rPr>
      </w:pPr>
    </w:p>
    <w:p w14:paraId="6004B67C" w14:textId="0450BB8B" w:rsidR="008C0BF8" w:rsidRPr="006E13F3" w:rsidRDefault="008C0BF8" w:rsidP="008C0BF8">
      <w:pPr>
        <w:ind w:firstLine="708"/>
        <w:rPr>
          <w:rFonts w:cs="Times New Roman"/>
          <w:i/>
          <w:iCs/>
          <w:szCs w:val="28"/>
        </w:rPr>
      </w:pPr>
      <w:r w:rsidRPr="006E13F3">
        <w:rPr>
          <w:rFonts w:cs="Times New Roman"/>
          <w:i/>
          <w:iCs/>
          <w:szCs w:val="28"/>
        </w:rPr>
        <w:t>4.3.4. Запишите правильный ответ.</w:t>
      </w:r>
    </w:p>
    <w:p w14:paraId="2FD99A73" w14:textId="77777777" w:rsidR="008C0BF8" w:rsidRPr="006E13F3" w:rsidRDefault="008C0BF8" w:rsidP="008C0BF8">
      <w:pPr>
        <w:rPr>
          <w:rFonts w:cs="Times New Roman"/>
          <w:szCs w:val="28"/>
        </w:rPr>
      </w:pPr>
      <w:r w:rsidRPr="006E13F3">
        <w:rPr>
          <w:rFonts w:cs="Times New Roman"/>
          <w:szCs w:val="28"/>
        </w:rPr>
        <w:tab/>
        <w:t>В качестве альтернативного противовирусного препарата для системной терапии по поводу опоясывающего лишая может быть рекомендован _______. Разовая доза препарата при применении по поводу опоясывающего лишая составляет ____ мг ___ раз в сутки.</w:t>
      </w:r>
    </w:p>
    <w:p w14:paraId="4A06FABA" w14:textId="77777777" w:rsidR="008C0BF8" w:rsidRPr="006E13F3" w:rsidRDefault="008C0BF8" w:rsidP="008C0BF8">
      <w:pPr>
        <w:ind w:firstLine="708"/>
        <w:rPr>
          <w:rFonts w:cs="Times New Roman"/>
          <w:szCs w:val="28"/>
        </w:rPr>
      </w:pPr>
      <w:r w:rsidRPr="006E13F3">
        <w:rPr>
          <w:rFonts w:cs="Times New Roman"/>
          <w:szCs w:val="28"/>
        </w:rPr>
        <w:t>Ответ:</w:t>
      </w:r>
    </w:p>
    <w:p w14:paraId="538C08BC" w14:textId="77777777" w:rsidR="008C0BF8" w:rsidRPr="006E13F3" w:rsidRDefault="008C0BF8" w:rsidP="008C0BF8">
      <w:pPr>
        <w:jc w:val="left"/>
        <w:rPr>
          <w:rFonts w:cs="Times New Roman"/>
          <w:szCs w:val="28"/>
        </w:rPr>
      </w:pPr>
    </w:p>
    <w:p w14:paraId="3E37EED0" w14:textId="756882C5" w:rsidR="008C0BF8" w:rsidRPr="006E13F3" w:rsidRDefault="008C0BF8" w:rsidP="008C0BF8">
      <w:pPr>
        <w:ind w:firstLine="708"/>
        <w:rPr>
          <w:rFonts w:cs="Times New Roman"/>
          <w:i/>
          <w:iCs/>
          <w:szCs w:val="28"/>
        </w:rPr>
      </w:pPr>
      <w:r w:rsidRPr="006E13F3">
        <w:rPr>
          <w:rFonts w:cs="Times New Roman"/>
          <w:i/>
          <w:iCs/>
          <w:szCs w:val="28"/>
        </w:rPr>
        <w:t>4.3.5. Запишите правильный ответ.</w:t>
      </w:r>
    </w:p>
    <w:p w14:paraId="02D1653A" w14:textId="77777777" w:rsidR="008C0BF8" w:rsidRPr="006E13F3" w:rsidRDefault="008C0BF8" w:rsidP="008C0BF8">
      <w:pPr>
        <w:rPr>
          <w:rFonts w:cs="Times New Roman"/>
          <w:szCs w:val="28"/>
        </w:rPr>
      </w:pPr>
      <w:r w:rsidRPr="006E13F3">
        <w:rPr>
          <w:rFonts w:cs="Times New Roman"/>
          <w:szCs w:val="28"/>
        </w:rPr>
        <w:tab/>
        <w:t>Назначение противовирусных препаратов наиболее эффективно в первые ____ развития клинических проявлений заболевания.</w:t>
      </w:r>
    </w:p>
    <w:p w14:paraId="3625165F" w14:textId="77777777" w:rsidR="008C0BF8" w:rsidRPr="006E13F3" w:rsidRDefault="008C0BF8" w:rsidP="008C0BF8">
      <w:pPr>
        <w:ind w:firstLine="708"/>
        <w:rPr>
          <w:rFonts w:cs="Times New Roman"/>
          <w:szCs w:val="28"/>
        </w:rPr>
      </w:pPr>
      <w:r w:rsidRPr="006E13F3">
        <w:rPr>
          <w:rFonts w:cs="Times New Roman"/>
          <w:szCs w:val="28"/>
        </w:rPr>
        <w:t>Ответ:</w:t>
      </w:r>
    </w:p>
    <w:p w14:paraId="46557799" w14:textId="77777777" w:rsidR="008C0BF8" w:rsidRPr="006E13F3" w:rsidRDefault="008C0BF8" w:rsidP="008C0BF8">
      <w:pPr>
        <w:jc w:val="left"/>
        <w:rPr>
          <w:rFonts w:cs="Times New Roman"/>
          <w:szCs w:val="28"/>
        </w:rPr>
      </w:pPr>
    </w:p>
    <w:p w14:paraId="57D9F1DC" w14:textId="1C1B347E" w:rsidR="008C0BF8" w:rsidRPr="006E13F3" w:rsidRDefault="008C0BF8" w:rsidP="008C0BF8">
      <w:pPr>
        <w:ind w:firstLine="708"/>
        <w:rPr>
          <w:rFonts w:cs="Times New Roman"/>
          <w:i/>
          <w:iCs/>
          <w:szCs w:val="28"/>
        </w:rPr>
      </w:pPr>
      <w:r w:rsidRPr="006E13F3">
        <w:rPr>
          <w:rFonts w:cs="Times New Roman"/>
          <w:i/>
          <w:iCs/>
          <w:szCs w:val="28"/>
        </w:rPr>
        <w:t>4.3.6. Выберите правильный ответ и запишите аргументы, обосновывающие выбор ответа.</w:t>
      </w:r>
    </w:p>
    <w:p w14:paraId="5F20777C"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При необходимости верификации диагноза опоясывающего лишая для идентификации вируса </w:t>
      </w:r>
      <w:r w:rsidRPr="006E13F3">
        <w:rPr>
          <w:rStyle w:val="af3"/>
          <w:color w:val="000000"/>
          <w:shd w:val="clear" w:color="auto" w:fill="FFFFFF"/>
        </w:rPr>
        <w:t>Varicellazoster</w:t>
      </w:r>
      <w:r w:rsidRPr="006E13F3">
        <w:rPr>
          <w:rFonts w:cs="Times New Roman"/>
          <w:color w:val="000000"/>
          <w:szCs w:val="28"/>
          <w:shd w:val="clear" w:color="auto" w:fill="FFFFFF"/>
        </w:rPr>
        <w:t> рекомендовано проведение</w:t>
      </w:r>
    </w:p>
    <w:p w14:paraId="7B94C5D5"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Иммуноблотинга</w:t>
      </w:r>
    </w:p>
    <w:p w14:paraId="15766AE7"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Полимеразно-цепной реакции</w:t>
      </w:r>
    </w:p>
    <w:p w14:paraId="7AEFD065"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Реакции пассивной гемагглютинации</w:t>
      </w:r>
    </w:p>
    <w:p w14:paraId="5D1AA089" w14:textId="77777777" w:rsidR="008C0BF8" w:rsidRPr="006E13F3" w:rsidRDefault="008C0BF8" w:rsidP="008C0BF8">
      <w:pPr>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Микроскопического исследования в темном поле</w:t>
      </w:r>
    </w:p>
    <w:p w14:paraId="618D8CB2" w14:textId="77777777" w:rsidR="008C0BF8" w:rsidRPr="006E13F3" w:rsidRDefault="008C0BF8" w:rsidP="008C0BF8">
      <w:pPr>
        <w:ind w:firstLine="708"/>
        <w:rPr>
          <w:rFonts w:cs="Times New Roman"/>
          <w:szCs w:val="28"/>
        </w:rPr>
      </w:pPr>
      <w:r w:rsidRPr="006E13F3">
        <w:rPr>
          <w:rFonts w:cs="Times New Roman"/>
          <w:szCs w:val="28"/>
        </w:rPr>
        <w:t>Ответ:</w:t>
      </w:r>
    </w:p>
    <w:p w14:paraId="0E5B7C35"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2A7D65AC" w14:textId="77777777" w:rsidR="008C0BF8" w:rsidRPr="006E13F3" w:rsidRDefault="008C0BF8" w:rsidP="008C0BF8">
      <w:pPr>
        <w:jc w:val="left"/>
        <w:rPr>
          <w:rFonts w:cs="Times New Roman"/>
          <w:szCs w:val="28"/>
        </w:rPr>
      </w:pPr>
    </w:p>
    <w:p w14:paraId="27B23095" w14:textId="1CFF494A" w:rsidR="008C0BF8" w:rsidRPr="006E13F3" w:rsidRDefault="008C0BF8" w:rsidP="008C0BF8">
      <w:pPr>
        <w:ind w:firstLine="708"/>
        <w:rPr>
          <w:rFonts w:cs="Times New Roman"/>
          <w:i/>
          <w:iCs/>
          <w:szCs w:val="28"/>
        </w:rPr>
      </w:pPr>
      <w:r w:rsidRPr="006E13F3">
        <w:rPr>
          <w:rFonts w:cs="Times New Roman"/>
          <w:i/>
          <w:iCs/>
          <w:szCs w:val="28"/>
        </w:rPr>
        <w:t>4.3.7. Запишите правильный ответ.</w:t>
      </w:r>
    </w:p>
    <w:p w14:paraId="79FE8756" w14:textId="77777777" w:rsidR="008C0BF8" w:rsidRPr="006E13F3" w:rsidRDefault="008C0BF8" w:rsidP="008C0BF8">
      <w:pPr>
        <w:rPr>
          <w:rFonts w:cs="Times New Roman"/>
          <w:szCs w:val="28"/>
        </w:rPr>
      </w:pPr>
      <w:r w:rsidRPr="006E13F3">
        <w:rPr>
          <w:rFonts w:cs="Times New Roman"/>
          <w:szCs w:val="28"/>
        </w:rPr>
        <w:tab/>
        <w:t>К атипичным формам опоясывающего лишая относят ________.</w:t>
      </w:r>
    </w:p>
    <w:p w14:paraId="349AEBD3" w14:textId="77777777" w:rsidR="008C0BF8" w:rsidRPr="006E13F3" w:rsidRDefault="008C0BF8" w:rsidP="008C0BF8">
      <w:pPr>
        <w:ind w:firstLine="708"/>
        <w:rPr>
          <w:rFonts w:cs="Times New Roman"/>
          <w:szCs w:val="28"/>
        </w:rPr>
      </w:pPr>
      <w:r w:rsidRPr="006E13F3">
        <w:rPr>
          <w:rFonts w:cs="Times New Roman"/>
          <w:szCs w:val="28"/>
        </w:rPr>
        <w:t>Ответ:</w:t>
      </w:r>
    </w:p>
    <w:p w14:paraId="12F17436" w14:textId="77777777" w:rsidR="008C0BF8" w:rsidRPr="006E13F3" w:rsidRDefault="008C0BF8" w:rsidP="008C0BF8">
      <w:pPr>
        <w:jc w:val="left"/>
        <w:rPr>
          <w:rFonts w:cs="Times New Roman"/>
          <w:szCs w:val="28"/>
        </w:rPr>
      </w:pPr>
    </w:p>
    <w:p w14:paraId="5403FCBB" w14:textId="309A1C61" w:rsidR="008C0BF8" w:rsidRPr="006E13F3" w:rsidRDefault="008C0BF8" w:rsidP="008C0BF8">
      <w:pPr>
        <w:ind w:firstLine="708"/>
        <w:rPr>
          <w:rFonts w:cs="Times New Roman"/>
          <w:i/>
          <w:iCs/>
          <w:szCs w:val="28"/>
        </w:rPr>
      </w:pPr>
      <w:r w:rsidRPr="006E13F3">
        <w:rPr>
          <w:rFonts w:cs="Times New Roman"/>
          <w:i/>
          <w:iCs/>
          <w:szCs w:val="28"/>
        </w:rPr>
        <w:lastRenderedPageBreak/>
        <w:t>4.3.8. Выберите правильный ответ и запишите аргументы, обосновывающие выбор ответа.</w:t>
      </w:r>
    </w:p>
    <w:p w14:paraId="380365DB"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Высокий риск развития опоясывающего герпеса имеется при</w:t>
      </w:r>
    </w:p>
    <w:p w14:paraId="756746D1"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тиреотоксикозе</w:t>
      </w:r>
    </w:p>
    <w:p w14:paraId="1614ABFA"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хроническом тонзиллите</w:t>
      </w:r>
    </w:p>
    <w:p w14:paraId="3216469A"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надпочечниковой недостаточности</w:t>
      </w:r>
    </w:p>
    <w:p w14:paraId="1B9F3EF1" w14:textId="77777777" w:rsidR="008C0BF8" w:rsidRPr="006E13F3" w:rsidRDefault="008C0BF8" w:rsidP="008C0BF8">
      <w:pPr>
        <w:rPr>
          <w:rFonts w:cs="Times New Roman"/>
          <w:szCs w:val="28"/>
        </w:rPr>
      </w:pPr>
      <w:r w:rsidRPr="006E13F3">
        <w:rPr>
          <w:rFonts w:cs="Times New Roman"/>
          <w:szCs w:val="28"/>
        </w:rPr>
        <w:t>Г) ВИЧ-инфекции</w:t>
      </w:r>
    </w:p>
    <w:p w14:paraId="473E517B" w14:textId="77777777" w:rsidR="008C0BF8" w:rsidRPr="006E13F3" w:rsidRDefault="008C0BF8" w:rsidP="008C0BF8">
      <w:pPr>
        <w:ind w:firstLine="708"/>
        <w:rPr>
          <w:rFonts w:cs="Times New Roman"/>
          <w:szCs w:val="28"/>
        </w:rPr>
      </w:pPr>
      <w:r w:rsidRPr="006E13F3">
        <w:rPr>
          <w:rFonts w:cs="Times New Roman"/>
          <w:szCs w:val="28"/>
        </w:rPr>
        <w:t>Ответ:</w:t>
      </w:r>
    </w:p>
    <w:p w14:paraId="3CC8C2C9"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011EEB43" w14:textId="77777777" w:rsidR="008C0BF8" w:rsidRPr="006E13F3" w:rsidRDefault="008C0BF8" w:rsidP="008C0BF8">
      <w:pPr>
        <w:jc w:val="left"/>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65792993" w14:textId="77777777" w:rsidTr="004B49C5">
        <w:tc>
          <w:tcPr>
            <w:tcW w:w="2830" w:type="dxa"/>
          </w:tcPr>
          <w:p w14:paraId="1A341327"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5ACF8048" w14:textId="5430942D" w:rsidR="008C0BF8" w:rsidRPr="006E13F3" w:rsidRDefault="008C0BF8" w:rsidP="004B49C5">
            <w:pPr>
              <w:rPr>
                <w:rFonts w:cs="Times New Roman"/>
                <w:b/>
                <w:bCs/>
                <w:szCs w:val="28"/>
              </w:rPr>
            </w:pPr>
            <w:r w:rsidRPr="006E13F3">
              <w:rPr>
                <w:rFonts w:cs="Times New Roman"/>
                <w:b/>
                <w:bCs/>
                <w:szCs w:val="28"/>
              </w:rPr>
              <w:t>4.4</w:t>
            </w:r>
          </w:p>
        </w:tc>
      </w:tr>
      <w:tr w:rsidR="008C0BF8" w:rsidRPr="006E13F3" w14:paraId="136949D2" w14:textId="77777777" w:rsidTr="004B49C5">
        <w:tc>
          <w:tcPr>
            <w:tcW w:w="2830" w:type="dxa"/>
          </w:tcPr>
          <w:p w14:paraId="743CE5A2"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5F427402"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1A04D668" w14:textId="77777777" w:rsidTr="004B49C5">
        <w:tc>
          <w:tcPr>
            <w:tcW w:w="2830" w:type="dxa"/>
          </w:tcPr>
          <w:p w14:paraId="4941AFA4"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77FC02D0"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74C372A4" w14:textId="77777777" w:rsidTr="004B49C5">
        <w:tc>
          <w:tcPr>
            <w:tcW w:w="2830" w:type="dxa"/>
          </w:tcPr>
          <w:p w14:paraId="46A21C89"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542D9BEB"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40FF5E89" w14:textId="77777777" w:rsidTr="004B49C5">
        <w:tc>
          <w:tcPr>
            <w:tcW w:w="2830" w:type="dxa"/>
          </w:tcPr>
          <w:p w14:paraId="0911E97B"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0F36B661" w14:textId="68BF7193" w:rsidR="008C0BF8" w:rsidRPr="006E13F3" w:rsidRDefault="00CA209B" w:rsidP="004B49C5">
            <w:pPr>
              <w:rPr>
                <w:rFonts w:cs="Times New Roman"/>
                <w:szCs w:val="28"/>
              </w:rPr>
            </w:pPr>
            <w:r w:rsidRPr="006E13F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1FDA898F"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1DDBF9FC"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Мужчина 32 года обратился на прием к врачу-дерматовенерологу.</w:t>
      </w:r>
    </w:p>
    <w:p w14:paraId="1B11F385"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в подмышечных областях, сопровождающиеся болезненностью.</w:t>
      </w:r>
    </w:p>
    <w:p w14:paraId="1AB7E6EC" w14:textId="77777777" w:rsidR="008C0BF8" w:rsidRPr="006E13F3" w:rsidRDefault="008C0BF8" w:rsidP="008C0BF8">
      <w:pPr>
        <w:pStyle w:val="afc"/>
        <w:shd w:val="clear" w:color="auto" w:fill="FFFFFF"/>
        <w:spacing w:before="0" w:beforeAutospacing="0" w:after="0" w:afterAutospacing="0"/>
        <w:ind w:firstLine="708"/>
        <w:jc w:val="both"/>
        <w:rPr>
          <w:color w:val="000000"/>
          <w:sz w:val="28"/>
          <w:szCs w:val="28"/>
        </w:rPr>
      </w:pPr>
      <w:r w:rsidRPr="006E13F3">
        <w:rPr>
          <w:b/>
          <w:bCs/>
          <w:color w:val="000000"/>
          <w:sz w:val="28"/>
          <w:szCs w:val="28"/>
          <w:shd w:val="clear" w:color="auto" w:fill="FFFFFF"/>
        </w:rPr>
        <w:t>Анамнез заболевания</w:t>
      </w:r>
      <w:r w:rsidRPr="006E13F3">
        <w:rPr>
          <w:color w:val="000000"/>
          <w:sz w:val="28"/>
          <w:szCs w:val="28"/>
          <w:shd w:val="clear" w:color="auto" w:fill="FFFFFF"/>
        </w:rPr>
        <w:t xml:space="preserve"> -</w:t>
      </w:r>
      <w:r w:rsidRPr="006E13F3">
        <w:rPr>
          <w:color w:val="000000"/>
          <w:sz w:val="28"/>
          <w:szCs w:val="28"/>
        </w:rPr>
        <w:t xml:space="preserve"> Считает себя больным в течение 2 лет, когда впервые отметил появление округлых плотных образований размером с «грецкий орех» на коже в подмышечной области справа, сопровождающихся болезненностью, и самостоятельно вскрывающихся с выделением большого количества гноя.</w:t>
      </w:r>
    </w:p>
    <w:p w14:paraId="1C22A8A7" w14:textId="77777777" w:rsidR="008C0BF8" w:rsidRPr="006E13F3" w:rsidRDefault="008C0BF8" w:rsidP="008C0BF8">
      <w:pPr>
        <w:shd w:val="clear" w:color="auto" w:fill="FFFFFF"/>
        <w:ind w:firstLine="708"/>
        <w:rPr>
          <w:rFonts w:eastAsia="Times New Roman" w:cs="Times New Roman"/>
          <w:color w:val="000000"/>
          <w:szCs w:val="28"/>
          <w:lang w:eastAsia="ru-RU"/>
        </w:rPr>
      </w:pPr>
      <w:r w:rsidRPr="006E13F3">
        <w:rPr>
          <w:rFonts w:eastAsia="Times New Roman" w:cs="Times New Roman"/>
          <w:color w:val="000000"/>
          <w:szCs w:val="28"/>
          <w:lang w:eastAsia="ru-RU"/>
        </w:rPr>
        <w:t>При обращении к врачу-хирургу проведено иссечение образований, назначена антибиотикотерапия с положительным эффектом в виде регресса высыпаний. После 12 месяцев ремиссии отметил появление новых образований в подмышечных областях.</w:t>
      </w:r>
    </w:p>
    <w:p w14:paraId="78ACDBFE" w14:textId="77777777" w:rsidR="008C0BF8" w:rsidRPr="006E13F3" w:rsidRDefault="008C0BF8" w:rsidP="008C0BF8">
      <w:pPr>
        <w:ind w:firstLine="708"/>
        <w:rPr>
          <w:rFonts w:cs="Times New Roman"/>
          <w:color w:val="000000"/>
          <w:szCs w:val="28"/>
          <w:shd w:val="clear" w:color="auto" w:fill="FFFFFF"/>
        </w:rPr>
      </w:pP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 xml:space="preserve">: </w:t>
      </w:r>
    </w:p>
    <w:p w14:paraId="1A808A80" w14:textId="77777777" w:rsidR="008C0BF8" w:rsidRPr="006E13F3" w:rsidRDefault="008C0BF8" w:rsidP="00696CF3">
      <w:pPr>
        <w:numPr>
          <w:ilvl w:val="0"/>
          <w:numId w:val="23"/>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Рос и развивался нормально.</w:t>
      </w:r>
    </w:p>
    <w:p w14:paraId="504E0147" w14:textId="77777777" w:rsidR="008C0BF8" w:rsidRPr="006E13F3" w:rsidRDefault="008C0BF8" w:rsidP="00696CF3">
      <w:pPr>
        <w:numPr>
          <w:ilvl w:val="0"/>
          <w:numId w:val="23"/>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Перенесенные и хронические заболевания: ОРВИ. Хронический гастрит. Хронический пиелонефрит.</w:t>
      </w:r>
    </w:p>
    <w:p w14:paraId="5B93E426" w14:textId="77777777" w:rsidR="008C0BF8" w:rsidRPr="006E13F3" w:rsidRDefault="008C0BF8" w:rsidP="00696CF3">
      <w:pPr>
        <w:numPr>
          <w:ilvl w:val="0"/>
          <w:numId w:val="23"/>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Хирургические вмешательства: аппендэктомия 10 лет назад.</w:t>
      </w:r>
    </w:p>
    <w:p w14:paraId="53A45A19" w14:textId="77777777" w:rsidR="008C0BF8" w:rsidRPr="006E13F3" w:rsidRDefault="008C0BF8" w:rsidP="00696CF3">
      <w:pPr>
        <w:numPr>
          <w:ilvl w:val="0"/>
          <w:numId w:val="23"/>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Наследственность: у отца псориаз.</w:t>
      </w:r>
    </w:p>
    <w:p w14:paraId="6321582E" w14:textId="77777777" w:rsidR="008C0BF8" w:rsidRPr="006E13F3" w:rsidRDefault="008C0BF8" w:rsidP="00696CF3">
      <w:pPr>
        <w:numPr>
          <w:ilvl w:val="0"/>
          <w:numId w:val="23"/>
        </w:numPr>
        <w:shd w:val="clear" w:color="auto" w:fill="FFFFFF"/>
        <w:rPr>
          <w:rFonts w:eastAsia="Times New Roman" w:cs="Times New Roman"/>
          <w:color w:val="000000"/>
          <w:szCs w:val="28"/>
          <w:lang w:eastAsia="ru-RU"/>
        </w:rPr>
      </w:pPr>
      <w:r w:rsidRPr="006E13F3">
        <w:rPr>
          <w:rFonts w:eastAsia="Times New Roman" w:cs="Times New Roman"/>
          <w:color w:val="000000"/>
          <w:szCs w:val="28"/>
          <w:lang w:eastAsia="ru-RU"/>
        </w:rPr>
        <w:t>Аллергоанамнез: не отягощен.</w:t>
      </w:r>
    </w:p>
    <w:p w14:paraId="1140DA85" w14:textId="77777777" w:rsidR="008C0BF8" w:rsidRPr="006E13F3" w:rsidRDefault="008C0BF8" w:rsidP="00696CF3">
      <w:pPr>
        <w:pStyle w:val="afc"/>
        <w:numPr>
          <w:ilvl w:val="0"/>
          <w:numId w:val="23"/>
        </w:numPr>
        <w:shd w:val="clear" w:color="auto" w:fill="FFFFFF"/>
        <w:spacing w:before="0" w:beforeAutospacing="0" w:after="0" w:afterAutospacing="0"/>
        <w:ind w:left="714" w:hanging="357"/>
        <w:rPr>
          <w:color w:val="000000"/>
          <w:sz w:val="28"/>
          <w:szCs w:val="28"/>
        </w:rPr>
      </w:pPr>
      <w:r w:rsidRPr="006E13F3">
        <w:rPr>
          <w:color w:val="000000"/>
          <w:sz w:val="28"/>
          <w:szCs w:val="28"/>
        </w:rPr>
        <w:t>Курит в течение 15 лет, пачка сигарет в день. Алкоголем не злоупотребляет.</w:t>
      </w:r>
    </w:p>
    <w:p w14:paraId="000BD2D3" w14:textId="77777777" w:rsidR="008C0BF8" w:rsidRPr="006E13F3" w:rsidRDefault="008C0BF8" w:rsidP="008C0BF8">
      <w:pPr>
        <w:pStyle w:val="afc"/>
        <w:shd w:val="clear" w:color="auto" w:fill="FFFFFF"/>
        <w:spacing w:before="0" w:beforeAutospacing="0" w:after="0" w:afterAutospacing="0"/>
        <w:ind w:firstLine="708"/>
        <w:jc w:val="both"/>
        <w:rPr>
          <w:color w:val="000000"/>
          <w:sz w:val="28"/>
          <w:szCs w:val="28"/>
        </w:rPr>
      </w:pPr>
      <w:r w:rsidRPr="006E13F3">
        <w:rPr>
          <w:noProof/>
        </w:rPr>
        <w:lastRenderedPageBreak/>
        <w:drawing>
          <wp:anchor distT="0" distB="0" distL="114300" distR="114300" simplePos="0" relativeHeight="251680768" behindDoc="1" locked="0" layoutInCell="1" allowOverlap="1" wp14:anchorId="3A24D4A5" wp14:editId="31FE81E7">
            <wp:simplePos x="0" y="0"/>
            <wp:positionH relativeFrom="column">
              <wp:posOffset>-134620</wp:posOffset>
            </wp:positionH>
            <wp:positionV relativeFrom="paragraph">
              <wp:posOffset>12065</wp:posOffset>
            </wp:positionV>
            <wp:extent cx="3408045" cy="4391025"/>
            <wp:effectExtent l="0" t="0" r="1905" b="9525"/>
            <wp:wrapTight wrapText="bothSides">
              <wp:wrapPolygon edited="0">
                <wp:start x="0" y="0"/>
                <wp:lineTo x="0" y="21553"/>
                <wp:lineTo x="21491" y="21553"/>
                <wp:lineTo x="21491" y="0"/>
                <wp:lineTo x="0" y="0"/>
              </wp:wrapPolygon>
            </wp:wrapTight>
            <wp:docPr id="17" name="Рисунок 17" descr="00107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200"/>
                    <pic:cNvPicPr>
                      <a:picLocks noChangeAspect="1" noChangeArrowheads="1"/>
                    </pic:cNvPicPr>
                  </pic:nvPicPr>
                  <pic:blipFill rotWithShape="1">
                    <a:blip r:embed="rId36">
                      <a:extLst>
                        <a:ext uri="{28A0092B-C50C-407E-A947-70E740481C1C}">
                          <a14:useLocalDpi xmlns:a14="http://schemas.microsoft.com/office/drawing/2010/main" val="0"/>
                        </a:ext>
                      </a:extLst>
                    </a:blip>
                    <a:srcRect l="9926" t="5959" r="6684" b="13411"/>
                    <a:stretch/>
                  </pic:blipFill>
                  <pic:spPr bwMode="auto">
                    <a:xfrm>
                      <a:off x="0" y="0"/>
                      <a:ext cx="3408045" cy="4391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E13F3">
        <w:rPr>
          <w:b/>
          <w:bCs/>
          <w:color w:val="000000"/>
          <w:sz w:val="28"/>
          <w:szCs w:val="28"/>
        </w:rPr>
        <w:t>Объективный статус</w:t>
      </w:r>
      <w:r w:rsidRPr="006E13F3">
        <w:rPr>
          <w:color w:val="000000"/>
          <w:sz w:val="28"/>
          <w:szCs w:val="28"/>
        </w:rPr>
        <w:t xml:space="preserve"> - Поражение кожи носит ограниченный характер. Высыпания локализуются в подмышечных областях. Представлены глубокими абсцедирующими узлами синюшно-багрового цвета, спаивающимися между собой и окружающими тканями, образуя крупные воспалительные инфильтраты, на поверхности которых формируются множественные фистулы и свищи с обильным гнойным отделяемым; а также гипертрофическими рубцами. Субъективно – болезненность.</w:t>
      </w:r>
    </w:p>
    <w:p w14:paraId="60A38619" w14:textId="77777777" w:rsidR="008C0BF8" w:rsidRPr="006E13F3" w:rsidRDefault="008C0BF8" w:rsidP="008C0BF8">
      <w:pPr>
        <w:pStyle w:val="afc"/>
        <w:shd w:val="clear" w:color="auto" w:fill="FFFFFF"/>
        <w:rPr>
          <w:color w:val="000000"/>
          <w:sz w:val="28"/>
          <w:szCs w:val="28"/>
        </w:rPr>
      </w:pPr>
    </w:p>
    <w:p w14:paraId="7C5C55AE" w14:textId="77777777" w:rsidR="008C0BF8" w:rsidRPr="006E13F3" w:rsidRDefault="008C0BF8" w:rsidP="008C0BF8">
      <w:pPr>
        <w:pStyle w:val="afc"/>
        <w:shd w:val="clear" w:color="auto" w:fill="FFFFFF"/>
        <w:rPr>
          <w:color w:val="000000"/>
          <w:sz w:val="28"/>
          <w:szCs w:val="28"/>
        </w:rPr>
      </w:pPr>
    </w:p>
    <w:p w14:paraId="7D4FF190" w14:textId="3D7DCB5C" w:rsidR="008C0BF8" w:rsidRPr="006E13F3" w:rsidRDefault="008C0BF8" w:rsidP="008C0BF8">
      <w:pPr>
        <w:ind w:firstLine="708"/>
        <w:rPr>
          <w:rFonts w:cs="Times New Roman"/>
          <w:i/>
          <w:iCs/>
          <w:szCs w:val="28"/>
        </w:rPr>
      </w:pPr>
      <w:r w:rsidRPr="006E13F3">
        <w:rPr>
          <w:rFonts w:cs="Times New Roman"/>
          <w:i/>
          <w:iCs/>
          <w:szCs w:val="28"/>
        </w:rPr>
        <w:t>4.4.1. Выберите правильный ответ и запишите аргументы, обосновывающие выбор ответа.</w:t>
      </w:r>
    </w:p>
    <w:p w14:paraId="7EF31D2A"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Основным методом обследования, необходимым для подтверждения диагноза, является</w:t>
      </w:r>
    </w:p>
    <w:p w14:paraId="4FB2DE33"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Культуральное исследование</w:t>
      </w:r>
    </w:p>
    <w:p w14:paraId="1C0333CE"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Проба Пирке</w:t>
      </w:r>
    </w:p>
    <w:p w14:paraId="41E7212E"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Осмотр в лампой Вуда</w:t>
      </w:r>
    </w:p>
    <w:p w14:paraId="5AF0B627" w14:textId="77777777" w:rsidR="008C0BF8" w:rsidRPr="006E13F3" w:rsidRDefault="008C0BF8" w:rsidP="008C0BF8">
      <w:pPr>
        <w:rPr>
          <w:rFonts w:cs="Times New Roman"/>
          <w:szCs w:val="28"/>
        </w:rPr>
      </w:pPr>
      <w:r w:rsidRPr="006E13F3">
        <w:rPr>
          <w:rFonts w:cs="Times New Roman"/>
          <w:szCs w:val="28"/>
        </w:rPr>
        <w:t>Г) Иммуногистохимическое исследование</w:t>
      </w:r>
    </w:p>
    <w:p w14:paraId="5F88EB34" w14:textId="77777777" w:rsidR="008C0BF8" w:rsidRPr="006E13F3" w:rsidRDefault="008C0BF8" w:rsidP="008C0BF8">
      <w:pPr>
        <w:ind w:firstLine="708"/>
        <w:rPr>
          <w:rFonts w:cs="Times New Roman"/>
          <w:szCs w:val="28"/>
        </w:rPr>
      </w:pPr>
      <w:r w:rsidRPr="006E13F3">
        <w:rPr>
          <w:rFonts w:cs="Times New Roman"/>
          <w:szCs w:val="28"/>
        </w:rPr>
        <w:t>Ответ:</w:t>
      </w:r>
    </w:p>
    <w:p w14:paraId="22B41F75"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208515A" w14:textId="77777777" w:rsidR="008C0BF8" w:rsidRPr="006E13F3" w:rsidRDefault="008C0BF8" w:rsidP="008C0BF8">
      <w:pPr>
        <w:shd w:val="clear" w:color="auto" w:fill="FFFFFF"/>
        <w:rPr>
          <w:rFonts w:eastAsia="Times New Roman" w:cs="Times New Roman"/>
          <w:color w:val="000000"/>
          <w:szCs w:val="28"/>
          <w:lang w:eastAsia="ru-RU"/>
        </w:rPr>
      </w:pPr>
    </w:p>
    <w:p w14:paraId="5425BDC4" w14:textId="02DE9E6C" w:rsidR="008C0BF8" w:rsidRPr="006E13F3" w:rsidRDefault="008C0BF8" w:rsidP="008C0BF8">
      <w:pPr>
        <w:ind w:firstLine="708"/>
        <w:rPr>
          <w:rFonts w:cs="Times New Roman"/>
          <w:i/>
          <w:iCs/>
          <w:szCs w:val="28"/>
        </w:rPr>
      </w:pPr>
      <w:r w:rsidRPr="006E13F3">
        <w:rPr>
          <w:rFonts w:cs="Times New Roman"/>
          <w:i/>
          <w:iCs/>
          <w:szCs w:val="28"/>
        </w:rPr>
        <w:t>4.4.2. Запишите правильный ответ.</w:t>
      </w:r>
    </w:p>
    <w:p w14:paraId="46EDDA66" w14:textId="77777777" w:rsidR="008C0BF8" w:rsidRPr="006E13F3" w:rsidRDefault="008C0BF8" w:rsidP="008C0BF8">
      <w:pPr>
        <w:rPr>
          <w:rFonts w:cs="Times New Roman"/>
          <w:szCs w:val="28"/>
        </w:rPr>
      </w:pPr>
      <w:r w:rsidRPr="006E13F3">
        <w:rPr>
          <w:rFonts w:cs="Times New Roman"/>
          <w:szCs w:val="28"/>
        </w:rPr>
        <w:tab/>
        <w:t>К анамнестическим данным, позволяющим предположить диагноз, относят ________.</w:t>
      </w:r>
    </w:p>
    <w:p w14:paraId="2DE05EDC" w14:textId="77777777" w:rsidR="008C0BF8" w:rsidRPr="006E13F3" w:rsidRDefault="008C0BF8" w:rsidP="008C0BF8">
      <w:pPr>
        <w:ind w:firstLine="708"/>
        <w:rPr>
          <w:rFonts w:cs="Times New Roman"/>
          <w:szCs w:val="28"/>
        </w:rPr>
      </w:pPr>
      <w:r w:rsidRPr="006E13F3">
        <w:rPr>
          <w:rFonts w:cs="Times New Roman"/>
          <w:szCs w:val="28"/>
        </w:rPr>
        <w:t>Ответ:</w:t>
      </w:r>
    </w:p>
    <w:p w14:paraId="14144923" w14:textId="77777777" w:rsidR="008C0BF8" w:rsidRPr="006E13F3" w:rsidRDefault="008C0BF8" w:rsidP="008C0BF8">
      <w:pPr>
        <w:shd w:val="clear" w:color="auto" w:fill="FFFFFF"/>
        <w:rPr>
          <w:rFonts w:eastAsia="Times New Roman" w:cs="Times New Roman"/>
          <w:color w:val="000000"/>
          <w:szCs w:val="28"/>
          <w:lang w:eastAsia="ru-RU"/>
        </w:rPr>
      </w:pPr>
    </w:p>
    <w:p w14:paraId="6946770A" w14:textId="3B7721BB" w:rsidR="008C0BF8" w:rsidRPr="006E13F3" w:rsidRDefault="008C0BF8" w:rsidP="008C0BF8">
      <w:pPr>
        <w:ind w:firstLine="708"/>
        <w:rPr>
          <w:rFonts w:cs="Times New Roman"/>
          <w:i/>
          <w:iCs/>
          <w:szCs w:val="28"/>
        </w:rPr>
      </w:pPr>
      <w:r w:rsidRPr="006E13F3">
        <w:rPr>
          <w:rFonts w:cs="Times New Roman"/>
          <w:i/>
          <w:iCs/>
          <w:szCs w:val="28"/>
        </w:rPr>
        <w:t>4.4.3. Выберите правильный ответ и запишите аргументы, обосновывающие выбор ответа.</w:t>
      </w:r>
    </w:p>
    <w:p w14:paraId="4F51A4BB"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Наиболее информативным клиническим признаком для постановки диагноза является</w:t>
      </w:r>
    </w:p>
    <w:p w14:paraId="0A297B92"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Локализация высыпаний</w:t>
      </w:r>
    </w:p>
    <w:p w14:paraId="74763726" w14:textId="77777777" w:rsidR="008C0BF8" w:rsidRPr="006E13F3" w:rsidRDefault="008C0BF8" w:rsidP="008C0BF8">
      <w:pPr>
        <w:rPr>
          <w:rFonts w:cs="Times New Roman"/>
          <w:szCs w:val="28"/>
        </w:rPr>
      </w:pPr>
      <w:r w:rsidRPr="006E13F3">
        <w:rPr>
          <w:rFonts w:cs="Times New Roman"/>
          <w:szCs w:val="28"/>
        </w:rPr>
        <w:lastRenderedPageBreak/>
        <w:t xml:space="preserve">Б) </w:t>
      </w:r>
      <w:r w:rsidRPr="006E13F3">
        <w:rPr>
          <w:rFonts w:cs="Times New Roman"/>
          <w:color w:val="000000"/>
          <w:szCs w:val="28"/>
          <w:shd w:val="clear" w:color="auto" w:fill="FFFFFF"/>
        </w:rPr>
        <w:t>Образование фистул</w:t>
      </w:r>
    </w:p>
    <w:p w14:paraId="762EA5F6"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Болезненность</w:t>
      </w:r>
    </w:p>
    <w:p w14:paraId="76A1C3A1" w14:textId="77777777" w:rsidR="008C0BF8" w:rsidRPr="006E13F3" w:rsidRDefault="008C0BF8" w:rsidP="008C0BF8">
      <w:pPr>
        <w:rPr>
          <w:rFonts w:cs="Times New Roman"/>
          <w:szCs w:val="28"/>
        </w:rPr>
      </w:pPr>
      <w:r w:rsidRPr="006E13F3">
        <w:rPr>
          <w:rFonts w:cs="Times New Roman"/>
          <w:szCs w:val="28"/>
        </w:rPr>
        <w:t>Г) Наличие рубцов</w:t>
      </w:r>
    </w:p>
    <w:p w14:paraId="36DADBAB" w14:textId="77777777" w:rsidR="008C0BF8" w:rsidRPr="006E13F3" w:rsidRDefault="008C0BF8" w:rsidP="008C0BF8">
      <w:pPr>
        <w:ind w:firstLine="708"/>
        <w:rPr>
          <w:rFonts w:cs="Times New Roman"/>
          <w:szCs w:val="28"/>
        </w:rPr>
      </w:pPr>
      <w:r w:rsidRPr="006E13F3">
        <w:rPr>
          <w:rFonts w:cs="Times New Roman"/>
          <w:szCs w:val="28"/>
        </w:rPr>
        <w:t>Ответ:</w:t>
      </w:r>
    </w:p>
    <w:p w14:paraId="052A036B"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3DB26967" w14:textId="77777777" w:rsidR="008C0BF8" w:rsidRPr="006E13F3" w:rsidRDefault="008C0BF8" w:rsidP="008C0BF8">
      <w:pPr>
        <w:shd w:val="clear" w:color="auto" w:fill="FFFFFF"/>
        <w:rPr>
          <w:rFonts w:eastAsia="Times New Roman" w:cs="Times New Roman"/>
          <w:color w:val="000000"/>
          <w:szCs w:val="28"/>
          <w:lang w:eastAsia="ru-RU"/>
        </w:rPr>
      </w:pPr>
    </w:p>
    <w:p w14:paraId="0082583B" w14:textId="4E289C69" w:rsidR="008C0BF8" w:rsidRPr="006E13F3" w:rsidRDefault="008C0BF8" w:rsidP="008C0BF8">
      <w:pPr>
        <w:ind w:firstLine="708"/>
        <w:rPr>
          <w:rFonts w:cs="Times New Roman"/>
          <w:i/>
          <w:iCs/>
          <w:szCs w:val="28"/>
        </w:rPr>
      </w:pPr>
      <w:r w:rsidRPr="006E13F3">
        <w:rPr>
          <w:rFonts w:cs="Times New Roman"/>
          <w:i/>
          <w:iCs/>
          <w:szCs w:val="28"/>
        </w:rPr>
        <w:t>4.4.4. Выберите правильный ответ и запишите аргументы, обосновывающие выбор ответа.</w:t>
      </w:r>
    </w:p>
    <w:p w14:paraId="237F91AC"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Наиболее вероятным диагнозом в данной клинической ситуации является</w:t>
      </w:r>
    </w:p>
    <w:p w14:paraId="70043CD6"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Гидраденит</w:t>
      </w:r>
    </w:p>
    <w:p w14:paraId="6D9EE2C6"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Псориаз обыкновенный</w:t>
      </w:r>
    </w:p>
    <w:p w14:paraId="036EC649"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Сикоз вульгарный</w:t>
      </w:r>
    </w:p>
    <w:p w14:paraId="4BB997D7" w14:textId="77777777" w:rsidR="008C0BF8" w:rsidRPr="006E13F3" w:rsidRDefault="008C0BF8" w:rsidP="008C0BF8">
      <w:pPr>
        <w:rPr>
          <w:rFonts w:cs="Times New Roman"/>
          <w:szCs w:val="28"/>
        </w:rPr>
      </w:pPr>
      <w:r w:rsidRPr="006E13F3">
        <w:rPr>
          <w:rFonts w:cs="Times New Roman"/>
          <w:szCs w:val="28"/>
        </w:rPr>
        <w:t>Г) Скрофулодерма</w:t>
      </w:r>
    </w:p>
    <w:p w14:paraId="2A02EB39" w14:textId="77777777" w:rsidR="008C0BF8" w:rsidRPr="006E13F3" w:rsidRDefault="008C0BF8" w:rsidP="008C0BF8">
      <w:pPr>
        <w:ind w:firstLine="708"/>
        <w:rPr>
          <w:rFonts w:cs="Times New Roman"/>
          <w:szCs w:val="28"/>
        </w:rPr>
      </w:pPr>
      <w:r w:rsidRPr="006E13F3">
        <w:rPr>
          <w:rFonts w:cs="Times New Roman"/>
          <w:szCs w:val="28"/>
        </w:rPr>
        <w:t>Ответ:</w:t>
      </w:r>
    </w:p>
    <w:p w14:paraId="4D06B48F"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8D9C4C8" w14:textId="77777777" w:rsidR="008C0BF8" w:rsidRPr="006E13F3" w:rsidRDefault="008C0BF8" w:rsidP="008C0BF8">
      <w:pPr>
        <w:shd w:val="clear" w:color="auto" w:fill="FFFFFF"/>
        <w:rPr>
          <w:rFonts w:eastAsia="Times New Roman" w:cs="Times New Roman"/>
          <w:color w:val="000000"/>
          <w:szCs w:val="28"/>
          <w:lang w:eastAsia="ru-RU"/>
        </w:rPr>
      </w:pPr>
    </w:p>
    <w:p w14:paraId="655F0632" w14:textId="6FEF3026" w:rsidR="008C0BF8" w:rsidRPr="006E13F3" w:rsidRDefault="008C0BF8" w:rsidP="008C0BF8">
      <w:pPr>
        <w:ind w:firstLine="708"/>
        <w:rPr>
          <w:rFonts w:cs="Times New Roman"/>
          <w:i/>
          <w:iCs/>
          <w:szCs w:val="28"/>
        </w:rPr>
      </w:pPr>
      <w:r w:rsidRPr="006E13F3">
        <w:rPr>
          <w:rFonts w:cs="Times New Roman"/>
          <w:i/>
          <w:iCs/>
          <w:szCs w:val="28"/>
        </w:rPr>
        <w:t>4.4.5. Запишите правильный ответ.</w:t>
      </w:r>
    </w:p>
    <w:p w14:paraId="097D8854" w14:textId="77777777" w:rsidR="008C0BF8" w:rsidRPr="006E13F3" w:rsidRDefault="008C0BF8" w:rsidP="008C0BF8">
      <w:pPr>
        <w:rPr>
          <w:rFonts w:cs="Times New Roman"/>
          <w:szCs w:val="28"/>
        </w:rPr>
      </w:pPr>
      <w:r w:rsidRPr="006E13F3">
        <w:rPr>
          <w:rFonts w:cs="Times New Roman"/>
          <w:szCs w:val="28"/>
        </w:rPr>
        <w:tab/>
        <w:t>В качестве системной терапии больному рекомендуется ________.</w:t>
      </w:r>
    </w:p>
    <w:p w14:paraId="2FE3C207" w14:textId="77777777" w:rsidR="008C0BF8" w:rsidRPr="006E13F3" w:rsidRDefault="008C0BF8" w:rsidP="008C0BF8">
      <w:pPr>
        <w:ind w:firstLine="708"/>
        <w:rPr>
          <w:rFonts w:cs="Times New Roman"/>
          <w:szCs w:val="28"/>
        </w:rPr>
      </w:pPr>
      <w:r w:rsidRPr="006E13F3">
        <w:rPr>
          <w:rFonts w:cs="Times New Roman"/>
          <w:szCs w:val="28"/>
        </w:rPr>
        <w:t>Ответ:</w:t>
      </w:r>
    </w:p>
    <w:p w14:paraId="7B6257E7" w14:textId="77777777" w:rsidR="008C0BF8" w:rsidRPr="006E13F3" w:rsidRDefault="008C0BF8" w:rsidP="008C0BF8">
      <w:pPr>
        <w:shd w:val="clear" w:color="auto" w:fill="FFFFFF"/>
        <w:rPr>
          <w:rFonts w:eastAsia="Times New Roman" w:cs="Times New Roman"/>
          <w:color w:val="000000"/>
          <w:szCs w:val="28"/>
          <w:lang w:eastAsia="ru-RU"/>
        </w:rPr>
      </w:pPr>
    </w:p>
    <w:p w14:paraId="06D330F5" w14:textId="7C4D68D6" w:rsidR="008C0BF8" w:rsidRPr="006E13F3" w:rsidRDefault="008C0BF8" w:rsidP="008C0BF8">
      <w:pPr>
        <w:ind w:firstLine="708"/>
        <w:rPr>
          <w:rFonts w:cs="Times New Roman"/>
          <w:i/>
          <w:iCs/>
          <w:szCs w:val="28"/>
        </w:rPr>
      </w:pPr>
      <w:r w:rsidRPr="006E13F3">
        <w:rPr>
          <w:rFonts w:cs="Times New Roman"/>
          <w:i/>
          <w:iCs/>
          <w:szCs w:val="28"/>
        </w:rPr>
        <w:t>4.4.6. Запишите правильный ответ.</w:t>
      </w:r>
    </w:p>
    <w:p w14:paraId="6F09DA2D"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Рекомендуемая взрослым кратность приема амоксициллина в комбинации с клавулановой кислотой составляет (500+125) мг ____ раз(а) в сутки.</w:t>
      </w:r>
    </w:p>
    <w:p w14:paraId="6803F2DF" w14:textId="77777777" w:rsidR="008C0BF8" w:rsidRPr="006E13F3" w:rsidRDefault="008C0BF8" w:rsidP="008C0BF8">
      <w:pPr>
        <w:ind w:firstLine="708"/>
        <w:rPr>
          <w:rFonts w:cs="Times New Roman"/>
          <w:szCs w:val="28"/>
        </w:rPr>
      </w:pPr>
      <w:r w:rsidRPr="006E13F3">
        <w:rPr>
          <w:rFonts w:cs="Times New Roman"/>
          <w:szCs w:val="28"/>
        </w:rPr>
        <w:t>Ответ:</w:t>
      </w:r>
    </w:p>
    <w:p w14:paraId="7E4416EE" w14:textId="77777777" w:rsidR="008C0BF8" w:rsidRPr="006E13F3" w:rsidRDefault="008C0BF8" w:rsidP="008C0BF8">
      <w:pPr>
        <w:ind w:firstLine="708"/>
        <w:rPr>
          <w:rFonts w:cs="Times New Roman"/>
          <w:szCs w:val="28"/>
        </w:rPr>
      </w:pPr>
    </w:p>
    <w:p w14:paraId="1530A093" w14:textId="03A1B3B3" w:rsidR="008C0BF8" w:rsidRPr="006E13F3" w:rsidRDefault="008C0BF8" w:rsidP="008C0BF8">
      <w:pPr>
        <w:ind w:firstLine="708"/>
        <w:rPr>
          <w:rFonts w:cs="Times New Roman"/>
          <w:i/>
          <w:iCs/>
          <w:szCs w:val="28"/>
        </w:rPr>
      </w:pPr>
      <w:r w:rsidRPr="006E13F3">
        <w:rPr>
          <w:rFonts w:cs="Times New Roman"/>
          <w:i/>
          <w:iCs/>
          <w:szCs w:val="28"/>
        </w:rPr>
        <w:t>4.4.7. Выберите правильный ответ и запишите аргументы, обосновывающие выбор ответа.</w:t>
      </w:r>
    </w:p>
    <w:p w14:paraId="058CE17A" w14:textId="77777777" w:rsidR="008C0BF8" w:rsidRPr="006E13F3" w:rsidRDefault="008C0BF8" w:rsidP="008C0BF8">
      <w:pPr>
        <w:rPr>
          <w:rFonts w:cs="Times New Roman"/>
          <w:szCs w:val="28"/>
        </w:rPr>
      </w:pPr>
      <w:r w:rsidRPr="006E13F3">
        <w:rPr>
          <w:rFonts w:cs="Times New Roman"/>
          <w:szCs w:val="28"/>
        </w:rPr>
        <w:tab/>
        <w:t>При пиодермиях, сопровождающихся язвенными дефектами кожи, для определения тактики лечения, рекомендуется консультация</w:t>
      </w:r>
    </w:p>
    <w:p w14:paraId="08B2B008"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Травматолога-ортопеда</w:t>
      </w:r>
    </w:p>
    <w:p w14:paraId="4A17EAE9"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Хирурга</w:t>
      </w:r>
    </w:p>
    <w:p w14:paraId="129BDBD7"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Эндокринолога</w:t>
      </w:r>
    </w:p>
    <w:p w14:paraId="004D8FDD" w14:textId="77777777" w:rsidR="008C0BF8" w:rsidRPr="006E13F3" w:rsidRDefault="008C0BF8" w:rsidP="008C0BF8">
      <w:pPr>
        <w:rPr>
          <w:rFonts w:cs="Times New Roman"/>
          <w:szCs w:val="28"/>
        </w:rPr>
      </w:pPr>
      <w:r w:rsidRPr="006E13F3">
        <w:rPr>
          <w:rFonts w:cs="Times New Roman"/>
          <w:szCs w:val="28"/>
        </w:rPr>
        <w:t>Г) Физиотерапевта</w:t>
      </w:r>
    </w:p>
    <w:p w14:paraId="3A94D313" w14:textId="77777777" w:rsidR="008C0BF8" w:rsidRPr="006E13F3" w:rsidRDefault="008C0BF8" w:rsidP="008C0BF8">
      <w:pPr>
        <w:ind w:firstLine="708"/>
        <w:rPr>
          <w:rFonts w:cs="Times New Roman"/>
          <w:szCs w:val="28"/>
        </w:rPr>
      </w:pPr>
      <w:r w:rsidRPr="006E13F3">
        <w:rPr>
          <w:rFonts w:cs="Times New Roman"/>
          <w:szCs w:val="28"/>
        </w:rPr>
        <w:t>Ответ:</w:t>
      </w:r>
    </w:p>
    <w:p w14:paraId="7A7245CF"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37A38162" w14:textId="77777777" w:rsidR="008C0BF8" w:rsidRPr="006E13F3" w:rsidRDefault="008C0BF8" w:rsidP="008C0BF8">
      <w:pPr>
        <w:ind w:firstLine="708"/>
        <w:rPr>
          <w:rFonts w:cs="Times New Roman"/>
          <w:color w:val="000000"/>
          <w:szCs w:val="28"/>
        </w:rPr>
      </w:pPr>
    </w:p>
    <w:p w14:paraId="16A763BF" w14:textId="1E570138" w:rsidR="008C0BF8" w:rsidRPr="006E13F3" w:rsidRDefault="008C0BF8" w:rsidP="008C0BF8">
      <w:pPr>
        <w:ind w:firstLine="708"/>
        <w:rPr>
          <w:rFonts w:cs="Times New Roman"/>
          <w:i/>
          <w:iCs/>
          <w:szCs w:val="28"/>
        </w:rPr>
      </w:pPr>
      <w:r w:rsidRPr="006E13F3">
        <w:rPr>
          <w:rFonts w:cs="Times New Roman"/>
          <w:i/>
          <w:iCs/>
          <w:szCs w:val="28"/>
        </w:rPr>
        <w:t>4.4.8. Запишите правильный ответ.</w:t>
      </w:r>
    </w:p>
    <w:p w14:paraId="2EAA5361"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К первичной профилактике гидраденита относят ________.</w:t>
      </w:r>
    </w:p>
    <w:p w14:paraId="574D8488" w14:textId="77777777" w:rsidR="008C0BF8" w:rsidRPr="006E13F3" w:rsidRDefault="008C0BF8" w:rsidP="008C0BF8">
      <w:pPr>
        <w:ind w:firstLine="708"/>
        <w:rPr>
          <w:rFonts w:cs="Times New Roman"/>
          <w:szCs w:val="28"/>
        </w:rPr>
      </w:pPr>
      <w:r w:rsidRPr="006E13F3">
        <w:rPr>
          <w:rFonts w:cs="Times New Roman"/>
          <w:szCs w:val="28"/>
        </w:rPr>
        <w:t>Ответ:</w:t>
      </w:r>
    </w:p>
    <w:p w14:paraId="29381EAB" w14:textId="77777777" w:rsidR="008C0BF8" w:rsidRPr="006E13F3" w:rsidRDefault="008C0BF8" w:rsidP="008C0BF8">
      <w:pPr>
        <w:shd w:val="clear" w:color="auto" w:fill="FFFFFF"/>
        <w:rPr>
          <w:rFonts w:eastAsia="Times New Roman" w:cs="Times New Roman"/>
          <w:color w:val="000000"/>
          <w:szCs w:val="28"/>
          <w:lang w:eastAsia="ru-RU"/>
        </w:rPr>
      </w:pPr>
    </w:p>
    <w:p w14:paraId="68FD5EFC" w14:textId="6285945A" w:rsidR="008C0BF8" w:rsidRPr="006E13F3" w:rsidRDefault="008C0BF8" w:rsidP="008C0BF8">
      <w:pPr>
        <w:ind w:firstLine="708"/>
        <w:rPr>
          <w:rFonts w:cs="Times New Roman"/>
          <w:i/>
          <w:iCs/>
          <w:szCs w:val="28"/>
        </w:rPr>
      </w:pPr>
      <w:r w:rsidRPr="006E13F3">
        <w:rPr>
          <w:rFonts w:cs="Times New Roman"/>
          <w:i/>
          <w:iCs/>
          <w:szCs w:val="28"/>
        </w:rPr>
        <w:t>4.4.9. Запишите правильный ответ.</w:t>
      </w:r>
    </w:p>
    <w:p w14:paraId="5B31D3B8"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Возбудителем гидраденита чаще всего является ________.</w:t>
      </w:r>
    </w:p>
    <w:p w14:paraId="21942272" w14:textId="77777777" w:rsidR="008C0BF8" w:rsidRPr="006E13F3" w:rsidRDefault="008C0BF8" w:rsidP="008C0BF8">
      <w:pPr>
        <w:ind w:firstLine="708"/>
        <w:rPr>
          <w:rFonts w:cs="Times New Roman"/>
          <w:szCs w:val="28"/>
        </w:rPr>
      </w:pPr>
      <w:r w:rsidRPr="006E13F3">
        <w:rPr>
          <w:rFonts w:cs="Times New Roman"/>
          <w:szCs w:val="28"/>
        </w:rPr>
        <w:lastRenderedPageBreak/>
        <w:t>Ответ:</w:t>
      </w:r>
    </w:p>
    <w:p w14:paraId="7C60B0BC" w14:textId="77777777" w:rsidR="008C0BF8" w:rsidRPr="006E13F3" w:rsidRDefault="008C0BF8" w:rsidP="008C0BF8">
      <w:pPr>
        <w:shd w:val="clear" w:color="auto" w:fill="FFFFFF"/>
        <w:rPr>
          <w:rFonts w:eastAsia="Times New Roman" w:cs="Times New Roman"/>
          <w:color w:val="000000"/>
          <w:szCs w:val="28"/>
          <w:lang w:eastAsia="ru-RU"/>
        </w:rPr>
      </w:pPr>
    </w:p>
    <w:p w14:paraId="24690DF7" w14:textId="45BD9BD9" w:rsidR="008C0BF8" w:rsidRPr="006E13F3" w:rsidRDefault="008C0BF8" w:rsidP="008C0BF8">
      <w:pPr>
        <w:ind w:firstLine="708"/>
        <w:rPr>
          <w:rFonts w:cs="Times New Roman"/>
          <w:i/>
          <w:iCs/>
          <w:szCs w:val="28"/>
        </w:rPr>
      </w:pPr>
      <w:r w:rsidRPr="006E13F3">
        <w:rPr>
          <w:rFonts w:cs="Times New Roman"/>
          <w:i/>
          <w:iCs/>
          <w:szCs w:val="28"/>
        </w:rPr>
        <w:t>4.4.10. Запишите правильный ответ.</w:t>
      </w:r>
    </w:p>
    <w:p w14:paraId="6D498555"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У больных с тяжелым течением пиодермии часто выявляется нарушение _____ обмена.</w:t>
      </w:r>
    </w:p>
    <w:p w14:paraId="388D0E75" w14:textId="77777777" w:rsidR="008C0BF8" w:rsidRPr="006E13F3" w:rsidRDefault="008C0BF8" w:rsidP="008C0BF8">
      <w:pPr>
        <w:ind w:firstLine="708"/>
        <w:rPr>
          <w:rFonts w:cs="Times New Roman"/>
          <w:szCs w:val="28"/>
        </w:rPr>
      </w:pPr>
      <w:r w:rsidRPr="006E13F3">
        <w:rPr>
          <w:rFonts w:cs="Times New Roman"/>
          <w:szCs w:val="28"/>
        </w:rPr>
        <w:t>Ответ:</w:t>
      </w:r>
    </w:p>
    <w:p w14:paraId="72052DD0" w14:textId="77777777" w:rsidR="008C0BF8" w:rsidRPr="006E13F3" w:rsidRDefault="008C0BF8" w:rsidP="008C0BF8">
      <w:pPr>
        <w:shd w:val="clear" w:color="auto" w:fill="FFFFFF"/>
        <w:rPr>
          <w:rFonts w:eastAsia="Times New Roman" w:cs="Times New Roman"/>
          <w:color w:val="000000"/>
          <w:szCs w:val="28"/>
          <w:lang w:eastAsia="ru-RU"/>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1F9198DA" w14:textId="77777777" w:rsidTr="004B49C5">
        <w:tc>
          <w:tcPr>
            <w:tcW w:w="2830" w:type="dxa"/>
          </w:tcPr>
          <w:p w14:paraId="4BBB7B06"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726B75C2" w14:textId="1B8412E6" w:rsidR="008C0BF8" w:rsidRPr="006E13F3" w:rsidRDefault="008C0BF8" w:rsidP="004B49C5">
            <w:pPr>
              <w:rPr>
                <w:rFonts w:cs="Times New Roman"/>
                <w:b/>
                <w:bCs/>
                <w:szCs w:val="28"/>
              </w:rPr>
            </w:pPr>
            <w:r w:rsidRPr="006E13F3">
              <w:rPr>
                <w:rFonts w:cs="Times New Roman"/>
                <w:b/>
                <w:bCs/>
                <w:szCs w:val="28"/>
              </w:rPr>
              <w:t>4.5</w:t>
            </w:r>
          </w:p>
        </w:tc>
      </w:tr>
      <w:tr w:rsidR="008C0BF8" w:rsidRPr="006E13F3" w14:paraId="7360ABFD" w14:textId="77777777" w:rsidTr="004B49C5">
        <w:tc>
          <w:tcPr>
            <w:tcW w:w="2830" w:type="dxa"/>
          </w:tcPr>
          <w:p w14:paraId="2FA1A2F6"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66F580F2"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17059EE6" w14:textId="77777777" w:rsidTr="004B49C5">
        <w:tc>
          <w:tcPr>
            <w:tcW w:w="2830" w:type="dxa"/>
          </w:tcPr>
          <w:p w14:paraId="5EB2EE36"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11697DA3"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0B1ADD72" w14:textId="77777777" w:rsidTr="004B49C5">
        <w:tc>
          <w:tcPr>
            <w:tcW w:w="2830" w:type="dxa"/>
          </w:tcPr>
          <w:p w14:paraId="4DAD985F"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17BB64E8"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1022B63F" w14:textId="77777777" w:rsidTr="004B49C5">
        <w:tc>
          <w:tcPr>
            <w:tcW w:w="2830" w:type="dxa"/>
          </w:tcPr>
          <w:p w14:paraId="20AE04A1"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4EF46064" w14:textId="0A8AF3AE" w:rsidR="008C0BF8" w:rsidRPr="006E13F3" w:rsidRDefault="00CA209B" w:rsidP="004B49C5">
            <w:pPr>
              <w:rPr>
                <w:rFonts w:cs="Times New Roman"/>
                <w:szCs w:val="28"/>
              </w:rPr>
            </w:pPr>
            <w:r w:rsidRPr="006E13F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1EB6412A"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50EEBD87"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Мужчина 50 лет обратился к врачу-дерматовенерологу.</w:t>
      </w:r>
    </w:p>
    <w:p w14:paraId="71E9B2A4"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туловище и верхних конечностях без субъективных ощущений.</w:t>
      </w:r>
    </w:p>
    <w:p w14:paraId="2D772C2C" w14:textId="77777777" w:rsidR="008C0BF8" w:rsidRPr="006E13F3" w:rsidRDefault="008C0BF8" w:rsidP="008C0BF8">
      <w:pPr>
        <w:pStyle w:val="afc"/>
        <w:shd w:val="clear" w:color="auto" w:fill="FFFFFF" w:themeFill="background1"/>
        <w:spacing w:before="0" w:beforeAutospacing="0" w:after="0" w:afterAutospacing="0"/>
        <w:ind w:firstLine="708"/>
        <w:jc w:val="both"/>
        <w:rPr>
          <w:color w:val="000000"/>
          <w:sz w:val="28"/>
          <w:szCs w:val="28"/>
        </w:rPr>
      </w:pPr>
      <w:r w:rsidRPr="006E13F3">
        <w:rPr>
          <w:b/>
          <w:bCs/>
          <w:color w:val="000000"/>
          <w:sz w:val="28"/>
          <w:szCs w:val="28"/>
          <w:shd w:val="clear" w:color="auto" w:fill="FFFFFF"/>
        </w:rPr>
        <w:t>Анамнез заболевания</w:t>
      </w:r>
      <w:r w:rsidRPr="006E13F3">
        <w:rPr>
          <w:color w:val="000000"/>
          <w:sz w:val="28"/>
          <w:szCs w:val="28"/>
          <w:shd w:val="clear" w:color="auto" w:fill="FFFFFF"/>
        </w:rPr>
        <w:t xml:space="preserve"> -</w:t>
      </w:r>
      <w:r w:rsidRPr="006E13F3">
        <w:rPr>
          <w:color w:val="000000"/>
          <w:sz w:val="28"/>
          <w:szCs w:val="28"/>
        </w:rPr>
        <w:t xml:space="preserve"> </w:t>
      </w:r>
      <w:r w:rsidRPr="006E13F3">
        <w:rPr>
          <w:color w:val="000000"/>
          <w:sz w:val="28"/>
          <w:szCs w:val="28"/>
          <w:shd w:val="clear" w:color="auto" w:fill="FFFFFF"/>
        </w:rPr>
        <w:t>После возращения из отпуска (был на море) пациент заметил на груди белые пятна и обратился к врачу. До отпуска обратил внимание на мелкие высыпания розового цвета, которые разрешились без лечения на отдыхе. Отмечает, что такие высыпания у него были после прохождения службы в армии, к врачу не обращался. Склонен к повышенному потоотделению.</w:t>
      </w:r>
    </w:p>
    <w:p w14:paraId="4FE671B8" w14:textId="77777777" w:rsidR="008C0BF8" w:rsidRPr="006E13F3" w:rsidRDefault="008C0BF8" w:rsidP="008C0BF8">
      <w:pPr>
        <w:shd w:val="clear" w:color="auto" w:fill="FFFFFF" w:themeFill="background1"/>
        <w:ind w:firstLine="708"/>
        <w:rPr>
          <w:rFonts w:cs="Times New Roman"/>
          <w:color w:val="000000"/>
          <w:szCs w:val="28"/>
          <w:shd w:val="clear" w:color="auto" w:fill="FFFFFF"/>
        </w:rPr>
      </w:pP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 В анамнезе остеосинтез правого бедра после перелома в 1983 году, язвенная болезнь двенадцатиперстной кишки, ишемическая болезнь сердца, стабильная стенокардия, ожирение II степени.</w:t>
      </w:r>
      <w:r w:rsidRPr="006E13F3">
        <w:rPr>
          <w:rFonts w:cs="Times New Roman"/>
          <w:color w:val="000000"/>
          <w:szCs w:val="28"/>
        </w:rPr>
        <w:br/>
      </w:r>
      <w:r w:rsidRPr="006E13F3">
        <w:rPr>
          <w:rFonts w:cs="Times New Roman"/>
          <w:color w:val="000000"/>
          <w:szCs w:val="28"/>
          <w:shd w:val="clear" w:color="auto" w:fill="FFFFFF"/>
        </w:rPr>
        <w:t>Женат, половые контакты со слов только с женой. Половая жизнь с 17 лет.</w:t>
      </w:r>
      <w:r w:rsidRPr="006E13F3">
        <w:rPr>
          <w:rFonts w:cs="Times New Roman"/>
          <w:color w:val="000000"/>
          <w:szCs w:val="28"/>
        </w:rPr>
        <w:br/>
      </w:r>
      <w:r w:rsidRPr="006E13F3">
        <w:rPr>
          <w:rFonts w:cs="Times New Roman"/>
          <w:color w:val="000000"/>
          <w:szCs w:val="28"/>
          <w:shd w:val="clear" w:color="auto" w:fill="FFFFFF"/>
        </w:rPr>
        <w:t>У родителей заболеваний кожи не было. Курит в течение 20 лет по 10-15 сигарет в день, алкоголь употребляет умеренно</w:t>
      </w:r>
    </w:p>
    <w:p w14:paraId="56A58299" w14:textId="77777777" w:rsidR="008C0BF8" w:rsidRPr="006E13F3" w:rsidRDefault="008C0BF8" w:rsidP="008C0BF8">
      <w:pPr>
        <w:shd w:val="clear" w:color="auto" w:fill="FFFFFF" w:themeFill="background1"/>
        <w:rPr>
          <w:rFonts w:eastAsia="Times New Roman" w:cs="Times New Roman"/>
          <w:color w:val="000000"/>
          <w:szCs w:val="28"/>
          <w:lang w:eastAsia="ru-RU"/>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Объективный статус</w:t>
      </w:r>
      <w:r w:rsidRPr="006E13F3">
        <w:rPr>
          <w:rFonts w:cs="Times New Roman"/>
          <w:color w:val="000000"/>
          <w:szCs w:val="28"/>
          <w:shd w:val="clear" w:color="auto" w:fill="FFFFFF"/>
        </w:rPr>
        <w:t>: Высыпания представлены депигментированными пятнами неправильной формы на фоне загорелой кожи. Местами сливаются в крупные пятна размером до 3 сантиметров. Локализуются на передней поверхности туловища, спине, плечах.</w:t>
      </w:r>
    </w:p>
    <w:p w14:paraId="269010DC" w14:textId="77777777" w:rsidR="008C0BF8" w:rsidRPr="006E13F3" w:rsidRDefault="008C0BF8" w:rsidP="008C0BF8">
      <w:pPr>
        <w:shd w:val="clear" w:color="auto" w:fill="FFFFFF" w:themeFill="background1"/>
        <w:jc w:val="center"/>
        <w:rPr>
          <w:rFonts w:eastAsia="Times New Roman" w:cs="Times New Roman"/>
          <w:color w:val="000000"/>
          <w:szCs w:val="28"/>
          <w:lang w:eastAsia="ru-RU"/>
        </w:rPr>
      </w:pPr>
      <w:r w:rsidRPr="006E13F3">
        <w:rPr>
          <w:noProof/>
        </w:rPr>
        <w:lastRenderedPageBreak/>
        <w:drawing>
          <wp:inline distT="0" distB="0" distL="0" distR="0" wp14:anchorId="0BCA4B18" wp14:editId="6AAF98D4">
            <wp:extent cx="5029200" cy="261675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34986" cy="2619765"/>
                    </a:xfrm>
                    <a:prstGeom prst="rect">
                      <a:avLst/>
                    </a:prstGeom>
                    <a:noFill/>
                    <a:ln>
                      <a:noFill/>
                    </a:ln>
                  </pic:spPr>
                </pic:pic>
              </a:graphicData>
            </a:graphic>
          </wp:inline>
        </w:drawing>
      </w:r>
    </w:p>
    <w:p w14:paraId="7FE38343" w14:textId="77777777" w:rsidR="008C0BF8" w:rsidRPr="006E13F3" w:rsidRDefault="008C0BF8" w:rsidP="008C0BF8">
      <w:pPr>
        <w:shd w:val="clear" w:color="auto" w:fill="FFFFFF" w:themeFill="background1"/>
        <w:jc w:val="center"/>
        <w:rPr>
          <w:rFonts w:eastAsia="Times New Roman" w:cs="Times New Roman"/>
          <w:color w:val="000000"/>
          <w:szCs w:val="28"/>
          <w:lang w:eastAsia="ru-RU"/>
        </w:rPr>
      </w:pPr>
    </w:p>
    <w:p w14:paraId="562F9C25" w14:textId="04B44F69" w:rsidR="008C0BF8" w:rsidRPr="006E13F3" w:rsidRDefault="008C0BF8" w:rsidP="008C0BF8">
      <w:pPr>
        <w:ind w:firstLine="708"/>
        <w:rPr>
          <w:rFonts w:cs="Times New Roman"/>
          <w:i/>
          <w:iCs/>
          <w:szCs w:val="28"/>
        </w:rPr>
      </w:pPr>
      <w:r w:rsidRPr="006E13F3">
        <w:rPr>
          <w:rFonts w:cs="Times New Roman"/>
          <w:i/>
          <w:iCs/>
          <w:szCs w:val="28"/>
        </w:rPr>
        <w:t>4.5.1. Выберите правильный ответ и запишите аргументы, обосновывающие выбор ответа.</w:t>
      </w:r>
    </w:p>
    <w:p w14:paraId="7B862C8D" w14:textId="77777777" w:rsidR="008C0BF8" w:rsidRPr="006E13F3" w:rsidRDefault="008C0BF8" w:rsidP="008C0BF8">
      <w:pPr>
        <w:rPr>
          <w:rFonts w:cs="Times New Roman"/>
          <w:szCs w:val="28"/>
        </w:rPr>
      </w:pPr>
      <w:r w:rsidRPr="006E13F3">
        <w:rPr>
          <w:rFonts w:cs="Times New Roman"/>
          <w:szCs w:val="28"/>
        </w:rPr>
        <w:tab/>
        <w:t>Для постановки диагноза необходимо проведение</w:t>
      </w:r>
    </w:p>
    <w:p w14:paraId="656819C0"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Витропрессии</w:t>
      </w:r>
    </w:p>
    <w:p w14:paraId="65B0D6C1"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Пробы уксусной кислотой</w:t>
      </w:r>
    </w:p>
    <w:p w14:paraId="4C2B9B8E"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Гистаминовой пробы</w:t>
      </w:r>
    </w:p>
    <w:p w14:paraId="3FFB7093" w14:textId="77777777" w:rsidR="008C0BF8" w:rsidRPr="006E13F3" w:rsidRDefault="008C0BF8" w:rsidP="008C0BF8">
      <w:pPr>
        <w:rPr>
          <w:rFonts w:cs="Times New Roman"/>
          <w:szCs w:val="28"/>
        </w:rPr>
      </w:pPr>
      <w:r w:rsidRPr="006E13F3">
        <w:rPr>
          <w:rFonts w:cs="Times New Roman"/>
          <w:szCs w:val="28"/>
        </w:rPr>
        <w:t>Г) Йодной пробы</w:t>
      </w:r>
    </w:p>
    <w:p w14:paraId="2C1A9703" w14:textId="77777777" w:rsidR="008C0BF8" w:rsidRPr="006E13F3" w:rsidRDefault="008C0BF8" w:rsidP="008C0BF8">
      <w:pPr>
        <w:ind w:firstLine="708"/>
        <w:rPr>
          <w:rFonts w:cs="Times New Roman"/>
          <w:szCs w:val="28"/>
        </w:rPr>
      </w:pPr>
      <w:r w:rsidRPr="006E13F3">
        <w:rPr>
          <w:rFonts w:cs="Times New Roman"/>
          <w:szCs w:val="28"/>
        </w:rPr>
        <w:t>Ответ:</w:t>
      </w:r>
    </w:p>
    <w:p w14:paraId="13201F3E"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7959BBA" w14:textId="77777777" w:rsidR="008C0BF8" w:rsidRPr="006E13F3" w:rsidRDefault="008C0BF8" w:rsidP="008C0BF8">
      <w:pPr>
        <w:shd w:val="clear" w:color="auto" w:fill="FFFFFF" w:themeFill="background1"/>
        <w:rPr>
          <w:rFonts w:eastAsia="Times New Roman" w:cs="Times New Roman"/>
          <w:color w:val="000000"/>
          <w:szCs w:val="28"/>
          <w:lang w:eastAsia="ru-RU"/>
        </w:rPr>
      </w:pPr>
    </w:p>
    <w:p w14:paraId="71841332" w14:textId="6EB83558" w:rsidR="008C0BF8" w:rsidRPr="006E13F3" w:rsidRDefault="008C0BF8" w:rsidP="008C0BF8">
      <w:pPr>
        <w:ind w:firstLine="708"/>
        <w:rPr>
          <w:rFonts w:cs="Times New Roman"/>
          <w:i/>
          <w:iCs/>
          <w:szCs w:val="28"/>
        </w:rPr>
      </w:pPr>
      <w:r w:rsidRPr="006E13F3">
        <w:rPr>
          <w:rFonts w:cs="Times New Roman"/>
          <w:i/>
          <w:iCs/>
          <w:szCs w:val="28"/>
        </w:rPr>
        <w:t>4.5.2. Запишите правильный ответ.</w:t>
      </w:r>
    </w:p>
    <w:p w14:paraId="72E16331"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Для постановки диагноза пациенту необходимо проведение________.</w:t>
      </w:r>
    </w:p>
    <w:p w14:paraId="4BA73CB8" w14:textId="77777777" w:rsidR="008C0BF8" w:rsidRPr="006E13F3" w:rsidRDefault="008C0BF8" w:rsidP="008C0BF8">
      <w:pPr>
        <w:ind w:firstLine="708"/>
        <w:rPr>
          <w:rFonts w:cs="Times New Roman"/>
          <w:szCs w:val="28"/>
        </w:rPr>
      </w:pPr>
      <w:r w:rsidRPr="006E13F3">
        <w:rPr>
          <w:rFonts w:cs="Times New Roman"/>
          <w:szCs w:val="28"/>
        </w:rPr>
        <w:t>Ответ:</w:t>
      </w:r>
    </w:p>
    <w:p w14:paraId="1D2A4436" w14:textId="77777777" w:rsidR="008C0BF8" w:rsidRPr="006E13F3" w:rsidRDefault="008C0BF8" w:rsidP="008C0BF8">
      <w:pPr>
        <w:shd w:val="clear" w:color="auto" w:fill="FFFFFF" w:themeFill="background1"/>
        <w:rPr>
          <w:rFonts w:eastAsia="Times New Roman" w:cs="Times New Roman"/>
          <w:color w:val="000000"/>
          <w:szCs w:val="28"/>
          <w:lang w:eastAsia="ru-RU"/>
        </w:rPr>
      </w:pPr>
    </w:p>
    <w:p w14:paraId="79878708" w14:textId="4D3A9099" w:rsidR="008C0BF8" w:rsidRPr="006E13F3" w:rsidRDefault="008C0BF8" w:rsidP="008C0BF8">
      <w:pPr>
        <w:ind w:firstLine="708"/>
        <w:rPr>
          <w:rFonts w:cs="Times New Roman"/>
          <w:i/>
          <w:iCs/>
          <w:szCs w:val="28"/>
        </w:rPr>
      </w:pPr>
      <w:r w:rsidRPr="006E13F3">
        <w:rPr>
          <w:rFonts w:cs="Times New Roman"/>
          <w:i/>
          <w:iCs/>
          <w:szCs w:val="28"/>
        </w:rPr>
        <w:t>4.5.3. Запишите правильный ответ.</w:t>
      </w:r>
    </w:p>
    <w:p w14:paraId="5F543FAE"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Наиболее вероятным диагнозом в данной клинической ситуации является________.</w:t>
      </w:r>
    </w:p>
    <w:p w14:paraId="3E1BE721" w14:textId="77777777" w:rsidR="008C0BF8" w:rsidRPr="006E13F3" w:rsidRDefault="008C0BF8" w:rsidP="008C0BF8">
      <w:pPr>
        <w:ind w:firstLine="708"/>
        <w:rPr>
          <w:rFonts w:cs="Times New Roman"/>
          <w:szCs w:val="28"/>
        </w:rPr>
      </w:pPr>
      <w:r w:rsidRPr="006E13F3">
        <w:rPr>
          <w:rFonts w:cs="Times New Roman"/>
          <w:szCs w:val="28"/>
        </w:rPr>
        <w:t>Ответ:</w:t>
      </w:r>
    </w:p>
    <w:p w14:paraId="49AEE668" w14:textId="77777777" w:rsidR="008C0BF8" w:rsidRPr="006E13F3" w:rsidRDefault="008C0BF8" w:rsidP="008C0BF8">
      <w:pPr>
        <w:shd w:val="clear" w:color="auto" w:fill="FFFFFF" w:themeFill="background1"/>
        <w:rPr>
          <w:rFonts w:eastAsia="Times New Roman" w:cs="Times New Roman"/>
          <w:color w:val="000000"/>
          <w:szCs w:val="28"/>
          <w:lang w:eastAsia="ru-RU"/>
        </w:rPr>
      </w:pPr>
    </w:p>
    <w:p w14:paraId="55C9F24E" w14:textId="13F492CD" w:rsidR="008C0BF8" w:rsidRPr="006E13F3" w:rsidRDefault="008C0BF8" w:rsidP="008C0BF8">
      <w:pPr>
        <w:ind w:firstLine="708"/>
        <w:rPr>
          <w:rFonts w:cs="Times New Roman"/>
          <w:i/>
          <w:iCs/>
          <w:szCs w:val="28"/>
        </w:rPr>
      </w:pPr>
      <w:r w:rsidRPr="006E13F3">
        <w:rPr>
          <w:rFonts w:cs="Times New Roman"/>
          <w:i/>
          <w:iCs/>
          <w:szCs w:val="28"/>
        </w:rPr>
        <w:t>4.5.4. Запишите правильный ответ.</w:t>
      </w:r>
    </w:p>
    <w:p w14:paraId="3F6181F6"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Возбудителем разноцветного лишая является________.</w:t>
      </w:r>
    </w:p>
    <w:p w14:paraId="1AC39C3A" w14:textId="77777777" w:rsidR="008C0BF8" w:rsidRPr="006E13F3" w:rsidRDefault="008C0BF8" w:rsidP="008C0BF8">
      <w:pPr>
        <w:ind w:firstLine="708"/>
        <w:rPr>
          <w:rFonts w:cs="Times New Roman"/>
          <w:szCs w:val="28"/>
        </w:rPr>
      </w:pPr>
      <w:r w:rsidRPr="006E13F3">
        <w:rPr>
          <w:rFonts w:cs="Times New Roman"/>
          <w:szCs w:val="28"/>
        </w:rPr>
        <w:t>Ответ:</w:t>
      </w:r>
    </w:p>
    <w:p w14:paraId="71C84DC9" w14:textId="77777777" w:rsidR="008C0BF8" w:rsidRPr="006E13F3" w:rsidRDefault="008C0BF8" w:rsidP="008C0BF8">
      <w:pPr>
        <w:ind w:firstLine="708"/>
        <w:rPr>
          <w:rFonts w:cs="Times New Roman"/>
          <w:szCs w:val="28"/>
        </w:rPr>
      </w:pPr>
    </w:p>
    <w:p w14:paraId="2C5D0E55" w14:textId="14AC9CD3" w:rsidR="008C0BF8" w:rsidRPr="006E13F3" w:rsidRDefault="008C0BF8" w:rsidP="008C0BF8">
      <w:pPr>
        <w:ind w:firstLine="708"/>
        <w:rPr>
          <w:rFonts w:cs="Times New Roman"/>
          <w:i/>
          <w:iCs/>
          <w:szCs w:val="28"/>
        </w:rPr>
      </w:pPr>
      <w:r w:rsidRPr="006E13F3">
        <w:rPr>
          <w:rFonts w:cs="Times New Roman"/>
          <w:i/>
          <w:iCs/>
          <w:szCs w:val="28"/>
        </w:rPr>
        <w:t>4.5.5. Выберите правильный ответ и запишите аргументы, обосновывающие выбор ответа.</w:t>
      </w:r>
    </w:p>
    <w:p w14:paraId="08FBA587"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В качестве терапии больному можно предложить топические</w:t>
      </w:r>
    </w:p>
    <w:p w14:paraId="3909ECEE"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Ретиноиды</w:t>
      </w:r>
    </w:p>
    <w:p w14:paraId="4CD34BD7"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szCs w:val="28"/>
        </w:rPr>
        <w:t xml:space="preserve">Б) </w:t>
      </w:r>
      <w:r w:rsidRPr="006E13F3">
        <w:rPr>
          <w:rFonts w:cs="Times New Roman"/>
          <w:color w:val="000000"/>
          <w:szCs w:val="28"/>
          <w:shd w:val="clear" w:color="auto" w:fill="FFFFFF"/>
        </w:rPr>
        <w:t>Глюкокортикостероиды</w:t>
      </w:r>
    </w:p>
    <w:p w14:paraId="611147BA"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В) А</w:t>
      </w:r>
      <w:r w:rsidRPr="006E13F3">
        <w:rPr>
          <w:rFonts w:cs="Times New Roman"/>
          <w:color w:val="000000"/>
          <w:szCs w:val="28"/>
          <w:shd w:val="clear" w:color="auto" w:fill="FFFFFF"/>
        </w:rPr>
        <w:t>нтимикотики</w:t>
      </w:r>
    </w:p>
    <w:p w14:paraId="6EF9957E"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Антибиотики</w:t>
      </w:r>
    </w:p>
    <w:p w14:paraId="77E8E454"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lastRenderedPageBreak/>
        <w:t>Ответ:</w:t>
      </w:r>
    </w:p>
    <w:p w14:paraId="3C8C5789"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Обоснование:</w:t>
      </w:r>
    </w:p>
    <w:p w14:paraId="6FE94753" w14:textId="77777777" w:rsidR="008C0BF8" w:rsidRPr="006E13F3" w:rsidRDefault="008C0BF8" w:rsidP="008C0BF8">
      <w:pPr>
        <w:shd w:val="clear" w:color="auto" w:fill="FFFFFF" w:themeFill="background1"/>
        <w:rPr>
          <w:rFonts w:cs="Times New Roman"/>
          <w:color w:val="000000"/>
          <w:szCs w:val="28"/>
          <w:shd w:val="clear" w:color="auto" w:fill="F8F9FA"/>
        </w:rPr>
      </w:pPr>
    </w:p>
    <w:p w14:paraId="63622879" w14:textId="1C5AB18D" w:rsidR="008C0BF8" w:rsidRPr="006E13F3" w:rsidRDefault="008C0BF8" w:rsidP="008C0BF8">
      <w:pPr>
        <w:ind w:firstLine="708"/>
        <w:rPr>
          <w:rFonts w:cs="Times New Roman"/>
          <w:i/>
          <w:iCs/>
          <w:szCs w:val="28"/>
        </w:rPr>
      </w:pPr>
      <w:r w:rsidRPr="006E13F3">
        <w:rPr>
          <w:rFonts w:cs="Times New Roman"/>
          <w:i/>
          <w:iCs/>
          <w:szCs w:val="28"/>
        </w:rPr>
        <w:t>4.5.6. Запишите правильный ответ.</w:t>
      </w:r>
    </w:p>
    <w:p w14:paraId="47B78465"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Предпочтительно использовать лекарственную форму в виде________.</w:t>
      </w:r>
    </w:p>
    <w:p w14:paraId="665EF9BF" w14:textId="77777777" w:rsidR="008C0BF8" w:rsidRPr="006E13F3" w:rsidRDefault="008C0BF8" w:rsidP="008C0BF8">
      <w:pPr>
        <w:ind w:firstLine="708"/>
        <w:rPr>
          <w:rFonts w:cs="Times New Roman"/>
          <w:szCs w:val="28"/>
        </w:rPr>
      </w:pPr>
      <w:r w:rsidRPr="006E13F3">
        <w:rPr>
          <w:rFonts w:cs="Times New Roman"/>
          <w:szCs w:val="28"/>
        </w:rPr>
        <w:t>Ответ:</w:t>
      </w:r>
    </w:p>
    <w:p w14:paraId="6740B034" w14:textId="77777777" w:rsidR="008C0BF8" w:rsidRPr="006E13F3" w:rsidRDefault="008C0BF8" w:rsidP="008C0BF8">
      <w:pPr>
        <w:pStyle w:val="afc"/>
        <w:shd w:val="clear" w:color="auto" w:fill="FFFFFF"/>
        <w:spacing w:before="0" w:beforeAutospacing="0" w:after="0" w:afterAutospacing="0"/>
        <w:ind w:firstLine="708"/>
        <w:rPr>
          <w:sz w:val="28"/>
          <w:szCs w:val="28"/>
        </w:rPr>
      </w:pPr>
    </w:p>
    <w:p w14:paraId="37B4B733" w14:textId="45E7DDE0" w:rsidR="008C0BF8" w:rsidRPr="006E13F3" w:rsidRDefault="008C0BF8" w:rsidP="008C0BF8">
      <w:pPr>
        <w:ind w:firstLine="708"/>
        <w:rPr>
          <w:rFonts w:cs="Times New Roman"/>
          <w:i/>
          <w:iCs/>
          <w:szCs w:val="28"/>
        </w:rPr>
      </w:pPr>
      <w:r w:rsidRPr="006E13F3">
        <w:rPr>
          <w:rFonts w:cs="Times New Roman"/>
          <w:i/>
          <w:iCs/>
          <w:szCs w:val="28"/>
        </w:rPr>
        <w:t>4.5.7. Запишите правильный ответ.</w:t>
      </w:r>
    </w:p>
    <w:p w14:paraId="2AE4E01E"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Рекомендуется назначит пациенту________.</w:t>
      </w:r>
    </w:p>
    <w:p w14:paraId="2976A868" w14:textId="77777777" w:rsidR="008C0BF8" w:rsidRPr="006E13F3" w:rsidRDefault="008C0BF8" w:rsidP="008C0BF8">
      <w:pPr>
        <w:ind w:firstLine="708"/>
        <w:rPr>
          <w:rFonts w:cs="Times New Roman"/>
          <w:szCs w:val="28"/>
        </w:rPr>
      </w:pPr>
      <w:r w:rsidRPr="006E13F3">
        <w:rPr>
          <w:rFonts w:cs="Times New Roman"/>
          <w:szCs w:val="28"/>
        </w:rPr>
        <w:t>Ответ:</w:t>
      </w:r>
    </w:p>
    <w:p w14:paraId="287BF61B" w14:textId="77777777" w:rsidR="008C0BF8" w:rsidRPr="006E13F3" w:rsidRDefault="008C0BF8" w:rsidP="008C0BF8">
      <w:pPr>
        <w:pStyle w:val="afc"/>
        <w:shd w:val="clear" w:color="auto" w:fill="FFFFFF"/>
        <w:spacing w:before="0" w:beforeAutospacing="0" w:after="0" w:afterAutospacing="0"/>
        <w:ind w:firstLine="708"/>
        <w:rPr>
          <w:sz w:val="28"/>
          <w:szCs w:val="28"/>
        </w:rPr>
      </w:pPr>
    </w:p>
    <w:p w14:paraId="369D3317" w14:textId="545F8443" w:rsidR="008C0BF8" w:rsidRPr="006E13F3" w:rsidRDefault="008C0BF8" w:rsidP="008C0BF8">
      <w:pPr>
        <w:ind w:firstLine="708"/>
        <w:rPr>
          <w:rFonts w:cs="Times New Roman"/>
          <w:i/>
          <w:iCs/>
          <w:szCs w:val="28"/>
        </w:rPr>
      </w:pPr>
      <w:r w:rsidRPr="006E13F3">
        <w:rPr>
          <w:rFonts w:cs="Times New Roman"/>
          <w:i/>
          <w:iCs/>
          <w:szCs w:val="28"/>
        </w:rPr>
        <w:t>4.5.8. Запишите правильный ответ.</w:t>
      </w:r>
    </w:p>
    <w:p w14:paraId="47BDC58F"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При неэффективности местной терапии, к лечению необходимо добавить________.</w:t>
      </w:r>
    </w:p>
    <w:p w14:paraId="5650CE5F" w14:textId="77777777" w:rsidR="008C0BF8" w:rsidRPr="006E13F3" w:rsidRDefault="008C0BF8" w:rsidP="008C0BF8">
      <w:pPr>
        <w:ind w:firstLine="708"/>
        <w:rPr>
          <w:rFonts w:cs="Times New Roman"/>
          <w:szCs w:val="28"/>
        </w:rPr>
      </w:pPr>
      <w:r w:rsidRPr="006E13F3">
        <w:rPr>
          <w:rFonts w:cs="Times New Roman"/>
          <w:szCs w:val="28"/>
        </w:rPr>
        <w:t>Ответ:</w:t>
      </w:r>
    </w:p>
    <w:p w14:paraId="1BD666AD" w14:textId="77777777" w:rsidR="008C0BF8" w:rsidRPr="006E13F3" w:rsidRDefault="008C0BF8" w:rsidP="008C0BF8">
      <w:pPr>
        <w:pStyle w:val="afc"/>
        <w:shd w:val="clear" w:color="auto" w:fill="FFFFFF"/>
        <w:spacing w:before="0" w:beforeAutospacing="0" w:after="0" w:afterAutospacing="0"/>
        <w:ind w:firstLine="708"/>
        <w:rPr>
          <w:sz w:val="28"/>
          <w:szCs w:val="28"/>
        </w:rPr>
      </w:pPr>
    </w:p>
    <w:p w14:paraId="0B2DBB84" w14:textId="18DFE0AD" w:rsidR="008C0BF8" w:rsidRPr="006E13F3" w:rsidRDefault="008C0BF8" w:rsidP="008C0BF8">
      <w:pPr>
        <w:ind w:firstLine="708"/>
        <w:rPr>
          <w:rFonts w:cs="Times New Roman"/>
          <w:i/>
          <w:iCs/>
          <w:szCs w:val="28"/>
        </w:rPr>
      </w:pPr>
      <w:r w:rsidRPr="006E13F3">
        <w:rPr>
          <w:rFonts w:cs="Times New Roman"/>
          <w:i/>
          <w:iCs/>
          <w:szCs w:val="28"/>
        </w:rPr>
        <w:t>4.5.9. Запишите правильный ответ.</w:t>
      </w:r>
    </w:p>
    <w:p w14:paraId="747F610F"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В качестве препарата выбора системной терапии рекомендуется________.</w:t>
      </w:r>
    </w:p>
    <w:p w14:paraId="55BB7FCC" w14:textId="77777777" w:rsidR="008C0BF8" w:rsidRPr="006E13F3" w:rsidRDefault="008C0BF8" w:rsidP="008C0BF8">
      <w:pPr>
        <w:ind w:firstLine="708"/>
        <w:rPr>
          <w:rFonts w:cs="Times New Roman"/>
          <w:szCs w:val="28"/>
        </w:rPr>
      </w:pPr>
      <w:r w:rsidRPr="006E13F3">
        <w:rPr>
          <w:rFonts w:cs="Times New Roman"/>
          <w:szCs w:val="28"/>
        </w:rPr>
        <w:t>Ответ:</w:t>
      </w:r>
    </w:p>
    <w:p w14:paraId="6C39F645" w14:textId="77777777" w:rsidR="008C0BF8" w:rsidRPr="006E13F3" w:rsidRDefault="008C0BF8" w:rsidP="008C0BF8">
      <w:pPr>
        <w:pStyle w:val="afc"/>
        <w:shd w:val="clear" w:color="auto" w:fill="FFFFFF"/>
        <w:spacing w:before="0" w:beforeAutospacing="0" w:after="0" w:afterAutospacing="0"/>
        <w:ind w:firstLine="708"/>
        <w:rPr>
          <w:sz w:val="28"/>
          <w:szCs w:val="28"/>
        </w:rPr>
      </w:pPr>
    </w:p>
    <w:p w14:paraId="06A9B546" w14:textId="277D99FE" w:rsidR="008C0BF8" w:rsidRPr="006E13F3" w:rsidRDefault="008C0BF8" w:rsidP="008C0BF8">
      <w:pPr>
        <w:ind w:firstLine="708"/>
        <w:rPr>
          <w:rFonts w:cs="Times New Roman"/>
          <w:i/>
          <w:iCs/>
          <w:szCs w:val="28"/>
        </w:rPr>
      </w:pPr>
      <w:r w:rsidRPr="006E13F3">
        <w:rPr>
          <w:rFonts w:cs="Times New Roman"/>
          <w:i/>
          <w:iCs/>
          <w:szCs w:val="28"/>
        </w:rPr>
        <w:t>4.5.10. Выберите правильный ответ и запишите аргументы, обосновывающие выбор ответа.</w:t>
      </w:r>
    </w:p>
    <w:p w14:paraId="379BE9D0"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Разноцветный лишай относится к</w:t>
      </w:r>
    </w:p>
    <w:p w14:paraId="7365B0EB"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Глубоким микозам</w:t>
      </w:r>
    </w:p>
    <w:p w14:paraId="1F4117D7"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szCs w:val="28"/>
        </w:rPr>
        <w:t xml:space="preserve">Б) </w:t>
      </w:r>
      <w:r w:rsidRPr="006E13F3">
        <w:rPr>
          <w:rFonts w:cs="Times New Roman"/>
          <w:color w:val="000000"/>
          <w:szCs w:val="28"/>
          <w:shd w:val="clear" w:color="auto" w:fill="FFFFFF"/>
        </w:rPr>
        <w:t>Кератомикозам</w:t>
      </w:r>
    </w:p>
    <w:p w14:paraId="1F3C5F4F"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В) Трихомикозам</w:t>
      </w:r>
    </w:p>
    <w:p w14:paraId="6A21291F"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Эпидермомикозам</w:t>
      </w:r>
    </w:p>
    <w:p w14:paraId="153378C9"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72AD676C"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Обоснование:</w:t>
      </w:r>
    </w:p>
    <w:p w14:paraId="423A8FA4" w14:textId="77777777" w:rsidR="008C0BF8" w:rsidRPr="006E13F3" w:rsidRDefault="008C0BF8" w:rsidP="008C0BF8">
      <w:pPr>
        <w:pStyle w:val="afc"/>
        <w:shd w:val="clear" w:color="auto" w:fill="FFFFFF"/>
        <w:spacing w:before="0" w:beforeAutospacing="0" w:after="0" w:afterAutospacing="0"/>
        <w:ind w:firstLine="708"/>
        <w:rPr>
          <w:sz w:val="28"/>
          <w:szCs w:val="28"/>
        </w:rPr>
      </w:pPr>
    </w:p>
    <w:p w14:paraId="5BA550A5" w14:textId="6D4E93AC" w:rsidR="008C0BF8" w:rsidRPr="006E13F3" w:rsidRDefault="008C0BF8" w:rsidP="008C0BF8">
      <w:pPr>
        <w:ind w:firstLine="708"/>
        <w:rPr>
          <w:rFonts w:cs="Times New Roman"/>
          <w:i/>
          <w:iCs/>
          <w:szCs w:val="28"/>
        </w:rPr>
      </w:pPr>
      <w:r w:rsidRPr="006E13F3">
        <w:rPr>
          <w:rFonts w:cs="Times New Roman"/>
          <w:i/>
          <w:iCs/>
          <w:szCs w:val="28"/>
        </w:rPr>
        <w:t>4.5.11. Запишите правильный ответ.</w:t>
      </w:r>
    </w:p>
    <w:p w14:paraId="7013A5CD"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К провоцирующим факторам дерматоза относится________.</w:t>
      </w:r>
    </w:p>
    <w:p w14:paraId="3CCC9DD6" w14:textId="77777777" w:rsidR="008C0BF8" w:rsidRPr="006E13F3" w:rsidRDefault="008C0BF8" w:rsidP="008C0BF8">
      <w:pPr>
        <w:ind w:firstLine="708"/>
        <w:rPr>
          <w:rFonts w:cs="Times New Roman"/>
          <w:szCs w:val="28"/>
        </w:rPr>
      </w:pPr>
      <w:r w:rsidRPr="006E13F3">
        <w:rPr>
          <w:rFonts w:cs="Times New Roman"/>
          <w:szCs w:val="28"/>
        </w:rPr>
        <w:t>Ответ:</w:t>
      </w:r>
    </w:p>
    <w:p w14:paraId="7A987D7D" w14:textId="4713212A" w:rsidR="008C0BF8" w:rsidRPr="006E13F3" w:rsidRDefault="008C0BF8" w:rsidP="00FE5D78">
      <w:pPr>
        <w:ind w:firstLine="708"/>
        <w:rPr>
          <w:b/>
          <w:bCs/>
        </w:rPr>
      </w:pPr>
    </w:p>
    <w:p w14:paraId="57630E0B" w14:textId="7F1E2AE2" w:rsidR="008C0BF8" w:rsidRPr="006E13F3" w:rsidRDefault="008C0BF8" w:rsidP="008C0BF8">
      <w:pPr>
        <w:ind w:firstLine="708"/>
        <w:rPr>
          <w:b/>
          <w:bCs/>
        </w:rPr>
      </w:pPr>
      <w:r w:rsidRPr="006E13F3">
        <w:rPr>
          <w:b/>
          <w:bCs/>
        </w:rPr>
        <w:t>5. Типовые контрольные задания 3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0019CA1A" w14:textId="77777777" w:rsidTr="004B49C5">
        <w:tc>
          <w:tcPr>
            <w:tcW w:w="2830" w:type="dxa"/>
          </w:tcPr>
          <w:p w14:paraId="1EC9EEEE"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43DFE9D1" w14:textId="658DB43C" w:rsidR="008C0BF8" w:rsidRPr="006E13F3" w:rsidRDefault="008C0BF8" w:rsidP="004B49C5">
            <w:pPr>
              <w:rPr>
                <w:rFonts w:cs="Times New Roman"/>
                <w:b/>
                <w:bCs/>
                <w:szCs w:val="28"/>
              </w:rPr>
            </w:pPr>
            <w:r w:rsidRPr="006E13F3">
              <w:rPr>
                <w:rFonts w:cs="Times New Roman"/>
                <w:b/>
                <w:bCs/>
                <w:szCs w:val="28"/>
              </w:rPr>
              <w:t>5.1</w:t>
            </w:r>
          </w:p>
        </w:tc>
      </w:tr>
      <w:tr w:rsidR="008C0BF8" w:rsidRPr="006E13F3" w14:paraId="1DCB9B2C" w14:textId="77777777" w:rsidTr="004B49C5">
        <w:tc>
          <w:tcPr>
            <w:tcW w:w="2830" w:type="dxa"/>
          </w:tcPr>
          <w:p w14:paraId="786AEC62"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38FB5A7F"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626E82F2" w14:textId="77777777" w:rsidTr="004B49C5">
        <w:tc>
          <w:tcPr>
            <w:tcW w:w="2830" w:type="dxa"/>
          </w:tcPr>
          <w:p w14:paraId="270CA314"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2AD903AB"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3D99AA7D" w14:textId="77777777" w:rsidTr="004B49C5">
        <w:tc>
          <w:tcPr>
            <w:tcW w:w="2830" w:type="dxa"/>
          </w:tcPr>
          <w:p w14:paraId="44A27739"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27C4A278"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0E0CB364" w14:textId="77777777" w:rsidTr="004B49C5">
        <w:tc>
          <w:tcPr>
            <w:tcW w:w="2830" w:type="dxa"/>
          </w:tcPr>
          <w:p w14:paraId="4B2E4F88"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4AADF13E" w14:textId="02D467A1" w:rsidR="00CA209B" w:rsidRPr="006E13F3" w:rsidRDefault="00CA209B" w:rsidP="004B49C5">
            <w:pPr>
              <w:rPr>
                <w:rFonts w:cs="Times New Roman"/>
                <w:szCs w:val="28"/>
              </w:rPr>
            </w:pPr>
            <w:r w:rsidRPr="006E13F3">
              <w:rPr>
                <w:szCs w:val="28"/>
              </w:rPr>
              <w:t xml:space="preserve">ПК-1 (ПК-1.1, ПК-1.2), ПК-4 (ПК-4.1, ПК-4.2), ПК-5 (ПК-5.1, ПК-5.2, ПК-5.3), ПК-6 (ПК-6.1, ПК-6.2, ПК-6.3, ПК-6.4, ПК-6.5), ПК-7 (ПК-7.1, ПК-7.2), ПК-8 </w:t>
            </w:r>
            <w:r w:rsidRPr="006E13F3">
              <w:rPr>
                <w:szCs w:val="28"/>
              </w:rPr>
              <w:lastRenderedPageBreak/>
              <w:t>(ПК-8.1, ПК-8.2), ПК-10 (ПК-10.1, ПК-10.2), ПК-11 (ПК-11.1, ПК-11.2), ПК-12 (ПК-12.1)</w:t>
            </w:r>
          </w:p>
        </w:tc>
      </w:tr>
    </w:tbl>
    <w:p w14:paraId="184AAAF8" w14:textId="77777777" w:rsidR="008C0BF8" w:rsidRPr="006E13F3" w:rsidRDefault="008C0BF8" w:rsidP="008C0BF8">
      <w:pPr>
        <w:ind w:firstLine="708"/>
        <w:rPr>
          <w:rFonts w:cs="Times New Roman"/>
          <w:i/>
          <w:iCs/>
          <w:szCs w:val="28"/>
        </w:rPr>
      </w:pPr>
      <w:r w:rsidRPr="006E13F3">
        <w:rPr>
          <w:rFonts w:cs="Times New Roman"/>
          <w:i/>
          <w:iCs/>
          <w:szCs w:val="28"/>
        </w:rPr>
        <w:lastRenderedPageBreak/>
        <w:t>Прочитайте условие ситуационной задачи и запишите правильные ответы.</w:t>
      </w:r>
    </w:p>
    <w:p w14:paraId="038DA2F2"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Девушка 18 лет обратилась на прием к врачу-дерматовенерологу.</w:t>
      </w:r>
    </w:p>
    <w:p w14:paraId="6BB0CFE4"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выделения из половых путей, появления неприятного запаха, жжения.</w:t>
      </w:r>
    </w:p>
    <w:p w14:paraId="79243D95"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После антибиотикотерапии по поводу обострения хронического тонзиллита отметила появление выделений с неприятным, «рыбным» запахом.</w:t>
      </w:r>
    </w:p>
    <w:p w14:paraId="7E5B82B9" w14:textId="77777777" w:rsidR="008C0BF8" w:rsidRPr="006E13F3" w:rsidRDefault="008C0BF8" w:rsidP="008C0BF8">
      <w:pPr>
        <w:pStyle w:val="afc"/>
        <w:shd w:val="clear" w:color="auto" w:fill="FFFFFF"/>
        <w:spacing w:before="0" w:beforeAutospacing="0" w:after="0" w:afterAutospacing="0"/>
        <w:jc w:val="both"/>
        <w:rPr>
          <w:color w:val="000000"/>
          <w:sz w:val="28"/>
          <w:szCs w:val="28"/>
        </w:rPr>
      </w:pPr>
      <w:r w:rsidRPr="006E13F3">
        <w:rPr>
          <w:szCs w:val="28"/>
        </w:rPr>
        <w:tab/>
      </w:r>
      <w:r w:rsidRPr="006E13F3">
        <w:rPr>
          <w:b/>
          <w:bCs/>
          <w:sz w:val="28"/>
          <w:szCs w:val="28"/>
        </w:rPr>
        <w:t>Анамнез жизни</w:t>
      </w:r>
      <w:r w:rsidRPr="006E13F3">
        <w:rPr>
          <w:sz w:val="28"/>
          <w:szCs w:val="28"/>
        </w:rPr>
        <w:t xml:space="preserve"> - </w:t>
      </w:r>
      <w:r w:rsidRPr="006E13F3">
        <w:rPr>
          <w:color w:val="000000"/>
          <w:sz w:val="28"/>
          <w:szCs w:val="28"/>
        </w:rPr>
        <w:t>Половой жизнью не живет. Курит в течение 2 лет по 3-5 сигарет в день, алкоголь не употребляет. В анамнезе хронический тонзиллит, дискинезия желчевыводящих путей.</w:t>
      </w:r>
    </w:p>
    <w:p w14:paraId="17B2EE51" w14:textId="77777777" w:rsidR="008C0BF8" w:rsidRPr="006E13F3" w:rsidRDefault="008C0BF8" w:rsidP="008C0BF8">
      <w:pPr>
        <w:pStyle w:val="afc"/>
        <w:shd w:val="clear" w:color="auto" w:fill="FFFFFF"/>
        <w:spacing w:before="0" w:beforeAutospacing="0" w:after="0" w:afterAutospacing="0"/>
        <w:jc w:val="both"/>
        <w:rPr>
          <w:color w:val="000000"/>
          <w:sz w:val="28"/>
          <w:szCs w:val="28"/>
        </w:rPr>
      </w:pPr>
      <w:r w:rsidRPr="006E13F3">
        <w:rPr>
          <w:color w:val="000000"/>
          <w:sz w:val="28"/>
          <w:szCs w:val="28"/>
        </w:rPr>
        <w:tab/>
      </w:r>
      <w:r w:rsidRPr="006E13F3">
        <w:rPr>
          <w:b/>
          <w:bCs/>
          <w:color w:val="000000"/>
          <w:sz w:val="28"/>
          <w:szCs w:val="28"/>
        </w:rPr>
        <w:t>Объективный статус</w:t>
      </w:r>
      <w:r w:rsidRPr="006E13F3">
        <w:rPr>
          <w:color w:val="000000"/>
          <w:sz w:val="28"/>
          <w:szCs w:val="28"/>
        </w:rPr>
        <w:t xml:space="preserve"> - </w:t>
      </w:r>
      <w:r w:rsidRPr="006E13F3">
        <w:rPr>
          <w:color w:val="000000"/>
          <w:sz w:val="28"/>
          <w:szCs w:val="28"/>
          <w:shd w:val="clear" w:color="auto" w:fill="FFFFFF"/>
        </w:rPr>
        <w:t>При объективном осмотре: наружные половые органы развиты правильно, видимые слизистые розового цвета, не отечные, без признаков воспаления. Имеются гомогенные беловато-серые вагинальные выделения густой консистенции, равномерно распределяющиеся по слизистой оболочке вульвы и влагалища. Шейка матки цилиндрической формы, не отечная. Наружный зев округлый, замкнут. Матка в anteflexio, не увеличена, при смещении безболезненная. Придатки не пальпируются, безболезненные. 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466D5DAF" w14:textId="77777777" w:rsidR="008C0BF8" w:rsidRPr="006E13F3" w:rsidRDefault="008C0BF8" w:rsidP="008C0BF8">
      <w:pPr>
        <w:rPr>
          <w:rFonts w:cs="Times New Roman"/>
          <w:szCs w:val="28"/>
        </w:rPr>
      </w:pPr>
    </w:p>
    <w:p w14:paraId="346220C1" w14:textId="57FC18AD" w:rsidR="008C0BF8" w:rsidRPr="006E13F3" w:rsidRDefault="008C0BF8" w:rsidP="008C0BF8">
      <w:pPr>
        <w:ind w:firstLine="708"/>
        <w:rPr>
          <w:rFonts w:cs="Times New Roman"/>
          <w:i/>
          <w:iCs/>
          <w:szCs w:val="28"/>
        </w:rPr>
      </w:pPr>
      <w:r w:rsidRPr="006E13F3">
        <w:rPr>
          <w:rFonts w:cs="Times New Roman"/>
          <w:i/>
          <w:iCs/>
          <w:szCs w:val="28"/>
        </w:rPr>
        <w:t>5.1.1. Запишите правильный ответ.</w:t>
      </w:r>
    </w:p>
    <w:p w14:paraId="338F619C" w14:textId="77777777" w:rsidR="008C0BF8" w:rsidRPr="006E13F3" w:rsidRDefault="008C0BF8" w:rsidP="008C0BF8">
      <w:pPr>
        <w:rPr>
          <w:rFonts w:cs="Times New Roman"/>
          <w:szCs w:val="28"/>
        </w:rPr>
      </w:pPr>
      <w:r w:rsidRPr="006E13F3">
        <w:rPr>
          <w:rFonts w:cs="Times New Roman"/>
          <w:szCs w:val="28"/>
        </w:rPr>
        <w:tab/>
        <w:t>Для постановки диагноза необходимо проведение _______.</w:t>
      </w:r>
    </w:p>
    <w:p w14:paraId="1EA05AD1" w14:textId="77777777" w:rsidR="008C0BF8" w:rsidRPr="006E13F3" w:rsidRDefault="008C0BF8" w:rsidP="008C0BF8">
      <w:pPr>
        <w:ind w:firstLine="708"/>
        <w:rPr>
          <w:rFonts w:cs="Times New Roman"/>
          <w:szCs w:val="28"/>
        </w:rPr>
      </w:pPr>
      <w:r w:rsidRPr="006E13F3">
        <w:rPr>
          <w:rFonts w:cs="Times New Roman"/>
          <w:szCs w:val="28"/>
        </w:rPr>
        <w:t>Ответ:</w:t>
      </w:r>
    </w:p>
    <w:p w14:paraId="1872AD9C" w14:textId="77777777" w:rsidR="008C0BF8" w:rsidRPr="006E13F3" w:rsidRDefault="008C0BF8" w:rsidP="008C0BF8">
      <w:pPr>
        <w:rPr>
          <w:rFonts w:cs="Times New Roman"/>
          <w:szCs w:val="28"/>
        </w:rPr>
      </w:pPr>
    </w:p>
    <w:p w14:paraId="027AEB81" w14:textId="566A1F09" w:rsidR="008C0BF8" w:rsidRPr="006E13F3" w:rsidRDefault="008C0BF8" w:rsidP="008C0BF8">
      <w:pPr>
        <w:ind w:firstLine="708"/>
        <w:rPr>
          <w:rFonts w:cs="Times New Roman"/>
          <w:i/>
          <w:iCs/>
          <w:szCs w:val="28"/>
        </w:rPr>
      </w:pPr>
      <w:r w:rsidRPr="006E13F3">
        <w:rPr>
          <w:rFonts w:cs="Times New Roman"/>
          <w:i/>
          <w:iCs/>
          <w:szCs w:val="28"/>
        </w:rPr>
        <w:t>5.1.2. Выберите правильный ответ и запишите аргументы, обосновывающие выбор ответа.</w:t>
      </w:r>
    </w:p>
    <w:p w14:paraId="40A95F52" w14:textId="77777777" w:rsidR="008C0BF8" w:rsidRPr="006E13F3" w:rsidRDefault="008C0BF8" w:rsidP="008C0BF8">
      <w:pPr>
        <w:rPr>
          <w:rFonts w:cs="Times New Roman"/>
          <w:szCs w:val="28"/>
        </w:rPr>
      </w:pPr>
      <w:r w:rsidRPr="006E13F3">
        <w:rPr>
          <w:rFonts w:cs="Times New Roman"/>
          <w:szCs w:val="28"/>
        </w:rPr>
        <w:tab/>
        <w:t>На основании клинико-анамнестических данных и результатов лабораторного обследования (выявлены «ключевые» клетки) наиболее вероятным диагнозом у данной пациентки будет</w:t>
      </w:r>
    </w:p>
    <w:p w14:paraId="3CBAB41E" w14:textId="77777777" w:rsidR="008C0BF8" w:rsidRPr="006E13F3" w:rsidRDefault="008C0BF8" w:rsidP="008C0BF8">
      <w:pPr>
        <w:rPr>
          <w:rFonts w:cs="Times New Roman"/>
          <w:szCs w:val="28"/>
        </w:rPr>
      </w:pPr>
      <w:r w:rsidRPr="006E13F3">
        <w:rPr>
          <w:rFonts w:cs="Times New Roman"/>
          <w:szCs w:val="28"/>
        </w:rPr>
        <w:t>А) Хламидийная инфекция</w:t>
      </w:r>
    </w:p>
    <w:p w14:paraId="619CBFE2" w14:textId="77777777" w:rsidR="008C0BF8" w:rsidRPr="006E13F3" w:rsidRDefault="008C0BF8" w:rsidP="008C0BF8">
      <w:pPr>
        <w:rPr>
          <w:rFonts w:cs="Times New Roman"/>
          <w:szCs w:val="28"/>
        </w:rPr>
      </w:pPr>
      <w:r w:rsidRPr="006E13F3">
        <w:rPr>
          <w:rFonts w:cs="Times New Roman"/>
          <w:szCs w:val="28"/>
        </w:rPr>
        <w:t>Б) Бактериальный вагиноз</w:t>
      </w:r>
    </w:p>
    <w:p w14:paraId="557A2AE6" w14:textId="77777777" w:rsidR="008C0BF8" w:rsidRPr="006E13F3" w:rsidRDefault="008C0BF8" w:rsidP="008C0BF8">
      <w:pPr>
        <w:rPr>
          <w:rFonts w:cs="Times New Roman"/>
          <w:szCs w:val="28"/>
        </w:rPr>
      </w:pPr>
      <w:r w:rsidRPr="006E13F3">
        <w:rPr>
          <w:rFonts w:cs="Times New Roman"/>
          <w:szCs w:val="28"/>
        </w:rPr>
        <w:t>В) Гонококковая инфекция</w:t>
      </w:r>
    </w:p>
    <w:p w14:paraId="4ACCA5AD" w14:textId="77777777" w:rsidR="008C0BF8" w:rsidRPr="006E13F3" w:rsidRDefault="008C0BF8" w:rsidP="008C0BF8">
      <w:pPr>
        <w:rPr>
          <w:rFonts w:cs="Times New Roman"/>
          <w:szCs w:val="28"/>
        </w:rPr>
      </w:pPr>
      <w:r w:rsidRPr="006E13F3">
        <w:rPr>
          <w:rFonts w:cs="Times New Roman"/>
          <w:szCs w:val="28"/>
        </w:rPr>
        <w:t>Г) Урогенитальный трихомониаз</w:t>
      </w:r>
    </w:p>
    <w:p w14:paraId="27FCBBCF" w14:textId="77777777" w:rsidR="008C0BF8" w:rsidRPr="006E13F3" w:rsidRDefault="008C0BF8" w:rsidP="008C0BF8">
      <w:pPr>
        <w:ind w:firstLine="708"/>
        <w:rPr>
          <w:rFonts w:cs="Times New Roman"/>
          <w:szCs w:val="28"/>
        </w:rPr>
      </w:pPr>
      <w:r w:rsidRPr="006E13F3">
        <w:rPr>
          <w:rFonts w:cs="Times New Roman"/>
          <w:szCs w:val="28"/>
        </w:rPr>
        <w:t>Ответ:</w:t>
      </w:r>
    </w:p>
    <w:p w14:paraId="25BDC580"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3DBD005D" w14:textId="77777777" w:rsidR="008C0BF8" w:rsidRPr="006E13F3" w:rsidRDefault="008C0BF8" w:rsidP="008C0BF8">
      <w:pPr>
        <w:pStyle w:val="afc"/>
        <w:spacing w:before="0" w:beforeAutospacing="0" w:after="0" w:afterAutospacing="0"/>
        <w:ind w:firstLine="708"/>
        <w:jc w:val="both"/>
        <w:rPr>
          <w:color w:val="000000"/>
          <w:sz w:val="28"/>
          <w:szCs w:val="28"/>
        </w:rPr>
      </w:pPr>
    </w:p>
    <w:p w14:paraId="16C3B6AC" w14:textId="6153BB90" w:rsidR="008C0BF8" w:rsidRPr="006E13F3" w:rsidRDefault="008C0BF8" w:rsidP="008C0BF8">
      <w:pPr>
        <w:ind w:firstLine="708"/>
        <w:rPr>
          <w:rFonts w:cs="Times New Roman"/>
          <w:i/>
          <w:iCs/>
          <w:szCs w:val="28"/>
        </w:rPr>
      </w:pPr>
      <w:r w:rsidRPr="006E13F3">
        <w:rPr>
          <w:rFonts w:cs="Times New Roman"/>
          <w:i/>
          <w:iCs/>
          <w:szCs w:val="28"/>
        </w:rPr>
        <w:t>5.1.3. Выберите правильный ответ и запишите аргументы, обосновывающие выбор ответа.</w:t>
      </w:r>
    </w:p>
    <w:p w14:paraId="6D439184" w14:textId="77777777" w:rsidR="008C0BF8" w:rsidRPr="006E13F3" w:rsidRDefault="008C0BF8" w:rsidP="008C0BF8">
      <w:pPr>
        <w:rPr>
          <w:rFonts w:cs="Times New Roman"/>
          <w:szCs w:val="28"/>
        </w:rPr>
      </w:pPr>
      <w:r w:rsidRPr="006E13F3">
        <w:rPr>
          <w:rFonts w:cs="Times New Roman"/>
          <w:szCs w:val="28"/>
        </w:rPr>
        <w:lastRenderedPageBreak/>
        <w:tab/>
        <w:t>Для микроскопического исследования при данной патологии также будет характерно</w:t>
      </w:r>
    </w:p>
    <w:p w14:paraId="54325529" w14:textId="77777777" w:rsidR="008C0BF8" w:rsidRPr="006E13F3" w:rsidRDefault="008C0BF8" w:rsidP="008C0BF8">
      <w:pPr>
        <w:rPr>
          <w:rFonts w:cs="Times New Roman"/>
          <w:szCs w:val="28"/>
        </w:rPr>
      </w:pPr>
      <w:r w:rsidRPr="006E13F3">
        <w:rPr>
          <w:rFonts w:cs="Times New Roman"/>
          <w:szCs w:val="28"/>
        </w:rPr>
        <w:t>А) Наличие атипичных клеток</w:t>
      </w:r>
    </w:p>
    <w:p w14:paraId="29F9E86D" w14:textId="77777777" w:rsidR="008C0BF8" w:rsidRPr="006E13F3" w:rsidRDefault="008C0BF8" w:rsidP="008C0BF8">
      <w:pPr>
        <w:rPr>
          <w:rFonts w:cs="Times New Roman"/>
          <w:szCs w:val="28"/>
        </w:rPr>
      </w:pPr>
      <w:r w:rsidRPr="006E13F3">
        <w:rPr>
          <w:rFonts w:cs="Times New Roman"/>
          <w:szCs w:val="28"/>
        </w:rPr>
        <w:t>Б) Уменьшение или исчезновение лактобацилл</w:t>
      </w:r>
    </w:p>
    <w:p w14:paraId="735671F7" w14:textId="77777777" w:rsidR="008C0BF8" w:rsidRPr="006E13F3" w:rsidRDefault="008C0BF8" w:rsidP="008C0BF8">
      <w:pPr>
        <w:rPr>
          <w:rFonts w:cs="Times New Roman"/>
          <w:szCs w:val="28"/>
        </w:rPr>
      </w:pPr>
      <w:r w:rsidRPr="006E13F3">
        <w:rPr>
          <w:rFonts w:cs="Times New Roman"/>
          <w:szCs w:val="28"/>
        </w:rPr>
        <w:t>В) Уменьшение кокковой микробиоты</w:t>
      </w:r>
    </w:p>
    <w:p w14:paraId="565EFECD" w14:textId="77777777" w:rsidR="008C0BF8" w:rsidRPr="006E13F3" w:rsidRDefault="008C0BF8" w:rsidP="008C0BF8">
      <w:pPr>
        <w:rPr>
          <w:rFonts w:cs="Times New Roman"/>
          <w:szCs w:val="28"/>
        </w:rPr>
      </w:pPr>
      <w:r w:rsidRPr="006E13F3">
        <w:rPr>
          <w:rFonts w:cs="Times New Roman"/>
          <w:szCs w:val="28"/>
        </w:rPr>
        <w:t>Г) Наличие псевдомицелия</w:t>
      </w:r>
    </w:p>
    <w:p w14:paraId="1561D1DF" w14:textId="77777777" w:rsidR="008C0BF8" w:rsidRPr="006E13F3" w:rsidRDefault="008C0BF8" w:rsidP="008C0BF8">
      <w:pPr>
        <w:ind w:firstLine="708"/>
        <w:rPr>
          <w:rFonts w:cs="Times New Roman"/>
          <w:szCs w:val="28"/>
        </w:rPr>
      </w:pPr>
      <w:r w:rsidRPr="006E13F3">
        <w:rPr>
          <w:rFonts w:cs="Times New Roman"/>
          <w:szCs w:val="28"/>
        </w:rPr>
        <w:t>Ответ:</w:t>
      </w:r>
    </w:p>
    <w:p w14:paraId="64BD11DB"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6B35BE46" w14:textId="77777777" w:rsidR="008C0BF8" w:rsidRPr="006E13F3" w:rsidRDefault="008C0BF8" w:rsidP="008C0BF8">
      <w:pPr>
        <w:rPr>
          <w:rFonts w:cs="Times New Roman"/>
          <w:szCs w:val="28"/>
        </w:rPr>
      </w:pPr>
    </w:p>
    <w:p w14:paraId="07D17D1E" w14:textId="54CF262A" w:rsidR="008C0BF8" w:rsidRPr="006E13F3" w:rsidRDefault="008C0BF8" w:rsidP="008C0BF8">
      <w:pPr>
        <w:ind w:firstLine="708"/>
        <w:rPr>
          <w:rFonts w:cs="Times New Roman"/>
          <w:i/>
          <w:iCs/>
          <w:szCs w:val="28"/>
        </w:rPr>
      </w:pPr>
      <w:r w:rsidRPr="006E13F3">
        <w:rPr>
          <w:rFonts w:cs="Times New Roman"/>
          <w:i/>
          <w:iCs/>
          <w:szCs w:val="28"/>
        </w:rPr>
        <w:t>5.1.4. Запишите правильный ответ.</w:t>
      </w:r>
    </w:p>
    <w:p w14:paraId="0AB99AC7" w14:textId="77777777" w:rsidR="008C0BF8" w:rsidRPr="006E13F3" w:rsidRDefault="008C0BF8" w:rsidP="008C0BF8">
      <w:pPr>
        <w:rPr>
          <w:rFonts w:cs="Times New Roman"/>
          <w:szCs w:val="28"/>
        </w:rPr>
      </w:pPr>
      <w:r w:rsidRPr="006E13F3">
        <w:rPr>
          <w:rFonts w:cs="Times New Roman"/>
          <w:szCs w:val="28"/>
        </w:rPr>
        <w:tab/>
        <w:t>В качестве основной терапии пациенту можно предложить _________ . Препарат предпочтительнее назначить _________</w:t>
      </w:r>
    </w:p>
    <w:p w14:paraId="0D738496" w14:textId="77777777" w:rsidR="008C0BF8" w:rsidRPr="006E13F3" w:rsidRDefault="008C0BF8" w:rsidP="008C0BF8">
      <w:pPr>
        <w:ind w:firstLine="708"/>
        <w:rPr>
          <w:rFonts w:cs="Times New Roman"/>
          <w:szCs w:val="28"/>
        </w:rPr>
      </w:pPr>
      <w:r w:rsidRPr="006E13F3">
        <w:rPr>
          <w:rFonts w:cs="Times New Roman"/>
          <w:szCs w:val="28"/>
        </w:rPr>
        <w:t>Ответ:</w:t>
      </w:r>
    </w:p>
    <w:p w14:paraId="02EDC2DB" w14:textId="77777777" w:rsidR="008C0BF8" w:rsidRPr="006E13F3" w:rsidRDefault="008C0BF8" w:rsidP="008C0BF8">
      <w:pPr>
        <w:rPr>
          <w:rFonts w:cs="Times New Roman"/>
          <w:szCs w:val="28"/>
        </w:rPr>
      </w:pPr>
    </w:p>
    <w:p w14:paraId="76590D1E" w14:textId="2ADC393C" w:rsidR="008C0BF8" w:rsidRPr="006E13F3" w:rsidRDefault="008C0BF8" w:rsidP="008C0BF8">
      <w:pPr>
        <w:ind w:firstLine="708"/>
        <w:rPr>
          <w:rFonts w:cs="Times New Roman"/>
          <w:i/>
          <w:iCs/>
          <w:szCs w:val="28"/>
        </w:rPr>
      </w:pPr>
      <w:r w:rsidRPr="006E13F3">
        <w:rPr>
          <w:rFonts w:cs="Times New Roman"/>
          <w:i/>
          <w:iCs/>
          <w:szCs w:val="28"/>
        </w:rPr>
        <w:t>5.1.5. Выберите правильный ответ и запишите аргументы, обосновывающие выбор ответа.</w:t>
      </w:r>
    </w:p>
    <w:p w14:paraId="515935A1" w14:textId="77777777" w:rsidR="008C0BF8" w:rsidRPr="006E13F3" w:rsidRDefault="008C0BF8" w:rsidP="008C0BF8">
      <w:pPr>
        <w:rPr>
          <w:rFonts w:cs="Times New Roman"/>
          <w:szCs w:val="28"/>
        </w:rPr>
      </w:pPr>
      <w:r w:rsidRPr="006E13F3">
        <w:rPr>
          <w:rFonts w:cs="Times New Roman"/>
          <w:szCs w:val="28"/>
        </w:rPr>
        <w:tab/>
        <w:t>В качестве системной терапии можно предложить</w:t>
      </w:r>
    </w:p>
    <w:p w14:paraId="666B4A76" w14:textId="77777777" w:rsidR="008C0BF8" w:rsidRPr="006E13F3" w:rsidRDefault="008C0BF8" w:rsidP="008C0BF8">
      <w:pPr>
        <w:rPr>
          <w:rFonts w:cs="Times New Roman"/>
          <w:szCs w:val="28"/>
        </w:rPr>
      </w:pPr>
      <w:r w:rsidRPr="006E13F3">
        <w:rPr>
          <w:rFonts w:cs="Times New Roman"/>
          <w:szCs w:val="28"/>
        </w:rPr>
        <w:t>А) Вориконазол</w:t>
      </w:r>
    </w:p>
    <w:p w14:paraId="3D147D10" w14:textId="77777777" w:rsidR="008C0BF8" w:rsidRPr="006E13F3" w:rsidRDefault="008C0BF8" w:rsidP="008C0BF8">
      <w:pPr>
        <w:rPr>
          <w:rFonts w:cs="Times New Roman"/>
          <w:szCs w:val="28"/>
        </w:rPr>
      </w:pPr>
      <w:r w:rsidRPr="006E13F3">
        <w:rPr>
          <w:rFonts w:cs="Times New Roman"/>
          <w:szCs w:val="28"/>
        </w:rPr>
        <w:t>Б) Метронидазол</w:t>
      </w:r>
    </w:p>
    <w:p w14:paraId="560EB3BD" w14:textId="77777777" w:rsidR="008C0BF8" w:rsidRPr="006E13F3" w:rsidRDefault="008C0BF8" w:rsidP="008C0BF8">
      <w:pPr>
        <w:rPr>
          <w:rFonts w:cs="Times New Roman"/>
          <w:szCs w:val="28"/>
        </w:rPr>
      </w:pPr>
      <w:r w:rsidRPr="006E13F3">
        <w:rPr>
          <w:rFonts w:cs="Times New Roman"/>
          <w:szCs w:val="28"/>
        </w:rPr>
        <w:t>В) Азитромицин</w:t>
      </w:r>
    </w:p>
    <w:p w14:paraId="0D124D34" w14:textId="77777777" w:rsidR="008C0BF8" w:rsidRPr="006E13F3" w:rsidRDefault="008C0BF8" w:rsidP="008C0BF8">
      <w:pPr>
        <w:rPr>
          <w:rFonts w:cs="Times New Roman"/>
          <w:szCs w:val="28"/>
        </w:rPr>
      </w:pPr>
      <w:r w:rsidRPr="006E13F3">
        <w:rPr>
          <w:rFonts w:cs="Times New Roman"/>
          <w:szCs w:val="28"/>
        </w:rPr>
        <w:t>Г) Офлоксацин</w:t>
      </w:r>
    </w:p>
    <w:p w14:paraId="12287AD1" w14:textId="77777777" w:rsidR="008C0BF8" w:rsidRPr="006E13F3" w:rsidRDefault="008C0BF8" w:rsidP="008C0BF8">
      <w:pPr>
        <w:ind w:firstLine="708"/>
        <w:rPr>
          <w:rFonts w:cs="Times New Roman"/>
          <w:szCs w:val="28"/>
        </w:rPr>
      </w:pPr>
      <w:r w:rsidRPr="006E13F3">
        <w:rPr>
          <w:rFonts w:cs="Times New Roman"/>
          <w:szCs w:val="28"/>
        </w:rPr>
        <w:t>Ответ:</w:t>
      </w:r>
    </w:p>
    <w:p w14:paraId="35FC5CDF"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570B476A" w14:textId="77777777" w:rsidR="008C0BF8" w:rsidRPr="006E13F3" w:rsidRDefault="008C0BF8" w:rsidP="008C0BF8">
      <w:pPr>
        <w:pStyle w:val="afc"/>
        <w:spacing w:before="0" w:beforeAutospacing="0" w:after="0" w:afterAutospacing="0"/>
        <w:ind w:firstLine="708"/>
        <w:jc w:val="both"/>
        <w:rPr>
          <w:color w:val="000000"/>
          <w:sz w:val="28"/>
          <w:szCs w:val="28"/>
        </w:rPr>
      </w:pPr>
    </w:p>
    <w:p w14:paraId="66BF84B9" w14:textId="71E572F0" w:rsidR="008C0BF8" w:rsidRPr="006E13F3" w:rsidRDefault="008C0BF8" w:rsidP="008C0BF8">
      <w:pPr>
        <w:ind w:firstLine="708"/>
        <w:rPr>
          <w:rFonts w:cs="Times New Roman"/>
          <w:i/>
          <w:iCs/>
          <w:szCs w:val="28"/>
        </w:rPr>
      </w:pPr>
      <w:r w:rsidRPr="006E13F3">
        <w:rPr>
          <w:rFonts w:cs="Times New Roman"/>
          <w:i/>
          <w:iCs/>
          <w:szCs w:val="28"/>
        </w:rPr>
        <w:t>5.1.6. Запишите правильный ответ.</w:t>
      </w:r>
    </w:p>
    <w:p w14:paraId="5C539787" w14:textId="77777777" w:rsidR="008C0BF8" w:rsidRPr="006E13F3" w:rsidRDefault="008C0BF8" w:rsidP="008C0BF8">
      <w:pPr>
        <w:rPr>
          <w:rFonts w:cs="Times New Roman"/>
          <w:szCs w:val="28"/>
        </w:rPr>
      </w:pPr>
      <w:r w:rsidRPr="006E13F3">
        <w:rPr>
          <w:rFonts w:cs="Times New Roman"/>
          <w:szCs w:val="28"/>
        </w:rPr>
        <w:tab/>
        <w:t>В качестве лечения у беременных необходимо использовать ________ .</w:t>
      </w:r>
    </w:p>
    <w:p w14:paraId="0DE90C95" w14:textId="77777777" w:rsidR="008C0BF8" w:rsidRPr="006E13F3" w:rsidRDefault="008C0BF8" w:rsidP="008C0BF8">
      <w:pPr>
        <w:ind w:firstLine="708"/>
        <w:rPr>
          <w:rFonts w:cs="Times New Roman"/>
          <w:szCs w:val="28"/>
        </w:rPr>
      </w:pPr>
      <w:r w:rsidRPr="006E13F3">
        <w:rPr>
          <w:rFonts w:cs="Times New Roman"/>
          <w:szCs w:val="28"/>
        </w:rPr>
        <w:t>Ответ:</w:t>
      </w:r>
    </w:p>
    <w:p w14:paraId="19C92B72" w14:textId="77777777" w:rsidR="008C0BF8" w:rsidRPr="006E13F3" w:rsidRDefault="008C0BF8" w:rsidP="008C0BF8">
      <w:pPr>
        <w:pStyle w:val="afc"/>
        <w:spacing w:before="0" w:beforeAutospacing="0" w:after="0" w:afterAutospacing="0"/>
        <w:ind w:firstLine="708"/>
        <w:jc w:val="both"/>
        <w:rPr>
          <w:color w:val="000000"/>
          <w:sz w:val="28"/>
          <w:szCs w:val="28"/>
        </w:rPr>
      </w:pPr>
    </w:p>
    <w:p w14:paraId="559478AC" w14:textId="20B20D25" w:rsidR="008C0BF8" w:rsidRPr="006E13F3" w:rsidRDefault="008C0BF8" w:rsidP="008C0BF8">
      <w:pPr>
        <w:ind w:firstLine="708"/>
        <w:rPr>
          <w:rFonts w:cs="Times New Roman"/>
          <w:i/>
          <w:iCs/>
          <w:szCs w:val="28"/>
        </w:rPr>
      </w:pPr>
      <w:r w:rsidRPr="006E13F3">
        <w:rPr>
          <w:rFonts w:cs="Times New Roman"/>
          <w:i/>
          <w:iCs/>
          <w:szCs w:val="28"/>
        </w:rPr>
        <w:t>5.1.7. Выберите правильный ответ и запишите аргументы, обосновывающие выбор ответа.</w:t>
      </w:r>
    </w:p>
    <w:p w14:paraId="3BE64A88" w14:textId="77777777" w:rsidR="008C0BF8" w:rsidRPr="006E13F3" w:rsidRDefault="008C0BF8" w:rsidP="008C0BF8">
      <w:pPr>
        <w:rPr>
          <w:rFonts w:cs="Times New Roman"/>
          <w:szCs w:val="28"/>
        </w:rPr>
      </w:pPr>
      <w:r w:rsidRPr="006E13F3">
        <w:rPr>
          <w:rFonts w:cs="Times New Roman"/>
          <w:szCs w:val="28"/>
        </w:rPr>
        <w:tab/>
        <w:t>Для диагностики бактериального вагиноза используют критерии</w:t>
      </w:r>
    </w:p>
    <w:p w14:paraId="0CC61A67" w14:textId="77777777" w:rsidR="008C0BF8" w:rsidRPr="006E13F3" w:rsidRDefault="008C0BF8" w:rsidP="008C0BF8">
      <w:pPr>
        <w:rPr>
          <w:rFonts w:cs="Times New Roman"/>
          <w:szCs w:val="28"/>
          <w:lang w:val="en-US"/>
        </w:rPr>
      </w:pPr>
      <w:r w:rsidRPr="006E13F3">
        <w:rPr>
          <w:rFonts w:cs="Times New Roman"/>
          <w:szCs w:val="28"/>
        </w:rPr>
        <w:t>А</w:t>
      </w:r>
      <w:r w:rsidRPr="006E13F3">
        <w:rPr>
          <w:rFonts w:cs="Times New Roman"/>
          <w:szCs w:val="28"/>
          <w:lang w:val="en-US"/>
        </w:rPr>
        <w:t>) SCORAD</w:t>
      </w:r>
    </w:p>
    <w:p w14:paraId="26EF907A" w14:textId="77777777" w:rsidR="008C0BF8" w:rsidRPr="006E13F3" w:rsidRDefault="008C0BF8" w:rsidP="008C0BF8">
      <w:pPr>
        <w:rPr>
          <w:rFonts w:cs="Times New Roman"/>
          <w:szCs w:val="28"/>
          <w:lang w:val="en-US"/>
        </w:rPr>
      </w:pPr>
      <w:r w:rsidRPr="006E13F3">
        <w:rPr>
          <w:rFonts w:cs="Times New Roman"/>
          <w:szCs w:val="28"/>
        </w:rPr>
        <w:t>Б</w:t>
      </w:r>
      <w:r w:rsidRPr="006E13F3">
        <w:rPr>
          <w:rFonts w:cs="Times New Roman"/>
          <w:szCs w:val="28"/>
          <w:lang w:val="en-US"/>
        </w:rPr>
        <w:t>) PASI</w:t>
      </w:r>
    </w:p>
    <w:p w14:paraId="4F864E7E" w14:textId="77777777" w:rsidR="008C0BF8" w:rsidRPr="006E13F3" w:rsidRDefault="008C0BF8" w:rsidP="008C0BF8">
      <w:pPr>
        <w:rPr>
          <w:rFonts w:cs="Times New Roman"/>
          <w:szCs w:val="28"/>
          <w:lang w:val="en-US"/>
        </w:rPr>
      </w:pPr>
      <w:r w:rsidRPr="006E13F3">
        <w:rPr>
          <w:rFonts w:cs="Times New Roman"/>
          <w:szCs w:val="28"/>
        </w:rPr>
        <w:t>В</w:t>
      </w:r>
      <w:r w:rsidRPr="006E13F3">
        <w:rPr>
          <w:rFonts w:cs="Times New Roman"/>
          <w:szCs w:val="28"/>
          <w:lang w:val="en-US"/>
        </w:rPr>
        <w:t>) SOFA</w:t>
      </w:r>
    </w:p>
    <w:p w14:paraId="6E7E1E1F" w14:textId="77777777" w:rsidR="008C0BF8" w:rsidRPr="006E13F3" w:rsidRDefault="008C0BF8" w:rsidP="008C0BF8">
      <w:pPr>
        <w:rPr>
          <w:rFonts w:cs="Times New Roman"/>
          <w:szCs w:val="28"/>
        </w:rPr>
      </w:pPr>
      <w:r w:rsidRPr="006E13F3">
        <w:rPr>
          <w:rFonts w:cs="Times New Roman"/>
          <w:szCs w:val="28"/>
        </w:rPr>
        <w:t xml:space="preserve">Г) </w:t>
      </w:r>
      <w:r w:rsidRPr="006E13F3">
        <w:rPr>
          <w:rFonts w:cs="Times New Roman"/>
          <w:szCs w:val="28"/>
          <w:lang w:val="en-US"/>
        </w:rPr>
        <w:t>Amsel</w:t>
      </w:r>
    </w:p>
    <w:p w14:paraId="7756901B" w14:textId="77777777" w:rsidR="008C0BF8" w:rsidRPr="006E13F3" w:rsidRDefault="008C0BF8" w:rsidP="008C0BF8">
      <w:pPr>
        <w:ind w:firstLine="708"/>
        <w:rPr>
          <w:rFonts w:cs="Times New Roman"/>
          <w:szCs w:val="28"/>
        </w:rPr>
      </w:pPr>
      <w:r w:rsidRPr="006E13F3">
        <w:rPr>
          <w:rFonts w:cs="Times New Roman"/>
          <w:szCs w:val="28"/>
        </w:rPr>
        <w:t>Ответ:</w:t>
      </w:r>
    </w:p>
    <w:p w14:paraId="4EE35DF5"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3EFFEED2" w14:textId="77777777" w:rsidR="008C0BF8" w:rsidRPr="006E13F3" w:rsidRDefault="008C0BF8" w:rsidP="008C0BF8">
      <w:pPr>
        <w:ind w:firstLine="708"/>
        <w:rPr>
          <w:rFonts w:cs="Times New Roman"/>
          <w:color w:val="000000"/>
          <w:szCs w:val="28"/>
        </w:rPr>
      </w:pPr>
    </w:p>
    <w:p w14:paraId="7B79D1F1" w14:textId="7D85A932" w:rsidR="008C0BF8" w:rsidRPr="006E13F3" w:rsidRDefault="008C0BF8" w:rsidP="008C0BF8">
      <w:pPr>
        <w:ind w:firstLine="708"/>
        <w:rPr>
          <w:rFonts w:cs="Times New Roman"/>
          <w:i/>
          <w:iCs/>
          <w:szCs w:val="28"/>
        </w:rPr>
      </w:pPr>
      <w:r w:rsidRPr="006E13F3">
        <w:rPr>
          <w:rFonts w:cs="Times New Roman"/>
          <w:i/>
          <w:iCs/>
          <w:szCs w:val="28"/>
        </w:rPr>
        <w:t>5.1.8. Запишите правильный ответ.</w:t>
      </w:r>
    </w:p>
    <w:p w14:paraId="0B77FAB9" w14:textId="77777777" w:rsidR="008C0BF8" w:rsidRPr="006E13F3" w:rsidRDefault="008C0BF8" w:rsidP="008C0BF8">
      <w:pPr>
        <w:rPr>
          <w:rFonts w:cs="Times New Roman"/>
          <w:szCs w:val="28"/>
        </w:rPr>
      </w:pPr>
      <w:r w:rsidRPr="006E13F3">
        <w:rPr>
          <w:rFonts w:cs="Times New Roman"/>
          <w:szCs w:val="28"/>
        </w:rPr>
        <w:tab/>
        <w:t>К предрасполагающему фактору развития бактериального вагиноза у данной больной относится _________.</w:t>
      </w:r>
    </w:p>
    <w:p w14:paraId="14DA3B8A" w14:textId="77777777" w:rsidR="008C0BF8" w:rsidRPr="006E13F3" w:rsidRDefault="008C0BF8" w:rsidP="008C0BF8">
      <w:pPr>
        <w:ind w:firstLine="708"/>
        <w:rPr>
          <w:rFonts w:cs="Times New Roman"/>
          <w:szCs w:val="28"/>
        </w:rPr>
      </w:pPr>
      <w:r w:rsidRPr="006E13F3">
        <w:rPr>
          <w:rFonts w:cs="Times New Roman"/>
          <w:szCs w:val="28"/>
        </w:rPr>
        <w:t>Ответ:</w:t>
      </w:r>
    </w:p>
    <w:p w14:paraId="6D7A97DE" w14:textId="77777777" w:rsidR="008C0BF8" w:rsidRPr="006E13F3" w:rsidRDefault="008C0BF8" w:rsidP="008C0BF8">
      <w:pPr>
        <w:ind w:firstLine="708"/>
        <w:rPr>
          <w:rFonts w:cs="Times New Roman"/>
          <w:szCs w:val="28"/>
        </w:rPr>
      </w:pPr>
    </w:p>
    <w:p w14:paraId="13210481" w14:textId="4F9B3773" w:rsidR="008C0BF8" w:rsidRPr="006E13F3" w:rsidRDefault="008C0BF8" w:rsidP="008C0BF8">
      <w:pPr>
        <w:ind w:firstLine="708"/>
        <w:rPr>
          <w:rFonts w:cs="Times New Roman"/>
          <w:i/>
          <w:iCs/>
          <w:szCs w:val="28"/>
        </w:rPr>
      </w:pPr>
      <w:r w:rsidRPr="006E13F3">
        <w:rPr>
          <w:rFonts w:cs="Times New Roman"/>
          <w:i/>
          <w:iCs/>
          <w:szCs w:val="28"/>
        </w:rPr>
        <w:t>5.1.9. Запишите правильный ответ.</w:t>
      </w:r>
    </w:p>
    <w:p w14:paraId="74B68F38" w14:textId="77777777" w:rsidR="008C0BF8" w:rsidRPr="006E13F3" w:rsidRDefault="008C0BF8" w:rsidP="008C0BF8">
      <w:pPr>
        <w:rPr>
          <w:rFonts w:cs="Times New Roman"/>
          <w:szCs w:val="28"/>
        </w:rPr>
      </w:pPr>
      <w:r w:rsidRPr="006E13F3">
        <w:rPr>
          <w:rFonts w:cs="Times New Roman"/>
          <w:szCs w:val="28"/>
        </w:rPr>
        <w:lastRenderedPageBreak/>
        <w:tab/>
        <w:t>Ведущую роль в патогенезе бактериального вагиноза отводят увеличению содержания _________.</w:t>
      </w:r>
    </w:p>
    <w:p w14:paraId="1AA146B1" w14:textId="77777777" w:rsidR="008C0BF8" w:rsidRPr="006E13F3" w:rsidRDefault="008C0BF8" w:rsidP="008C0BF8">
      <w:pPr>
        <w:ind w:firstLine="708"/>
        <w:rPr>
          <w:rFonts w:cs="Times New Roman"/>
          <w:szCs w:val="28"/>
          <w:lang w:val="en-US"/>
        </w:rPr>
      </w:pPr>
      <w:r w:rsidRPr="006E13F3">
        <w:rPr>
          <w:rFonts w:cs="Times New Roman"/>
          <w:szCs w:val="28"/>
        </w:rPr>
        <w:t>Ответ</w:t>
      </w:r>
      <w:r w:rsidRPr="006E13F3">
        <w:rPr>
          <w:rFonts w:cs="Times New Roman"/>
          <w:szCs w:val="28"/>
          <w:lang w:val="en-US"/>
        </w:rPr>
        <w:t>:</w:t>
      </w:r>
    </w:p>
    <w:p w14:paraId="7DBB5422" w14:textId="77777777" w:rsidR="008C0BF8" w:rsidRPr="006E13F3" w:rsidRDefault="008C0BF8" w:rsidP="008C0BF8">
      <w:pPr>
        <w:ind w:firstLine="708"/>
        <w:rPr>
          <w:rFonts w:cs="Times New Roman"/>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79909245" w14:textId="77777777" w:rsidTr="004B49C5">
        <w:tc>
          <w:tcPr>
            <w:tcW w:w="2830" w:type="dxa"/>
          </w:tcPr>
          <w:p w14:paraId="1697A77F"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53017273" w14:textId="0CE2F7FF" w:rsidR="008C0BF8" w:rsidRPr="006E13F3" w:rsidRDefault="008C0BF8" w:rsidP="004B49C5">
            <w:pPr>
              <w:rPr>
                <w:rFonts w:cs="Times New Roman"/>
                <w:b/>
                <w:bCs/>
                <w:szCs w:val="28"/>
              </w:rPr>
            </w:pPr>
            <w:r w:rsidRPr="006E13F3">
              <w:rPr>
                <w:rFonts w:cs="Times New Roman"/>
                <w:b/>
                <w:bCs/>
                <w:szCs w:val="28"/>
              </w:rPr>
              <w:t>5.2</w:t>
            </w:r>
          </w:p>
        </w:tc>
      </w:tr>
      <w:tr w:rsidR="008C0BF8" w:rsidRPr="006E13F3" w14:paraId="662A0C0B" w14:textId="77777777" w:rsidTr="004B49C5">
        <w:tc>
          <w:tcPr>
            <w:tcW w:w="2830" w:type="dxa"/>
          </w:tcPr>
          <w:p w14:paraId="3A4861DE"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05DF64C8"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65859C81" w14:textId="77777777" w:rsidTr="004B49C5">
        <w:tc>
          <w:tcPr>
            <w:tcW w:w="2830" w:type="dxa"/>
          </w:tcPr>
          <w:p w14:paraId="761CF575"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5001862F"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6196041F" w14:textId="77777777" w:rsidTr="004B49C5">
        <w:tc>
          <w:tcPr>
            <w:tcW w:w="2830" w:type="dxa"/>
          </w:tcPr>
          <w:p w14:paraId="51D1DC20"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7AF69A9A"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732E94DD" w14:textId="77777777" w:rsidTr="004B49C5">
        <w:tc>
          <w:tcPr>
            <w:tcW w:w="2830" w:type="dxa"/>
          </w:tcPr>
          <w:p w14:paraId="532914F8"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6A1643A9" w14:textId="6ABF43E6" w:rsidR="008C0BF8" w:rsidRPr="006E13F3" w:rsidRDefault="00CA209B" w:rsidP="004B49C5">
            <w:pPr>
              <w:rPr>
                <w:rFonts w:cs="Times New Roman"/>
                <w:szCs w:val="28"/>
              </w:rPr>
            </w:pPr>
            <w:r w:rsidRPr="006E13F3">
              <w:rPr>
                <w:szCs w:val="28"/>
              </w:rPr>
              <w:t>ПК-1 (ПК-1.1, ПК-1.2), ПК-4 (ПК-4.1, ПК-4.2), ПК-5 (ПК-5.1, ПК-5.2, ПК-5.3), ПК-6 (ПК-6.1, ПК-6.2, ПК-6.3, ПК-6.4, ПК-6.5), ПК-7 (ПК-7.1, ПК-7.2), ПК-8 (ПК-8.1, ПК-8.2), ПК-10 (ПК-10.1, ПК-10.2), ПК-11 (ПК-11.1, ПК-11.2), ПК-12 (ПК-12.1)</w:t>
            </w:r>
          </w:p>
        </w:tc>
      </w:tr>
    </w:tbl>
    <w:p w14:paraId="5D11E6C2"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12CE7FB7"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Мужчина 49 лет обратился к врачу-дерматовенерологу.</w:t>
      </w:r>
    </w:p>
    <w:p w14:paraId="17063DCA"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Предъявляет жалобы на боль и рези при мочеиспускании, скудные слизисто-гнойные выделения из уретры.</w:t>
      </w:r>
    </w:p>
    <w:p w14:paraId="657D2B99"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Болен в течение 3 дней. Указывает, что 10 дней назад имел гомосексуальные незащищенные контакты с малоизвестным необследованным мужчиной. Самостоятельно принимал доксициклин, без эффекта.</w:t>
      </w:r>
    </w:p>
    <w:p w14:paraId="0DFE75C9" w14:textId="77777777" w:rsidR="008C0BF8" w:rsidRPr="006E13F3" w:rsidRDefault="008C0BF8" w:rsidP="008C0BF8">
      <w:pPr>
        <w:pStyle w:val="afc"/>
        <w:shd w:val="clear" w:color="auto" w:fill="FFFFFF"/>
        <w:spacing w:before="0" w:beforeAutospacing="0" w:after="0" w:afterAutospacing="0"/>
        <w:jc w:val="both"/>
        <w:rPr>
          <w:color w:val="000000"/>
          <w:sz w:val="28"/>
          <w:szCs w:val="28"/>
        </w:rPr>
      </w:pPr>
      <w:r w:rsidRPr="006E13F3">
        <w:rPr>
          <w:sz w:val="28"/>
          <w:szCs w:val="28"/>
        </w:rPr>
        <w:tab/>
      </w:r>
      <w:r w:rsidRPr="006E13F3">
        <w:rPr>
          <w:b/>
          <w:bCs/>
          <w:sz w:val="28"/>
          <w:szCs w:val="28"/>
        </w:rPr>
        <w:t>Анамнез жизни</w:t>
      </w:r>
      <w:r w:rsidRPr="006E13F3">
        <w:rPr>
          <w:sz w:val="28"/>
          <w:szCs w:val="28"/>
        </w:rPr>
        <w:t xml:space="preserve"> - </w:t>
      </w:r>
      <w:r w:rsidRPr="006E13F3">
        <w:rPr>
          <w:color w:val="000000"/>
          <w:sz w:val="28"/>
          <w:szCs w:val="28"/>
        </w:rPr>
        <w:t>Принадлежит к ЛГБТ сообществу. Курит в течение 5 лет по 15-20 сигарет в день, алкоголь употребляет умеренно, не женат. Постоянного полового партнера нет. Указывает на периодические незащищенные гомосексуальные половые контакты.</w:t>
      </w:r>
      <w:r w:rsidRPr="006E13F3">
        <w:rPr>
          <w:color w:val="000000"/>
          <w:szCs w:val="28"/>
        </w:rPr>
        <w:t xml:space="preserve"> </w:t>
      </w:r>
      <w:r w:rsidRPr="006E13F3">
        <w:rPr>
          <w:color w:val="000000"/>
          <w:sz w:val="28"/>
          <w:szCs w:val="28"/>
        </w:rPr>
        <w:t>В анамнезе сифилис в 2002 году, ВИЧ-инфекция.</w:t>
      </w:r>
    </w:p>
    <w:p w14:paraId="75F95464" w14:textId="77777777" w:rsidR="008C0BF8" w:rsidRPr="006E13F3" w:rsidRDefault="008C0BF8" w:rsidP="008C0BF8">
      <w:pPr>
        <w:pStyle w:val="afc"/>
        <w:shd w:val="clear" w:color="auto" w:fill="FFFFFF"/>
        <w:spacing w:before="0" w:beforeAutospacing="0" w:after="0" w:afterAutospacing="0"/>
        <w:jc w:val="both"/>
        <w:rPr>
          <w:color w:val="000000"/>
          <w:sz w:val="28"/>
          <w:szCs w:val="28"/>
        </w:rPr>
      </w:pPr>
      <w:r w:rsidRPr="006E13F3">
        <w:rPr>
          <w:color w:val="000000"/>
          <w:sz w:val="28"/>
          <w:szCs w:val="28"/>
        </w:rPr>
        <w:tab/>
      </w:r>
      <w:r w:rsidRPr="006E13F3">
        <w:rPr>
          <w:b/>
          <w:bCs/>
          <w:color w:val="000000"/>
          <w:sz w:val="28"/>
          <w:szCs w:val="28"/>
        </w:rPr>
        <w:t>Объективный статус</w:t>
      </w:r>
      <w:r w:rsidRPr="006E13F3">
        <w:rPr>
          <w:color w:val="000000"/>
          <w:sz w:val="28"/>
          <w:szCs w:val="28"/>
        </w:rPr>
        <w:t xml:space="preserve"> - При объективном осмотре мужские половые органы развиты правильно, органы мошонки, половой член нормальных размеров, без аномалий развития, опухолевых образований. Слизистая оболочка полового члена чистая, бледно-розовая, специфических высыпных элементов нет. Наружная слизистая оболочка наружного отверстия уретры гиперемирована. Выделения из уретры скудные, слизисто-гнойные. При пальпации органы мошонки и половой член безболезненные. При осмотре перианальной области наблюдается незначительная гиперемия складок анального отверстия. В складках скудное гнойное отделяемое. При ректальном исследовании: стенки кишки эластичные, умеренно болезненные. Просвет кишки обычный. Патологического содержимого в просвете нет. Складки слизистой подвижные. Слизистая гиперемирована, со скудным гнойным отделяемым. Наблюдается ранимость слизистой. Сфинктер расслабляется при пальпации, наблюдается анальная инконтиненция. При пальпации предстательная железа безболезненная, плотно-эластичная, размером около 3 см.</w:t>
      </w:r>
    </w:p>
    <w:p w14:paraId="79277F41" w14:textId="77777777" w:rsidR="008C0BF8" w:rsidRPr="006E13F3" w:rsidRDefault="008C0BF8" w:rsidP="008C0BF8">
      <w:pPr>
        <w:pStyle w:val="afc"/>
        <w:shd w:val="clear" w:color="auto" w:fill="FFFFFF"/>
        <w:spacing w:before="0" w:beforeAutospacing="0" w:after="0" w:afterAutospacing="0"/>
        <w:jc w:val="both"/>
        <w:rPr>
          <w:b/>
          <w:bCs/>
          <w:color w:val="000000"/>
          <w:sz w:val="28"/>
          <w:szCs w:val="28"/>
        </w:rPr>
      </w:pPr>
      <w:r w:rsidRPr="006E13F3">
        <w:rPr>
          <w:b/>
          <w:bCs/>
          <w:color w:val="000000"/>
          <w:sz w:val="28"/>
          <w:szCs w:val="28"/>
        </w:rPr>
        <w:tab/>
      </w:r>
    </w:p>
    <w:p w14:paraId="7B49D56C" w14:textId="77777777" w:rsidR="008C0BF8" w:rsidRPr="006E13F3" w:rsidRDefault="008C0BF8" w:rsidP="008C0BF8">
      <w:pPr>
        <w:pStyle w:val="afc"/>
        <w:shd w:val="clear" w:color="auto" w:fill="FFFFFF"/>
        <w:spacing w:before="0" w:beforeAutospacing="0" w:after="0" w:afterAutospacing="0"/>
        <w:ind w:firstLine="708"/>
        <w:jc w:val="both"/>
        <w:rPr>
          <w:b/>
          <w:bCs/>
          <w:color w:val="000000"/>
          <w:sz w:val="28"/>
          <w:szCs w:val="28"/>
        </w:rPr>
      </w:pPr>
      <w:r w:rsidRPr="006E13F3">
        <w:rPr>
          <w:b/>
          <w:bCs/>
          <w:color w:val="000000"/>
          <w:sz w:val="28"/>
          <w:szCs w:val="28"/>
        </w:rPr>
        <w:lastRenderedPageBreak/>
        <w:t>Результаты обследования</w:t>
      </w:r>
    </w:p>
    <w:p w14:paraId="5A8D9754" w14:textId="77777777" w:rsidR="008C0BF8" w:rsidRPr="006E13F3" w:rsidRDefault="008C0BF8" w:rsidP="008C0BF8">
      <w:pPr>
        <w:pStyle w:val="afc"/>
        <w:shd w:val="clear" w:color="auto" w:fill="FFFFFF"/>
        <w:spacing w:before="0" w:beforeAutospacing="0" w:after="0" w:afterAutospacing="0"/>
        <w:jc w:val="both"/>
        <w:rPr>
          <w:color w:val="000000"/>
          <w:sz w:val="28"/>
          <w:szCs w:val="28"/>
        </w:rPr>
      </w:pPr>
      <w:r w:rsidRPr="006E13F3">
        <w:rPr>
          <w:color w:val="000000"/>
          <w:sz w:val="28"/>
          <w:szCs w:val="28"/>
        </w:rPr>
        <w:t xml:space="preserve">Культуральное исследование на </w:t>
      </w:r>
      <w:r w:rsidRPr="006E13F3">
        <w:rPr>
          <w:color w:val="000000"/>
          <w:sz w:val="28"/>
          <w:szCs w:val="28"/>
          <w:lang w:val="en-US"/>
        </w:rPr>
        <w:t>N</w:t>
      </w:r>
      <w:r w:rsidRPr="006E13F3">
        <w:rPr>
          <w:color w:val="000000"/>
          <w:sz w:val="28"/>
          <w:szCs w:val="28"/>
        </w:rPr>
        <w:t xml:space="preserve">. </w:t>
      </w:r>
      <w:r w:rsidRPr="006E13F3">
        <w:rPr>
          <w:color w:val="000000"/>
          <w:sz w:val="28"/>
          <w:szCs w:val="28"/>
          <w:lang w:val="en-US"/>
        </w:rPr>
        <w:t>gonorrhoeae</w:t>
      </w:r>
    </w:p>
    <w:p w14:paraId="04F35E8A" w14:textId="77777777" w:rsidR="008C0BF8" w:rsidRPr="006E13F3" w:rsidRDefault="008C0BF8" w:rsidP="008C0BF8">
      <w:pPr>
        <w:pStyle w:val="afc"/>
        <w:shd w:val="clear" w:color="auto" w:fill="FFFFFF"/>
        <w:spacing w:before="0" w:beforeAutospacing="0" w:after="0" w:afterAutospacing="0"/>
        <w:jc w:val="both"/>
        <w:rPr>
          <w:color w:val="000000"/>
          <w:sz w:val="28"/>
          <w:szCs w:val="28"/>
        </w:rPr>
      </w:pPr>
      <w:r w:rsidRPr="006E13F3">
        <w:rPr>
          <w:color w:val="000000"/>
          <w:sz w:val="28"/>
          <w:szCs w:val="28"/>
        </w:rPr>
        <w:t xml:space="preserve">Получен рост </w:t>
      </w:r>
      <w:r w:rsidRPr="006E13F3">
        <w:rPr>
          <w:color w:val="000000"/>
          <w:sz w:val="28"/>
          <w:szCs w:val="28"/>
          <w:lang w:val="en-US"/>
        </w:rPr>
        <w:t>Neisseria</w:t>
      </w:r>
      <w:r w:rsidRPr="006E13F3">
        <w:rPr>
          <w:color w:val="000000"/>
          <w:sz w:val="28"/>
          <w:szCs w:val="28"/>
        </w:rPr>
        <w:t xml:space="preserve"> </w:t>
      </w:r>
      <w:r w:rsidRPr="006E13F3">
        <w:rPr>
          <w:color w:val="000000"/>
          <w:sz w:val="28"/>
          <w:szCs w:val="28"/>
          <w:lang w:val="en-US"/>
        </w:rPr>
        <w:t>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5"/>
        <w:gridCol w:w="4676"/>
      </w:tblGrid>
      <w:tr w:rsidR="008C0BF8" w:rsidRPr="006E13F3" w14:paraId="2E1E0049" w14:textId="77777777" w:rsidTr="004B49C5">
        <w:tc>
          <w:tcPr>
            <w:tcW w:w="4675" w:type="dxa"/>
            <w:shd w:val="clear" w:color="auto" w:fill="FFFFFF"/>
            <w:tcMar>
              <w:top w:w="30" w:type="dxa"/>
              <w:left w:w="90" w:type="dxa"/>
              <w:bottom w:w="30" w:type="dxa"/>
              <w:right w:w="90" w:type="dxa"/>
            </w:tcMar>
            <w:hideMark/>
          </w:tcPr>
          <w:p w14:paraId="077E92A0"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Наименование</w:t>
            </w:r>
          </w:p>
        </w:tc>
        <w:tc>
          <w:tcPr>
            <w:tcW w:w="4676" w:type="dxa"/>
            <w:shd w:val="clear" w:color="auto" w:fill="FFFFFF"/>
            <w:tcMar>
              <w:top w:w="30" w:type="dxa"/>
              <w:left w:w="90" w:type="dxa"/>
              <w:bottom w:w="30" w:type="dxa"/>
              <w:right w:w="90" w:type="dxa"/>
            </w:tcMar>
            <w:hideMark/>
          </w:tcPr>
          <w:p w14:paraId="1DCBCA56"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Результат</w:t>
            </w:r>
          </w:p>
        </w:tc>
      </w:tr>
      <w:tr w:rsidR="008C0BF8" w:rsidRPr="006E13F3" w14:paraId="13D67BAD" w14:textId="77777777" w:rsidTr="004B49C5">
        <w:tc>
          <w:tcPr>
            <w:tcW w:w="4675" w:type="dxa"/>
            <w:shd w:val="clear" w:color="auto" w:fill="FFFFFF"/>
            <w:tcMar>
              <w:top w:w="30" w:type="dxa"/>
              <w:left w:w="90" w:type="dxa"/>
              <w:bottom w:w="30" w:type="dxa"/>
              <w:right w:w="90" w:type="dxa"/>
            </w:tcMar>
            <w:hideMark/>
          </w:tcPr>
          <w:p w14:paraId="4FFDCF74"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Benzylpenicillin</w:t>
            </w:r>
          </w:p>
        </w:tc>
        <w:tc>
          <w:tcPr>
            <w:tcW w:w="4676" w:type="dxa"/>
            <w:shd w:val="clear" w:color="auto" w:fill="FFFFFF"/>
            <w:tcMar>
              <w:top w:w="30" w:type="dxa"/>
              <w:left w:w="90" w:type="dxa"/>
              <w:bottom w:w="30" w:type="dxa"/>
              <w:right w:w="90" w:type="dxa"/>
            </w:tcMar>
            <w:hideMark/>
          </w:tcPr>
          <w:p w14:paraId="570C744C"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S</w:t>
            </w:r>
          </w:p>
        </w:tc>
      </w:tr>
      <w:tr w:rsidR="008C0BF8" w:rsidRPr="006E13F3" w14:paraId="6D9DA1D0" w14:textId="77777777" w:rsidTr="004B49C5">
        <w:tc>
          <w:tcPr>
            <w:tcW w:w="4675" w:type="dxa"/>
            <w:shd w:val="clear" w:color="auto" w:fill="FFFFFF"/>
            <w:tcMar>
              <w:top w:w="30" w:type="dxa"/>
              <w:left w:w="90" w:type="dxa"/>
              <w:bottom w:w="30" w:type="dxa"/>
              <w:right w:w="90" w:type="dxa"/>
            </w:tcMar>
            <w:hideMark/>
          </w:tcPr>
          <w:p w14:paraId="26535D30"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Cefixime</w:t>
            </w:r>
          </w:p>
        </w:tc>
        <w:tc>
          <w:tcPr>
            <w:tcW w:w="4676" w:type="dxa"/>
            <w:shd w:val="clear" w:color="auto" w:fill="FFFFFF"/>
            <w:tcMar>
              <w:top w:w="30" w:type="dxa"/>
              <w:left w:w="90" w:type="dxa"/>
              <w:bottom w:w="30" w:type="dxa"/>
              <w:right w:w="90" w:type="dxa"/>
            </w:tcMar>
            <w:hideMark/>
          </w:tcPr>
          <w:p w14:paraId="672ABCE6"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S</w:t>
            </w:r>
          </w:p>
        </w:tc>
      </w:tr>
      <w:tr w:rsidR="008C0BF8" w:rsidRPr="006E13F3" w14:paraId="56109268" w14:textId="77777777" w:rsidTr="004B49C5">
        <w:tc>
          <w:tcPr>
            <w:tcW w:w="4675" w:type="dxa"/>
            <w:shd w:val="clear" w:color="auto" w:fill="FFFFFF"/>
            <w:tcMar>
              <w:top w:w="30" w:type="dxa"/>
              <w:left w:w="90" w:type="dxa"/>
              <w:bottom w:w="30" w:type="dxa"/>
              <w:right w:w="90" w:type="dxa"/>
            </w:tcMar>
            <w:hideMark/>
          </w:tcPr>
          <w:p w14:paraId="535595BB"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Cefotaxime</w:t>
            </w:r>
          </w:p>
        </w:tc>
        <w:tc>
          <w:tcPr>
            <w:tcW w:w="4676" w:type="dxa"/>
            <w:shd w:val="clear" w:color="auto" w:fill="FFFFFF"/>
            <w:tcMar>
              <w:top w:w="30" w:type="dxa"/>
              <w:left w:w="90" w:type="dxa"/>
              <w:bottom w:w="30" w:type="dxa"/>
              <w:right w:w="90" w:type="dxa"/>
            </w:tcMar>
            <w:hideMark/>
          </w:tcPr>
          <w:p w14:paraId="155E19CD"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S</w:t>
            </w:r>
          </w:p>
        </w:tc>
      </w:tr>
      <w:tr w:rsidR="008C0BF8" w:rsidRPr="006E13F3" w14:paraId="15FB9798" w14:textId="77777777" w:rsidTr="004B49C5">
        <w:tc>
          <w:tcPr>
            <w:tcW w:w="4675" w:type="dxa"/>
            <w:shd w:val="clear" w:color="auto" w:fill="FFFFFF"/>
            <w:tcMar>
              <w:top w:w="30" w:type="dxa"/>
              <w:left w:w="90" w:type="dxa"/>
              <w:bottom w:w="30" w:type="dxa"/>
              <w:right w:w="90" w:type="dxa"/>
            </w:tcMar>
            <w:hideMark/>
          </w:tcPr>
          <w:p w14:paraId="54CD7DD1"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Ciprofloxacin</w:t>
            </w:r>
          </w:p>
        </w:tc>
        <w:tc>
          <w:tcPr>
            <w:tcW w:w="4676" w:type="dxa"/>
            <w:shd w:val="clear" w:color="auto" w:fill="FFFFFF"/>
            <w:tcMar>
              <w:top w:w="30" w:type="dxa"/>
              <w:left w:w="90" w:type="dxa"/>
              <w:bottom w:w="30" w:type="dxa"/>
              <w:right w:w="90" w:type="dxa"/>
            </w:tcMar>
            <w:hideMark/>
          </w:tcPr>
          <w:p w14:paraId="6A609330"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S</w:t>
            </w:r>
          </w:p>
        </w:tc>
      </w:tr>
      <w:tr w:rsidR="008C0BF8" w:rsidRPr="006E13F3" w14:paraId="2456F40B" w14:textId="77777777" w:rsidTr="004B49C5">
        <w:tc>
          <w:tcPr>
            <w:tcW w:w="4675" w:type="dxa"/>
            <w:shd w:val="clear" w:color="auto" w:fill="FFFFFF"/>
            <w:tcMar>
              <w:top w:w="30" w:type="dxa"/>
              <w:left w:w="90" w:type="dxa"/>
              <w:bottom w:w="30" w:type="dxa"/>
              <w:right w:w="90" w:type="dxa"/>
            </w:tcMar>
            <w:hideMark/>
          </w:tcPr>
          <w:p w14:paraId="6FF35F0F"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Tetracycline</w:t>
            </w:r>
          </w:p>
        </w:tc>
        <w:tc>
          <w:tcPr>
            <w:tcW w:w="4676" w:type="dxa"/>
            <w:shd w:val="clear" w:color="auto" w:fill="FFFFFF"/>
            <w:tcMar>
              <w:top w:w="30" w:type="dxa"/>
              <w:left w:w="90" w:type="dxa"/>
              <w:bottom w:w="30" w:type="dxa"/>
              <w:right w:w="90" w:type="dxa"/>
            </w:tcMar>
            <w:hideMark/>
          </w:tcPr>
          <w:p w14:paraId="6692AF2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R</w:t>
            </w:r>
          </w:p>
        </w:tc>
      </w:tr>
    </w:tbl>
    <w:p w14:paraId="36DD014B" w14:textId="77777777" w:rsidR="008C0BF8" w:rsidRPr="006E13F3" w:rsidRDefault="008C0BF8" w:rsidP="008C0BF8">
      <w:pPr>
        <w:pStyle w:val="afc"/>
        <w:shd w:val="clear" w:color="auto" w:fill="FFFFFF"/>
        <w:spacing w:before="0" w:beforeAutospacing="0" w:after="0" w:afterAutospacing="0"/>
        <w:jc w:val="both"/>
        <w:rPr>
          <w:color w:val="000000"/>
          <w:sz w:val="28"/>
          <w:szCs w:val="28"/>
        </w:rPr>
      </w:pPr>
      <w:r w:rsidRPr="006E13F3">
        <w:rPr>
          <w:color w:val="000000"/>
          <w:sz w:val="28"/>
          <w:szCs w:val="28"/>
          <w:shd w:val="clear" w:color="auto" w:fill="FFFFFF"/>
        </w:rPr>
        <w:t>S – чувствительный; I – промежуточная чувствительность; R – резистентный.</w:t>
      </w:r>
    </w:p>
    <w:p w14:paraId="57877608" w14:textId="77777777" w:rsidR="008C0BF8" w:rsidRPr="006E13F3" w:rsidRDefault="008C0BF8" w:rsidP="008C0BF8">
      <w:p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Локализация: урогенитальный тракт (отделяемое уретры).</w:t>
      </w:r>
    </w:p>
    <w:p w14:paraId="02C7FE4E" w14:textId="77777777" w:rsidR="008C0BF8" w:rsidRPr="006E13F3" w:rsidRDefault="008C0BF8" w:rsidP="008C0BF8">
      <w:p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Комментарий: Ofloxacin – S.</w:t>
      </w:r>
    </w:p>
    <w:p w14:paraId="4D73B14E"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Полимеразная цепная реакция на N. 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49"/>
        <w:gridCol w:w="3402"/>
      </w:tblGrid>
      <w:tr w:rsidR="008C0BF8" w:rsidRPr="006E13F3" w14:paraId="39CBD93D" w14:textId="77777777" w:rsidTr="004B49C5">
        <w:tc>
          <w:tcPr>
            <w:tcW w:w="5949" w:type="dxa"/>
            <w:shd w:val="clear" w:color="auto" w:fill="FFFFFF"/>
            <w:tcMar>
              <w:top w:w="30" w:type="dxa"/>
              <w:left w:w="90" w:type="dxa"/>
              <w:bottom w:w="30" w:type="dxa"/>
              <w:right w:w="90" w:type="dxa"/>
            </w:tcMar>
            <w:hideMark/>
          </w:tcPr>
          <w:p w14:paraId="6A65D54D"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Показатель</w:t>
            </w:r>
          </w:p>
        </w:tc>
        <w:tc>
          <w:tcPr>
            <w:tcW w:w="3402" w:type="dxa"/>
            <w:shd w:val="clear" w:color="auto" w:fill="FFFFFF"/>
            <w:tcMar>
              <w:top w:w="30" w:type="dxa"/>
              <w:left w:w="90" w:type="dxa"/>
              <w:bottom w:w="30" w:type="dxa"/>
              <w:right w:w="90" w:type="dxa"/>
            </w:tcMar>
            <w:hideMark/>
          </w:tcPr>
          <w:p w14:paraId="5FB4E541"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Результат</w:t>
            </w:r>
          </w:p>
        </w:tc>
      </w:tr>
      <w:tr w:rsidR="008C0BF8" w:rsidRPr="006E13F3" w14:paraId="3624F349" w14:textId="77777777" w:rsidTr="004B49C5">
        <w:tc>
          <w:tcPr>
            <w:tcW w:w="5949" w:type="dxa"/>
            <w:shd w:val="clear" w:color="auto" w:fill="FFFFFF"/>
            <w:tcMar>
              <w:top w:w="30" w:type="dxa"/>
              <w:left w:w="90" w:type="dxa"/>
              <w:bottom w:w="30" w:type="dxa"/>
              <w:right w:w="90" w:type="dxa"/>
            </w:tcMar>
            <w:hideMark/>
          </w:tcPr>
          <w:p w14:paraId="5C59BED8"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ДНК Neisseria gonorrhoeae, (качественно)</w:t>
            </w:r>
          </w:p>
        </w:tc>
        <w:tc>
          <w:tcPr>
            <w:tcW w:w="3402" w:type="dxa"/>
            <w:shd w:val="clear" w:color="auto" w:fill="FFFFFF"/>
            <w:tcMar>
              <w:top w:w="30" w:type="dxa"/>
              <w:left w:w="90" w:type="dxa"/>
              <w:bottom w:w="30" w:type="dxa"/>
              <w:right w:w="90" w:type="dxa"/>
            </w:tcMar>
            <w:hideMark/>
          </w:tcPr>
          <w:p w14:paraId="79FB3B75"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Обнаружено</w:t>
            </w:r>
          </w:p>
        </w:tc>
      </w:tr>
      <w:tr w:rsidR="008C0BF8" w:rsidRPr="006E13F3" w14:paraId="2A03FE2C" w14:textId="77777777" w:rsidTr="004B49C5">
        <w:tc>
          <w:tcPr>
            <w:tcW w:w="5949" w:type="dxa"/>
            <w:shd w:val="clear" w:color="auto" w:fill="FFFFFF"/>
            <w:tcMar>
              <w:top w:w="30" w:type="dxa"/>
              <w:left w:w="90" w:type="dxa"/>
              <w:bottom w:w="30" w:type="dxa"/>
              <w:right w:w="90" w:type="dxa"/>
            </w:tcMar>
            <w:hideMark/>
          </w:tcPr>
          <w:p w14:paraId="4296140E"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ДНК Trichomonas vaginalis, (качественно)</w:t>
            </w:r>
          </w:p>
        </w:tc>
        <w:tc>
          <w:tcPr>
            <w:tcW w:w="3402" w:type="dxa"/>
            <w:shd w:val="clear" w:color="auto" w:fill="FFFFFF"/>
            <w:tcMar>
              <w:top w:w="30" w:type="dxa"/>
              <w:left w:w="90" w:type="dxa"/>
              <w:bottom w:w="30" w:type="dxa"/>
              <w:right w:w="90" w:type="dxa"/>
            </w:tcMar>
            <w:hideMark/>
          </w:tcPr>
          <w:p w14:paraId="128C4371"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0DF2FFE3" w14:textId="77777777" w:rsidTr="004B49C5">
        <w:tc>
          <w:tcPr>
            <w:tcW w:w="5949" w:type="dxa"/>
            <w:shd w:val="clear" w:color="auto" w:fill="FFFFFF"/>
            <w:tcMar>
              <w:top w:w="30" w:type="dxa"/>
              <w:left w:w="90" w:type="dxa"/>
              <w:bottom w:w="30" w:type="dxa"/>
              <w:right w:w="90" w:type="dxa"/>
            </w:tcMar>
            <w:hideMark/>
          </w:tcPr>
          <w:p w14:paraId="763AB9B2"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ДНК Chlamydia trachomatis, (качественно)</w:t>
            </w:r>
          </w:p>
        </w:tc>
        <w:tc>
          <w:tcPr>
            <w:tcW w:w="3402" w:type="dxa"/>
            <w:shd w:val="clear" w:color="auto" w:fill="FFFFFF"/>
            <w:tcMar>
              <w:top w:w="30" w:type="dxa"/>
              <w:left w:w="90" w:type="dxa"/>
              <w:bottom w:w="30" w:type="dxa"/>
              <w:right w:w="90" w:type="dxa"/>
            </w:tcMar>
            <w:hideMark/>
          </w:tcPr>
          <w:p w14:paraId="45F2C81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0A69F036" w14:textId="77777777" w:rsidTr="004B49C5">
        <w:tc>
          <w:tcPr>
            <w:tcW w:w="5949" w:type="dxa"/>
            <w:shd w:val="clear" w:color="auto" w:fill="FFFFFF"/>
            <w:tcMar>
              <w:top w:w="30" w:type="dxa"/>
              <w:left w:w="90" w:type="dxa"/>
              <w:bottom w:w="30" w:type="dxa"/>
              <w:right w:w="90" w:type="dxa"/>
            </w:tcMar>
            <w:hideMark/>
          </w:tcPr>
          <w:p w14:paraId="3E4F5FA9"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ДНК Mycoplasma genitalium, (качественно)</w:t>
            </w:r>
          </w:p>
        </w:tc>
        <w:tc>
          <w:tcPr>
            <w:tcW w:w="3402" w:type="dxa"/>
            <w:shd w:val="clear" w:color="auto" w:fill="FFFFFF"/>
            <w:tcMar>
              <w:top w:w="30" w:type="dxa"/>
              <w:left w:w="90" w:type="dxa"/>
              <w:bottom w:w="30" w:type="dxa"/>
              <w:right w:w="90" w:type="dxa"/>
            </w:tcMar>
            <w:hideMark/>
          </w:tcPr>
          <w:p w14:paraId="0615B914"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2594993A" w14:textId="77777777" w:rsidTr="004B49C5">
        <w:tc>
          <w:tcPr>
            <w:tcW w:w="5949" w:type="dxa"/>
            <w:shd w:val="clear" w:color="auto" w:fill="FFFFFF"/>
            <w:tcMar>
              <w:top w:w="30" w:type="dxa"/>
              <w:left w:w="90" w:type="dxa"/>
              <w:bottom w:w="30" w:type="dxa"/>
              <w:right w:w="90" w:type="dxa"/>
            </w:tcMar>
            <w:hideMark/>
          </w:tcPr>
          <w:p w14:paraId="1D310715"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ДНК Ureaplasma parvum, (качественно)</w:t>
            </w:r>
          </w:p>
        </w:tc>
        <w:tc>
          <w:tcPr>
            <w:tcW w:w="3402" w:type="dxa"/>
            <w:shd w:val="clear" w:color="auto" w:fill="FFFFFF"/>
            <w:tcMar>
              <w:top w:w="30" w:type="dxa"/>
              <w:left w:w="90" w:type="dxa"/>
              <w:bottom w:w="30" w:type="dxa"/>
              <w:right w:w="90" w:type="dxa"/>
            </w:tcMar>
            <w:hideMark/>
          </w:tcPr>
          <w:p w14:paraId="7CE984B2"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4C9A4525" w14:textId="77777777" w:rsidTr="004B49C5">
        <w:tc>
          <w:tcPr>
            <w:tcW w:w="5949" w:type="dxa"/>
            <w:shd w:val="clear" w:color="auto" w:fill="FFFFFF"/>
            <w:tcMar>
              <w:top w:w="30" w:type="dxa"/>
              <w:left w:w="90" w:type="dxa"/>
              <w:bottom w:w="30" w:type="dxa"/>
              <w:right w:w="90" w:type="dxa"/>
            </w:tcMar>
            <w:hideMark/>
          </w:tcPr>
          <w:p w14:paraId="50C70396"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ДНК Ureaplasma urealiticum, (качественно)</w:t>
            </w:r>
          </w:p>
        </w:tc>
        <w:tc>
          <w:tcPr>
            <w:tcW w:w="3402" w:type="dxa"/>
            <w:shd w:val="clear" w:color="auto" w:fill="FFFFFF"/>
            <w:tcMar>
              <w:top w:w="30" w:type="dxa"/>
              <w:left w:w="90" w:type="dxa"/>
              <w:bottom w:w="30" w:type="dxa"/>
              <w:right w:w="90" w:type="dxa"/>
            </w:tcMar>
            <w:hideMark/>
          </w:tcPr>
          <w:p w14:paraId="7DE17033"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bl>
    <w:p w14:paraId="555B7694"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Микроскопическое исследование материала из прямой кишки и уретры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1"/>
      </w:tblGrid>
      <w:tr w:rsidR="008C0BF8" w:rsidRPr="006E13F3" w14:paraId="5FE80BD1" w14:textId="77777777" w:rsidTr="004B49C5">
        <w:tc>
          <w:tcPr>
            <w:tcW w:w="4673" w:type="dxa"/>
            <w:shd w:val="clear" w:color="auto" w:fill="FFFFFF"/>
            <w:tcMar>
              <w:top w:w="30" w:type="dxa"/>
              <w:left w:w="90" w:type="dxa"/>
              <w:bottom w:w="30" w:type="dxa"/>
              <w:right w:w="90" w:type="dxa"/>
            </w:tcMar>
            <w:hideMark/>
          </w:tcPr>
          <w:p w14:paraId="30E0F950"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Бактериоскопия</w:t>
            </w:r>
          </w:p>
        </w:tc>
        <w:tc>
          <w:tcPr>
            <w:tcW w:w="4671" w:type="dxa"/>
            <w:shd w:val="clear" w:color="auto" w:fill="FFFFFF"/>
            <w:tcMar>
              <w:top w:w="30" w:type="dxa"/>
              <w:left w:w="90" w:type="dxa"/>
              <w:bottom w:w="30" w:type="dxa"/>
              <w:right w:w="90" w:type="dxa"/>
            </w:tcMar>
            <w:hideMark/>
          </w:tcPr>
          <w:p w14:paraId="41C93AF8"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U</w:t>
            </w:r>
          </w:p>
        </w:tc>
      </w:tr>
      <w:tr w:rsidR="008C0BF8" w:rsidRPr="006E13F3" w14:paraId="119715E6" w14:textId="77777777" w:rsidTr="004B49C5">
        <w:tc>
          <w:tcPr>
            <w:tcW w:w="4673" w:type="dxa"/>
            <w:shd w:val="clear" w:color="auto" w:fill="FFFFFF"/>
            <w:tcMar>
              <w:top w:w="30" w:type="dxa"/>
              <w:left w:w="90" w:type="dxa"/>
              <w:bottom w:w="30" w:type="dxa"/>
              <w:right w:w="90" w:type="dxa"/>
            </w:tcMar>
            <w:hideMark/>
          </w:tcPr>
          <w:p w14:paraId="641A34F4"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Лейкоциты</w:t>
            </w:r>
          </w:p>
        </w:tc>
        <w:tc>
          <w:tcPr>
            <w:tcW w:w="4671" w:type="dxa"/>
            <w:shd w:val="clear" w:color="auto" w:fill="FFFFFF"/>
            <w:tcMar>
              <w:top w:w="30" w:type="dxa"/>
              <w:left w:w="90" w:type="dxa"/>
              <w:bottom w:w="30" w:type="dxa"/>
              <w:right w:w="90" w:type="dxa"/>
            </w:tcMar>
            <w:hideMark/>
          </w:tcPr>
          <w:p w14:paraId="5C6E6149"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20-40-80 в поле зрения</w:t>
            </w:r>
          </w:p>
        </w:tc>
      </w:tr>
      <w:tr w:rsidR="008C0BF8" w:rsidRPr="006E13F3" w14:paraId="0C8907D0" w14:textId="77777777" w:rsidTr="004B49C5">
        <w:tc>
          <w:tcPr>
            <w:tcW w:w="4673" w:type="dxa"/>
            <w:shd w:val="clear" w:color="auto" w:fill="FFFFFF"/>
            <w:tcMar>
              <w:top w:w="30" w:type="dxa"/>
              <w:left w:w="90" w:type="dxa"/>
              <w:bottom w:w="30" w:type="dxa"/>
              <w:right w:w="90" w:type="dxa"/>
            </w:tcMar>
            <w:hideMark/>
          </w:tcPr>
          <w:p w14:paraId="6C2FCD01"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Эпителий</w:t>
            </w:r>
          </w:p>
        </w:tc>
        <w:tc>
          <w:tcPr>
            <w:tcW w:w="4671" w:type="dxa"/>
            <w:shd w:val="clear" w:color="auto" w:fill="FFFFFF"/>
            <w:tcMar>
              <w:top w:w="30" w:type="dxa"/>
              <w:left w:w="90" w:type="dxa"/>
              <w:bottom w:w="30" w:type="dxa"/>
              <w:right w:w="90" w:type="dxa"/>
            </w:tcMar>
            <w:hideMark/>
          </w:tcPr>
          <w:p w14:paraId="00D87EE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В небольшом количестве</w:t>
            </w:r>
          </w:p>
        </w:tc>
      </w:tr>
      <w:tr w:rsidR="008C0BF8" w:rsidRPr="006E13F3" w14:paraId="0718AAA9" w14:textId="77777777" w:rsidTr="004B49C5">
        <w:tc>
          <w:tcPr>
            <w:tcW w:w="4673" w:type="dxa"/>
            <w:shd w:val="clear" w:color="auto" w:fill="FFFFFF"/>
            <w:tcMar>
              <w:top w:w="30" w:type="dxa"/>
              <w:left w:w="90" w:type="dxa"/>
              <w:bottom w:w="30" w:type="dxa"/>
              <w:right w:w="90" w:type="dxa"/>
            </w:tcMar>
            <w:hideMark/>
          </w:tcPr>
          <w:p w14:paraId="7FFD6A43"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Слизь</w:t>
            </w:r>
          </w:p>
        </w:tc>
        <w:tc>
          <w:tcPr>
            <w:tcW w:w="4671" w:type="dxa"/>
            <w:shd w:val="clear" w:color="auto" w:fill="FFFFFF"/>
            <w:tcMar>
              <w:top w:w="30" w:type="dxa"/>
              <w:left w:w="90" w:type="dxa"/>
              <w:bottom w:w="30" w:type="dxa"/>
              <w:right w:w="90" w:type="dxa"/>
            </w:tcMar>
            <w:hideMark/>
          </w:tcPr>
          <w:p w14:paraId="37E27E6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В большом количестве</w:t>
            </w:r>
          </w:p>
        </w:tc>
      </w:tr>
      <w:tr w:rsidR="008C0BF8" w:rsidRPr="006E13F3" w14:paraId="2938DC6E" w14:textId="77777777" w:rsidTr="004B49C5">
        <w:tc>
          <w:tcPr>
            <w:tcW w:w="4673" w:type="dxa"/>
            <w:shd w:val="clear" w:color="auto" w:fill="FFFFFF"/>
            <w:tcMar>
              <w:top w:w="30" w:type="dxa"/>
              <w:left w:w="90" w:type="dxa"/>
              <w:bottom w:w="30" w:type="dxa"/>
              <w:right w:w="90" w:type="dxa"/>
            </w:tcMar>
            <w:hideMark/>
          </w:tcPr>
          <w:p w14:paraId="5857DC6D"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Гонококки</w:t>
            </w:r>
          </w:p>
        </w:tc>
        <w:tc>
          <w:tcPr>
            <w:tcW w:w="4671" w:type="dxa"/>
            <w:shd w:val="clear" w:color="auto" w:fill="FFFFFF"/>
            <w:tcMar>
              <w:top w:w="30" w:type="dxa"/>
              <w:left w:w="90" w:type="dxa"/>
              <w:bottom w:w="30" w:type="dxa"/>
              <w:right w:w="90" w:type="dxa"/>
            </w:tcMar>
            <w:hideMark/>
          </w:tcPr>
          <w:p w14:paraId="3DB022EE"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Обнаружены гр – диплококки внутриклеточно и внеклеточно</w:t>
            </w:r>
          </w:p>
        </w:tc>
      </w:tr>
      <w:tr w:rsidR="008C0BF8" w:rsidRPr="006E13F3" w14:paraId="14F8E60A" w14:textId="77777777" w:rsidTr="004B49C5">
        <w:tc>
          <w:tcPr>
            <w:tcW w:w="4673" w:type="dxa"/>
            <w:shd w:val="clear" w:color="auto" w:fill="FFFFFF"/>
            <w:tcMar>
              <w:top w:w="30" w:type="dxa"/>
              <w:left w:w="90" w:type="dxa"/>
              <w:bottom w:w="30" w:type="dxa"/>
              <w:right w:w="90" w:type="dxa"/>
            </w:tcMar>
            <w:hideMark/>
          </w:tcPr>
          <w:p w14:paraId="056D24E2"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Трихомонады</w:t>
            </w:r>
          </w:p>
        </w:tc>
        <w:tc>
          <w:tcPr>
            <w:tcW w:w="4671" w:type="dxa"/>
            <w:shd w:val="clear" w:color="auto" w:fill="FFFFFF"/>
            <w:tcMar>
              <w:top w:w="30" w:type="dxa"/>
              <w:left w:w="90" w:type="dxa"/>
              <w:bottom w:w="30" w:type="dxa"/>
              <w:right w:w="90" w:type="dxa"/>
            </w:tcMar>
            <w:hideMark/>
          </w:tcPr>
          <w:p w14:paraId="472C9910"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обнаружены</w:t>
            </w:r>
          </w:p>
        </w:tc>
      </w:tr>
      <w:tr w:rsidR="008C0BF8" w:rsidRPr="006E13F3" w14:paraId="3BF989E7" w14:textId="77777777" w:rsidTr="004B49C5">
        <w:tc>
          <w:tcPr>
            <w:tcW w:w="4673" w:type="dxa"/>
            <w:shd w:val="clear" w:color="auto" w:fill="FFFFFF"/>
            <w:tcMar>
              <w:top w:w="30" w:type="dxa"/>
              <w:left w:w="90" w:type="dxa"/>
              <w:bottom w:w="30" w:type="dxa"/>
              <w:right w:w="90" w:type="dxa"/>
            </w:tcMar>
            <w:hideMark/>
          </w:tcPr>
          <w:p w14:paraId="2B9DBE56"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Грам + кокки</w:t>
            </w:r>
          </w:p>
        </w:tc>
        <w:tc>
          <w:tcPr>
            <w:tcW w:w="4671" w:type="dxa"/>
            <w:shd w:val="clear" w:color="auto" w:fill="FFFFFF"/>
            <w:tcMar>
              <w:top w:w="30" w:type="dxa"/>
              <w:left w:w="90" w:type="dxa"/>
              <w:bottom w:w="30" w:type="dxa"/>
              <w:right w:w="90" w:type="dxa"/>
            </w:tcMar>
            <w:hideMark/>
          </w:tcPr>
          <w:p w14:paraId="5D9BC5A1"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обнаружены</w:t>
            </w:r>
          </w:p>
        </w:tc>
      </w:tr>
      <w:tr w:rsidR="008C0BF8" w:rsidRPr="006E13F3" w14:paraId="7E78A089" w14:textId="77777777" w:rsidTr="004B49C5">
        <w:tc>
          <w:tcPr>
            <w:tcW w:w="4673" w:type="dxa"/>
            <w:shd w:val="clear" w:color="auto" w:fill="FFFFFF"/>
            <w:tcMar>
              <w:top w:w="30" w:type="dxa"/>
              <w:left w:w="90" w:type="dxa"/>
              <w:bottom w:w="30" w:type="dxa"/>
              <w:right w:w="90" w:type="dxa"/>
            </w:tcMar>
            <w:hideMark/>
          </w:tcPr>
          <w:p w14:paraId="6F2C49A4"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111219E8"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обнаружены</w:t>
            </w:r>
          </w:p>
        </w:tc>
      </w:tr>
      <w:tr w:rsidR="008C0BF8" w:rsidRPr="006E13F3" w14:paraId="7F1E00BB" w14:textId="77777777" w:rsidTr="004B49C5">
        <w:tc>
          <w:tcPr>
            <w:tcW w:w="4673" w:type="dxa"/>
            <w:shd w:val="clear" w:color="auto" w:fill="FFFFFF"/>
            <w:tcMar>
              <w:top w:w="30" w:type="dxa"/>
              <w:left w:w="90" w:type="dxa"/>
              <w:bottom w:w="30" w:type="dxa"/>
              <w:right w:w="90" w:type="dxa"/>
            </w:tcMar>
            <w:hideMark/>
          </w:tcPr>
          <w:p w14:paraId="74B39E01"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29C17E7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обнаружены</w:t>
            </w:r>
          </w:p>
        </w:tc>
      </w:tr>
      <w:tr w:rsidR="008C0BF8" w:rsidRPr="006E13F3" w14:paraId="2EBA4EA7" w14:textId="77777777" w:rsidTr="004B49C5">
        <w:tc>
          <w:tcPr>
            <w:tcW w:w="4673" w:type="dxa"/>
            <w:shd w:val="clear" w:color="auto" w:fill="FFFFFF"/>
            <w:tcMar>
              <w:top w:w="30" w:type="dxa"/>
              <w:left w:w="90" w:type="dxa"/>
              <w:bottom w:w="30" w:type="dxa"/>
              <w:right w:w="90" w:type="dxa"/>
            </w:tcMar>
            <w:hideMark/>
          </w:tcPr>
          <w:p w14:paraId="3D0F1426"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Грибы</w:t>
            </w:r>
          </w:p>
        </w:tc>
        <w:tc>
          <w:tcPr>
            <w:tcW w:w="4671" w:type="dxa"/>
            <w:shd w:val="clear" w:color="auto" w:fill="FFFFFF"/>
            <w:tcMar>
              <w:top w:w="30" w:type="dxa"/>
              <w:left w:w="90" w:type="dxa"/>
              <w:bottom w:w="30" w:type="dxa"/>
              <w:right w:w="90" w:type="dxa"/>
            </w:tcMar>
            <w:hideMark/>
          </w:tcPr>
          <w:p w14:paraId="0684C65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обнаружены</w:t>
            </w:r>
          </w:p>
        </w:tc>
      </w:tr>
    </w:tbl>
    <w:p w14:paraId="3C681BFC" w14:textId="77777777" w:rsidR="008C0BF8" w:rsidRPr="006E13F3" w:rsidRDefault="008C0BF8" w:rsidP="008C0BF8">
      <w:pPr>
        <w:rPr>
          <w:rFonts w:cs="Times New Roman"/>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8"/>
      </w:tblGrid>
      <w:tr w:rsidR="008C0BF8" w:rsidRPr="006E13F3" w14:paraId="646AF45C" w14:textId="77777777" w:rsidTr="004B49C5">
        <w:tc>
          <w:tcPr>
            <w:tcW w:w="4673" w:type="dxa"/>
            <w:shd w:val="clear" w:color="auto" w:fill="FFFFFF"/>
            <w:tcMar>
              <w:top w:w="30" w:type="dxa"/>
              <w:left w:w="90" w:type="dxa"/>
              <w:bottom w:w="30" w:type="dxa"/>
              <w:right w:w="90" w:type="dxa"/>
            </w:tcMar>
            <w:hideMark/>
          </w:tcPr>
          <w:p w14:paraId="010658AF"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Показатель</w:t>
            </w:r>
          </w:p>
        </w:tc>
        <w:tc>
          <w:tcPr>
            <w:tcW w:w="4678" w:type="dxa"/>
            <w:shd w:val="clear" w:color="auto" w:fill="FFFFFF"/>
            <w:tcMar>
              <w:top w:w="30" w:type="dxa"/>
              <w:left w:w="90" w:type="dxa"/>
              <w:bottom w:w="30" w:type="dxa"/>
              <w:right w:w="90" w:type="dxa"/>
            </w:tcMar>
            <w:hideMark/>
          </w:tcPr>
          <w:p w14:paraId="6B84E5A6"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Урогенитальный тракт</w:t>
            </w:r>
          </w:p>
        </w:tc>
      </w:tr>
      <w:tr w:rsidR="008C0BF8" w:rsidRPr="006E13F3" w14:paraId="4B7DF793" w14:textId="77777777" w:rsidTr="004B49C5">
        <w:tc>
          <w:tcPr>
            <w:tcW w:w="4673" w:type="dxa"/>
            <w:shd w:val="clear" w:color="auto" w:fill="FFFFFF"/>
            <w:tcMar>
              <w:top w:w="30" w:type="dxa"/>
              <w:left w:w="90" w:type="dxa"/>
              <w:bottom w:w="30" w:type="dxa"/>
              <w:right w:w="90" w:type="dxa"/>
            </w:tcMar>
            <w:hideMark/>
          </w:tcPr>
          <w:p w14:paraId="762D57BE"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Эпителий</w:t>
            </w:r>
          </w:p>
        </w:tc>
        <w:tc>
          <w:tcPr>
            <w:tcW w:w="4678" w:type="dxa"/>
            <w:shd w:val="clear" w:color="auto" w:fill="FFFFFF"/>
            <w:tcMar>
              <w:top w:w="30" w:type="dxa"/>
              <w:left w:w="90" w:type="dxa"/>
              <w:bottom w:w="30" w:type="dxa"/>
              <w:right w:w="90" w:type="dxa"/>
            </w:tcMar>
            <w:hideMark/>
          </w:tcPr>
          <w:p w14:paraId="448C0A8F"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В небольшом количестве</w:t>
            </w:r>
          </w:p>
        </w:tc>
      </w:tr>
      <w:tr w:rsidR="008C0BF8" w:rsidRPr="006E13F3" w14:paraId="36A041DB" w14:textId="77777777" w:rsidTr="004B49C5">
        <w:tc>
          <w:tcPr>
            <w:tcW w:w="4673" w:type="dxa"/>
            <w:shd w:val="clear" w:color="auto" w:fill="FFFFFF"/>
            <w:tcMar>
              <w:top w:w="30" w:type="dxa"/>
              <w:left w:w="90" w:type="dxa"/>
              <w:bottom w:w="30" w:type="dxa"/>
              <w:right w:w="90" w:type="dxa"/>
            </w:tcMar>
            <w:hideMark/>
          </w:tcPr>
          <w:p w14:paraId="3A8FA442"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Лейкоциты</w:t>
            </w:r>
          </w:p>
        </w:tc>
        <w:tc>
          <w:tcPr>
            <w:tcW w:w="4678" w:type="dxa"/>
            <w:shd w:val="clear" w:color="auto" w:fill="FFFFFF"/>
            <w:tcMar>
              <w:top w:w="30" w:type="dxa"/>
              <w:left w:w="90" w:type="dxa"/>
              <w:bottom w:w="30" w:type="dxa"/>
              <w:right w:w="90" w:type="dxa"/>
            </w:tcMar>
            <w:hideMark/>
          </w:tcPr>
          <w:p w14:paraId="339D5A5C"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50-60-70 в поле зрения</w:t>
            </w:r>
          </w:p>
        </w:tc>
      </w:tr>
      <w:tr w:rsidR="008C0BF8" w:rsidRPr="006E13F3" w14:paraId="3DEF1965" w14:textId="77777777" w:rsidTr="004B49C5">
        <w:tc>
          <w:tcPr>
            <w:tcW w:w="4673" w:type="dxa"/>
            <w:shd w:val="clear" w:color="auto" w:fill="FFFFFF"/>
            <w:tcMar>
              <w:top w:w="30" w:type="dxa"/>
              <w:left w:w="90" w:type="dxa"/>
              <w:bottom w:w="30" w:type="dxa"/>
              <w:right w:w="90" w:type="dxa"/>
            </w:tcMar>
            <w:hideMark/>
          </w:tcPr>
          <w:p w14:paraId="3D0B3E82"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Слизь</w:t>
            </w:r>
          </w:p>
        </w:tc>
        <w:tc>
          <w:tcPr>
            <w:tcW w:w="4678" w:type="dxa"/>
            <w:shd w:val="clear" w:color="auto" w:fill="FFFFFF"/>
            <w:tcMar>
              <w:top w:w="30" w:type="dxa"/>
              <w:left w:w="90" w:type="dxa"/>
              <w:bottom w:w="30" w:type="dxa"/>
              <w:right w:w="90" w:type="dxa"/>
            </w:tcMar>
            <w:hideMark/>
          </w:tcPr>
          <w:p w14:paraId="7369D3C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В небольшом количестве</w:t>
            </w:r>
          </w:p>
        </w:tc>
      </w:tr>
      <w:tr w:rsidR="008C0BF8" w:rsidRPr="006E13F3" w14:paraId="5ED8CDAC" w14:textId="77777777" w:rsidTr="004B49C5">
        <w:tc>
          <w:tcPr>
            <w:tcW w:w="4673" w:type="dxa"/>
            <w:shd w:val="clear" w:color="auto" w:fill="FFFFFF"/>
            <w:tcMar>
              <w:top w:w="30" w:type="dxa"/>
              <w:left w:w="90" w:type="dxa"/>
              <w:bottom w:w="30" w:type="dxa"/>
              <w:right w:w="90" w:type="dxa"/>
            </w:tcMar>
            <w:hideMark/>
          </w:tcPr>
          <w:p w14:paraId="18ADFAE8"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Трихомонады</w:t>
            </w:r>
          </w:p>
        </w:tc>
        <w:tc>
          <w:tcPr>
            <w:tcW w:w="4678" w:type="dxa"/>
            <w:shd w:val="clear" w:color="auto" w:fill="FFFFFF"/>
            <w:tcMar>
              <w:top w:w="30" w:type="dxa"/>
              <w:left w:w="90" w:type="dxa"/>
              <w:bottom w:w="30" w:type="dxa"/>
              <w:right w:w="90" w:type="dxa"/>
            </w:tcMar>
            <w:hideMark/>
          </w:tcPr>
          <w:p w14:paraId="657F4722"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152F222B" w14:textId="77777777" w:rsidTr="004B49C5">
        <w:tc>
          <w:tcPr>
            <w:tcW w:w="4673" w:type="dxa"/>
            <w:shd w:val="clear" w:color="auto" w:fill="FFFFFF"/>
            <w:tcMar>
              <w:top w:w="30" w:type="dxa"/>
              <w:left w:w="90" w:type="dxa"/>
              <w:bottom w:w="30" w:type="dxa"/>
              <w:right w:w="90" w:type="dxa"/>
            </w:tcMar>
            <w:hideMark/>
          </w:tcPr>
          <w:p w14:paraId="3E573605"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lastRenderedPageBreak/>
              <w:t>Грам (+) диплококки</w:t>
            </w:r>
          </w:p>
        </w:tc>
        <w:tc>
          <w:tcPr>
            <w:tcW w:w="4678" w:type="dxa"/>
            <w:shd w:val="clear" w:color="auto" w:fill="FFFFFF"/>
            <w:tcMar>
              <w:top w:w="30" w:type="dxa"/>
              <w:left w:w="90" w:type="dxa"/>
              <w:bottom w:w="30" w:type="dxa"/>
              <w:right w:w="90" w:type="dxa"/>
            </w:tcMar>
            <w:hideMark/>
          </w:tcPr>
          <w:p w14:paraId="32C0454B"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24FF7403" w14:textId="77777777" w:rsidTr="004B49C5">
        <w:tc>
          <w:tcPr>
            <w:tcW w:w="4673" w:type="dxa"/>
            <w:shd w:val="clear" w:color="auto" w:fill="FFFFFF"/>
            <w:tcMar>
              <w:top w:w="30" w:type="dxa"/>
              <w:left w:w="90" w:type="dxa"/>
              <w:bottom w:w="30" w:type="dxa"/>
              <w:right w:w="90" w:type="dxa"/>
            </w:tcMar>
            <w:hideMark/>
          </w:tcPr>
          <w:p w14:paraId="4C3E8FE1"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172296CA"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Внутри- и внеклеточно</w:t>
            </w:r>
          </w:p>
        </w:tc>
      </w:tr>
      <w:tr w:rsidR="008C0BF8" w:rsidRPr="006E13F3" w14:paraId="6E068644" w14:textId="77777777" w:rsidTr="004B49C5">
        <w:tc>
          <w:tcPr>
            <w:tcW w:w="4673" w:type="dxa"/>
            <w:shd w:val="clear" w:color="auto" w:fill="FFFFFF"/>
            <w:tcMar>
              <w:top w:w="30" w:type="dxa"/>
              <w:left w:w="90" w:type="dxa"/>
              <w:bottom w:w="30" w:type="dxa"/>
              <w:right w:w="90" w:type="dxa"/>
            </w:tcMar>
            <w:hideMark/>
          </w:tcPr>
          <w:p w14:paraId="77126C81"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18D993C4"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27E1EDCE" w14:textId="77777777" w:rsidTr="004B49C5">
        <w:tc>
          <w:tcPr>
            <w:tcW w:w="4673" w:type="dxa"/>
            <w:shd w:val="clear" w:color="auto" w:fill="FFFFFF"/>
            <w:tcMar>
              <w:top w:w="30" w:type="dxa"/>
              <w:left w:w="90" w:type="dxa"/>
              <w:bottom w:w="30" w:type="dxa"/>
              <w:right w:w="90" w:type="dxa"/>
            </w:tcMar>
            <w:hideMark/>
          </w:tcPr>
          <w:p w14:paraId="0B59C429"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0DC70A4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5F9812EC" w14:textId="77777777" w:rsidTr="004B49C5">
        <w:tc>
          <w:tcPr>
            <w:tcW w:w="4673" w:type="dxa"/>
            <w:shd w:val="clear" w:color="auto" w:fill="FFFFFF"/>
            <w:tcMar>
              <w:top w:w="30" w:type="dxa"/>
              <w:left w:w="90" w:type="dxa"/>
              <w:bottom w:w="30" w:type="dxa"/>
              <w:right w:w="90" w:type="dxa"/>
            </w:tcMar>
            <w:hideMark/>
          </w:tcPr>
          <w:p w14:paraId="216CD187"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66AEEBC7"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18DE985B" w14:textId="77777777" w:rsidTr="004B49C5">
        <w:tc>
          <w:tcPr>
            <w:tcW w:w="4673" w:type="dxa"/>
            <w:shd w:val="clear" w:color="auto" w:fill="FFFFFF"/>
            <w:tcMar>
              <w:top w:w="30" w:type="dxa"/>
              <w:left w:w="90" w:type="dxa"/>
              <w:bottom w:w="30" w:type="dxa"/>
              <w:right w:w="90" w:type="dxa"/>
            </w:tcMar>
            <w:hideMark/>
          </w:tcPr>
          <w:p w14:paraId="681ADB92"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69666932"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r w:rsidR="008C0BF8" w:rsidRPr="006E13F3" w14:paraId="6BCFCEA1" w14:textId="77777777" w:rsidTr="004B49C5">
        <w:tc>
          <w:tcPr>
            <w:tcW w:w="4673" w:type="dxa"/>
            <w:shd w:val="clear" w:color="auto" w:fill="FFFFFF"/>
            <w:tcMar>
              <w:top w:w="30" w:type="dxa"/>
              <w:left w:w="90" w:type="dxa"/>
              <w:bottom w:w="30" w:type="dxa"/>
              <w:right w:w="90" w:type="dxa"/>
            </w:tcMar>
            <w:hideMark/>
          </w:tcPr>
          <w:p w14:paraId="2E8791D5" w14:textId="77777777" w:rsidR="008C0BF8" w:rsidRPr="006E13F3" w:rsidRDefault="008C0BF8" w:rsidP="004B49C5">
            <w:pPr>
              <w:jc w:val="left"/>
              <w:rPr>
                <w:rFonts w:eastAsia="Times New Roman" w:cs="Times New Roman"/>
                <w:color w:val="000000"/>
                <w:szCs w:val="28"/>
                <w:lang w:eastAsia="ru-RU"/>
              </w:rPr>
            </w:pPr>
            <w:r w:rsidRPr="006E13F3">
              <w:rPr>
                <w:rFonts w:eastAsia="Times New Roman" w:cs="Times New Roman"/>
                <w:color w:val="000000"/>
                <w:szCs w:val="28"/>
                <w:lang w:eastAsia="ru-RU"/>
              </w:rPr>
              <w:t>Грибы</w:t>
            </w:r>
          </w:p>
        </w:tc>
        <w:tc>
          <w:tcPr>
            <w:tcW w:w="4678" w:type="dxa"/>
            <w:shd w:val="clear" w:color="auto" w:fill="FFFFFF"/>
            <w:tcMar>
              <w:top w:w="30" w:type="dxa"/>
              <w:left w:w="90" w:type="dxa"/>
              <w:bottom w:w="30" w:type="dxa"/>
              <w:right w:w="90" w:type="dxa"/>
            </w:tcMar>
            <w:hideMark/>
          </w:tcPr>
          <w:p w14:paraId="21F269C1" w14:textId="77777777" w:rsidR="008C0BF8" w:rsidRPr="006E13F3" w:rsidRDefault="008C0BF8" w:rsidP="004B49C5">
            <w:pPr>
              <w:jc w:val="center"/>
              <w:rPr>
                <w:rFonts w:eastAsia="Times New Roman" w:cs="Times New Roman"/>
                <w:color w:val="000000"/>
                <w:szCs w:val="28"/>
                <w:lang w:eastAsia="ru-RU"/>
              </w:rPr>
            </w:pPr>
            <w:r w:rsidRPr="006E13F3">
              <w:rPr>
                <w:rFonts w:eastAsia="Times New Roman" w:cs="Times New Roman"/>
                <w:color w:val="000000"/>
                <w:szCs w:val="28"/>
                <w:lang w:eastAsia="ru-RU"/>
              </w:rPr>
              <w:t>Не обнаружено</w:t>
            </w:r>
          </w:p>
        </w:tc>
      </w:tr>
    </w:tbl>
    <w:p w14:paraId="1E36D533" w14:textId="77777777" w:rsidR="008C0BF8" w:rsidRPr="006E13F3" w:rsidRDefault="008C0BF8" w:rsidP="008C0BF8">
      <w:pPr>
        <w:rPr>
          <w:noProof/>
        </w:rPr>
      </w:pPr>
      <w:r w:rsidRPr="006E13F3">
        <w:rPr>
          <w:noProof/>
        </w:rPr>
        <w:drawing>
          <wp:anchor distT="0" distB="0" distL="114300" distR="114300" simplePos="0" relativeHeight="251682816" behindDoc="1" locked="0" layoutInCell="1" allowOverlap="1" wp14:anchorId="20C796DC" wp14:editId="23F330AB">
            <wp:simplePos x="0" y="0"/>
            <wp:positionH relativeFrom="column">
              <wp:posOffset>3810</wp:posOffset>
            </wp:positionH>
            <wp:positionV relativeFrom="paragraph">
              <wp:posOffset>252730</wp:posOffset>
            </wp:positionV>
            <wp:extent cx="2876550" cy="2117090"/>
            <wp:effectExtent l="0" t="0" r="0" b="0"/>
            <wp:wrapTight wrapText="bothSides">
              <wp:wrapPolygon edited="0">
                <wp:start x="0" y="0"/>
                <wp:lineTo x="0" y="21380"/>
                <wp:lineTo x="21457" y="21380"/>
                <wp:lineTo x="21457" y="0"/>
                <wp:lineTo x="0" y="0"/>
              </wp:wrapPolygon>
            </wp:wrapTight>
            <wp:docPr id="15" name="Рисунок 15" descr="0012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208156"/>
                    <pic:cNvPicPr>
                      <a:picLocks noChangeAspect="1" noChangeArrowheads="1"/>
                    </pic:cNvPicPr>
                  </pic:nvPicPr>
                  <pic:blipFill rotWithShape="1">
                    <a:blip r:embed="rId38">
                      <a:extLst>
                        <a:ext uri="{28A0092B-C50C-407E-A947-70E740481C1C}">
                          <a14:useLocalDpi xmlns:a14="http://schemas.microsoft.com/office/drawing/2010/main" val="0"/>
                        </a:ext>
                      </a:extLst>
                    </a:blip>
                    <a:srcRect l="5561" t="1969" r="14910" b="1"/>
                    <a:stretch/>
                  </pic:blipFill>
                  <pic:spPr bwMode="auto">
                    <a:xfrm>
                      <a:off x="0" y="0"/>
                      <a:ext cx="2876550" cy="2117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E13F3">
        <w:rPr>
          <w:noProof/>
        </w:rPr>
        <w:drawing>
          <wp:anchor distT="0" distB="0" distL="114300" distR="114300" simplePos="0" relativeHeight="251683840" behindDoc="1" locked="0" layoutInCell="1" allowOverlap="1" wp14:anchorId="439ED32F" wp14:editId="3F187B5B">
            <wp:simplePos x="0" y="0"/>
            <wp:positionH relativeFrom="column">
              <wp:posOffset>2991544</wp:posOffset>
            </wp:positionH>
            <wp:positionV relativeFrom="paragraph">
              <wp:posOffset>207231</wp:posOffset>
            </wp:positionV>
            <wp:extent cx="2943860" cy="2159635"/>
            <wp:effectExtent l="0" t="0" r="8890" b="0"/>
            <wp:wrapTight wrapText="bothSides">
              <wp:wrapPolygon edited="0">
                <wp:start x="0" y="0"/>
                <wp:lineTo x="0" y="21340"/>
                <wp:lineTo x="21525" y="21340"/>
                <wp:lineTo x="21525" y="0"/>
                <wp:lineTo x="0" y="0"/>
              </wp:wrapPolygon>
            </wp:wrapTight>
            <wp:docPr id="16" name="Рисунок 16" descr="00120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208155"/>
                    <pic:cNvPicPr>
                      <a:picLocks noChangeAspect="1" noChangeArrowheads="1"/>
                    </pic:cNvPicPr>
                  </pic:nvPicPr>
                  <pic:blipFill rotWithShape="1">
                    <a:blip r:embed="rId39">
                      <a:extLst>
                        <a:ext uri="{28A0092B-C50C-407E-A947-70E740481C1C}">
                          <a14:useLocalDpi xmlns:a14="http://schemas.microsoft.com/office/drawing/2010/main" val="0"/>
                        </a:ext>
                      </a:extLst>
                    </a:blip>
                    <a:srcRect l="491" t="-1968" r="13790" b="18001"/>
                    <a:stretch/>
                  </pic:blipFill>
                  <pic:spPr bwMode="auto">
                    <a:xfrm>
                      <a:off x="0" y="0"/>
                      <a:ext cx="2943860" cy="2159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9DCFC8" w14:textId="77777777" w:rsidR="008C0BF8" w:rsidRPr="006E13F3" w:rsidRDefault="008C0BF8" w:rsidP="008C0BF8">
      <w:pPr>
        <w:rPr>
          <w:rFonts w:cs="Times New Roman"/>
          <w:szCs w:val="28"/>
        </w:rPr>
      </w:pPr>
      <w:r w:rsidRPr="006E13F3">
        <w:rPr>
          <w:rFonts w:cs="Times New Roman"/>
          <w:szCs w:val="28"/>
        </w:rPr>
        <w:t>Окраска по Граму</w:t>
      </w:r>
      <w:r w:rsidRPr="006E13F3">
        <w:rPr>
          <w:rFonts w:cs="Times New Roman"/>
          <w:szCs w:val="28"/>
        </w:rPr>
        <w:tab/>
      </w:r>
      <w:r w:rsidRPr="006E13F3">
        <w:rPr>
          <w:rFonts w:cs="Times New Roman"/>
          <w:szCs w:val="28"/>
        </w:rPr>
        <w:tab/>
      </w:r>
      <w:r w:rsidRPr="006E13F3">
        <w:rPr>
          <w:rFonts w:cs="Times New Roman"/>
          <w:szCs w:val="28"/>
        </w:rPr>
        <w:tab/>
      </w:r>
      <w:r w:rsidRPr="006E13F3">
        <w:rPr>
          <w:rFonts w:cs="Times New Roman"/>
          <w:szCs w:val="28"/>
        </w:rPr>
        <w:tab/>
        <w:t>Окраска метиленовым синим</w:t>
      </w:r>
    </w:p>
    <w:p w14:paraId="193905B9" w14:textId="77777777" w:rsidR="008C0BF8" w:rsidRPr="006E13F3" w:rsidRDefault="008C0BF8" w:rsidP="008C0BF8">
      <w:pPr>
        <w:rPr>
          <w:rFonts w:cs="Times New Roman"/>
          <w:szCs w:val="28"/>
        </w:rPr>
      </w:pPr>
    </w:p>
    <w:p w14:paraId="3B9D4A6C" w14:textId="052860B3" w:rsidR="008C0BF8" w:rsidRPr="006E13F3" w:rsidRDefault="008C0BF8" w:rsidP="008C0BF8">
      <w:pPr>
        <w:ind w:firstLine="708"/>
        <w:rPr>
          <w:rFonts w:cs="Times New Roman"/>
          <w:i/>
          <w:iCs/>
          <w:szCs w:val="28"/>
        </w:rPr>
      </w:pPr>
      <w:r w:rsidRPr="006E13F3">
        <w:rPr>
          <w:rFonts w:cs="Times New Roman"/>
          <w:i/>
          <w:iCs/>
          <w:szCs w:val="28"/>
        </w:rPr>
        <w:t>5.2.1. Запишите правильный ответ.</w:t>
      </w:r>
    </w:p>
    <w:p w14:paraId="1C3CDE43" w14:textId="77777777" w:rsidR="008C0BF8" w:rsidRPr="006E13F3" w:rsidRDefault="008C0BF8" w:rsidP="008C0BF8">
      <w:pPr>
        <w:rPr>
          <w:rFonts w:cs="Times New Roman"/>
          <w:szCs w:val="28"/>
        </w:rPr>
      </w:pPr>
      <w:r w:rsidRPr="006E13F3">
        <w:rPr>
          <w:rFonts w:cs="Times New Roman"/>
          <w:szCs w:val="28"/>
        </w:rPr>
        <w:tab/>
        <w:t>В данном клиническом случае можно верифицировать диагноз ______.</w:t>
      </w:r>
    </w:p>
    <w:p w14:paraId="66277FB0" w14:textId="77777777" w:rsidR="008C0BF8" w:rsidRPr="006E13F3" w:rsidRDefault="008C0BF8" w:rsidP="008C0BF8">
      <w:pPr>
        <w:ind w:firstLine="708"/>
        <w:rPr>
          <w:rFonts w:cs="Times New Roman"/>
          <w:szCs w:val="28"/>
        </w:rPr>
      </w:pPr>
      <w:r w:rsidRPr="006E13F3">
        <w:rPr>
          <w:rFonts w:cs="Times New Roman"/>
          <w:szCs w:val="28"/>
        </w:rPr>
        <w:t>Ответ:</w:t>
      </w:r>
    </w:p>
    <w:p w14:paraId="6BB4184C" w14:textId="77777777" w:rsidR="008C0BF8" w:rsidRPr="006E13F3" w:rsidRDefault="008C0BF8" w:rsidP="008C0BF8">
      <w:pPr>
        <w:ind w:firstLine="708"/>
        <w:rPr>
          <w:rFonts w:cs="Times New Roman"/>
          <w:szCs w:val="28"/>
        </w:rPr>
      </w:pPr>
    </w:p>
    <w:p w14:paraId="7715021C" w14:textId="51C5369B" w:rsidR="008C0BF8" w:rsidRPr="006E13F3" w:rsidRDefault="008C0BF8" w:rsidP="008C0BF8">
      <w:pPr>
        <w:ind w:firstLine="708"/>
        <w:rPr>
          <w:rFonts w:cs="Times New Roman"/>
          <w:i/>
          <w:iCs/>
          <w:szCs w:val="28"/>
        </w:rPr>
      </w:pPr>
      <w:r w:rsidRPr="006E13F3">
        <w:rPr>
          <w:rFonts w:cs="Times New Roman"/>
          <w:i/>
          <w:iCs/>
          <w:szCs w:val="28"/>
        </w:rPr>
        <w:t>5.2.2. Запишите правильный ответ.</w:t>
      </w:r>
    </w:p>
    <w:p w14:paraId="7BFED897" w14:textId="77777777" w:rsidR="008C0BF8" w:rsidRPr="006E13F3" w:rsidRDefault="008C0BF8" w:rsidP="008C0BF8">
      <w:pPr>
        <w:rPr>
          <w:rFonts w:cs="Times New Roman"/>
          <w:szCs w:val="28"/>
        </w:rPr>
      </w:pPr>
      <w:r w:rsidRPr="006E13F3">
        <w:rPr>
          <w:rFonts w:cs="Times New Roman"/>
          <w:szCs w:val="28"/>
        </w:rPr>
        <w:tab/>
        <w:t>К анамнестическим данным, позволяющим предположить диагноз в данной клинической ситуации, относят ______.</w:t>
      </w:r>
    </w:p>
    <w:p w14:paraId="7AC812C3" w14:textId="77777777" w:rsidR="008C0BF8" w:rsidRPr="006E13F3" w:rsidRDefault="008C0BF8" w:rsidP="008C0BF8">
      <w:pPr>
        <w:ind w:firstLine="708"/>
        <w:rPr>
          <w:rFonts w:cs="Times New Roman"/>
          <w:szCs w:val="28"/>
        </w:rPr>
      </w:pPr>
      <w:r w:rsidRPr="006E13F3">
        <w:rPr>
          <w:rFonts w:cs="Times New Roman"/>
          <w:szCs w:val="28"/>
        </w:rPr>
        <w:t>Ответ:</w:t>
      </w:r>
    </w:p>
    <w:p w14:paraId="45896DC8" w14:textId="77777777" w:rsidR="008C0BF8" w:rsidRPr="006E13F3" w:rsidRDefault="008C0BF8" w:rsidP="008C0BF8">
      <w:pPr>
        <w:ind w:firstLine="708"/>
        <w:rPr>
          <w:rFonts w:cs="Times New Roman"/>
          <w:szCs w:val="28"/>
        </w:rPr>
      </w:pPr>
    </w:p>
    <w:p w14:paraId="4445699F" w14:textId="6731C09D" w:rsidR="008C0BF8" w:rsidRPr="006E13F3" w:rsidRDefault="008C0BF8" w:rsidP="008C0BF8">
      <w:pPr>
        <w:ind w:firstLine="708"/>
        <w:rPr>
          <w:rFonts w:cs="Times New Roman"/>
          <w:i/>
          <w:iCs/>
          <w:szCs w:val="28"/>
        </w:rPr>
      </w:pPr>
      <w:r w:rsidRPr="006E13F3">
        <w:rPr>
          <w:rFonts w:cs="Times New Roman"/>
          <w:i/>
          <w:iCs/>
          <w:szCs w:val="28"/>
        </w:rPr>
        <w:t>5.2.3. Запишите правильный ответ.</w:t>
      </w:r>
    </w:p>
    <w:p w14:paraId="35F1DC0B" w14:textId="77777777" w:rsidR="008C0BF8" w:rsidRPr="006E13F3" w:rsidRDefault="008C0BF8" w:rsidP="008C0BF8">
      <w:pPr>
        <w:rPr>
          <w:rFonts w:cs="Times New Roman"/>
          <w:szCs w:val="28"/>
        </w:rPr>
      </w:pPr>
      <w:r w:rsidRPr="006E13F3">
        <w:rPr>
          <w:rFonts w:cs="Times New Roman"/>
          <w:szCs w:val="28"/>
        </w:rPr>
        <w:tab/>
        <w:t xml:space="preserve">Целью лечения в данной клинической ситуации является эрадикация микроорганизма </w:t>
      </w:r>
      <w:r w:rsidRPr="006E13F3">
        <w:rPr>
          <w:rFonts w:cs="Times New Roman"/>
          <w:szCs w:val="28"/>
          <w:lang w:val="en-US"/>
        </w:rPr>
        <w:t>Nesseria</w:t>
      </w:r>
      <w:r w:rsidRPr="006E13F3">
        <w:rPr>
          <w:rFonts w:cs="Times New Roman"/>
          <w:szCs w:val="28"/>
        </w:rPr>
        <w:t xml:space="preserve"> _________.</w:t>
      </w:r>
    </w:p>
    <w:p w14:paraId="1A935F53" w14:textId="77777777" w:rsidR="008C0BF8" w:rsidRPr="006E13F3" w:rsidRDefault="008C0BF8" w:rsidP="008C0BF8">
      <w:pPr>
        <w:ind w:firstLine="708"/>
        <w:rPr>
          <w:rFonts w:cs="Times New Roman"/>
          <w:szCs w:val="28"/>
        </w:rPr>
      </w:pPr>
      <w:r w:rsidRPr="006E13F3">
        <w:rPr>
          <w:rFonts w:cs="Times New Roman"/>
          <w:szCs w:val="28"/>
        </w:rPr>
        <w:t>Ответ:</w:t>
      </w:r>
    </w:p>
    <w:p w14:paraId="3CEC2228" w14:textId="77777777" w:rsidR="008C0BF8" w:rsidRPr="006E13F3" w:rsidRDefault="008C0BF8" w:rsidP="008C0BF8">
      <w:pPr>
        <w:ind w:firstLine="708"/>
        <w:rPr>
          <w:rFonts w:cs="Times New Roman"/>
          <w:szCs w:val="28"/>
        </w:rPr>
      </w:pPr>
    </w:p>
    <w:p w14:paraId="49E734EB" w14:textId="638E0855" w:rsidR="008C0BF8" w:rsidRPr="006E13F3" w:rsidRDefault="008C0BF8" w:rsidP="008C0BF8">
      <w:pPr>
        <w:ind w:firstLine="708"/>
        <w:rPr>
          <w:rFonts w:cs="Times New Roman"/>
          <w:i/>
          <w:iCs/>
          <w:szCs w:val="28"/>
        </w:rPr>
      </w:pPr>
      <w:r w:rsidRPr="006E13F3">
        <w:rPr>
          <w:rFonts w:cs="Times New Roman"/>
          <w:i/>
          <w:iCs/>
          <w:szCs w:val="28"/>
        </w:rPr>
        <w:t>5.2.4. Выберите правильный ответ и запишите аргументы, обосновывающие выбор ответа.</w:t>
      </w:r>
    </w:p>
    <w:p w14:paraId="45E5F3C9" w14:textId="77777777" w:rsidR="008C0BF8" w:rsidRPr="006E13F3" w:rsidRDefault="008C0BF8" w:rsidP="008C0BF8">
      <w:pPr>
        <w:rPr>
          <w:rFonts w:cs="Times New Roman"/>
          <w:szCs w:val="28"/>
        </w:rPr>
      </w:pPr>
      <w:r w:rsidRPr="006E13F3">
        <w:rPr>
          <w:rFonts w:cs="Times New Roman"/>
          <w:szCs w:val="28"/>
        </w:rPr>
        <w:tab/>
        <w:t>Лечение гонококковой инфекции у данного пациента проводится препаратом</w:t>
      </w:r>
    </w:p>
    <w:p w14:paraId="21C64CC0" w14:textId="77777777" w:rsidR="008C0BF8" w:rsidRPr="006E13F3" w:rsidRDefault="008C0BF8" w:rsidP="008C0BF8">
      <w:pPr>
        <w:rPr>
          <w:rFonts w:cs="Times New Roman"/>
          <w:szCs w:val="28"/>
        </w:rPr>
      </w:pPr>
      <w:r w:rsidRPr="006E13F3">
        <w:rPr>
          <w:rFonts w:cs="Times New Roman"/>
          <w:szCs w:val="28"/>
        </w:rPr>
        <w:t>А) Клиндамицин</w:t>
      </w:r>
    </w:p>
    <w:p w14:paraId="4F7B1659" w14:textId="77777777" w:rsidR="008C0BF8" w:rsidRPr="006E13F3" w:rsidRDefault="008C0BF8" w:rsidP="008C0BF8">
      <w:pPr>
        <w:rPr>
          <w:rFonts w:cs="Times New Roman"/>
          <w:szCs w:val="28"/>
        </w:rPr>
      </w:pPr>
      <w:r w:rsidRPr="006E13F3">
        <w:rPr>
          <w:rFonts w:cs="Times New Roman"/>
          <w:szCs w:val="28"/>
        </w:rPr>
        <w:t>Б) Метронидазол</w:t>
      </w:r>
    </w:p>
    <w:p w14:paraId="401541CD" w14:textId="77777777" w:rsidR="008C0BF8" w:rsidRPr="006E13F3" w:rsidRDefault="008C0BF8" w:rsidP="008C0BF8">
      <w:pPr>
        <w:rPr>
          <w:rFonts w:cs="Times New Roman"/>
          <w:szCs w:val="28"/>
        </w:rPr>
      </w:pPr>
      <w:r w:rsidRPr="006E13F3">
        <w:rPr>
          <w:rFonts w:cs="Times New Roman"/>
          <w:szCs w:val="28"/>
        </w:rPr>
        <w:t>В) Цефтриаксон</w:t>
      </w:r>
    </w:p>
    <w:p w14:paraId="0A8A3DC7" w14:textId="77777777" w:rsidR="008C0BF8" w:rsidRPr="006E13F3" w:rsidRDefault="008C0BF8" w:rsidP="008C0BF8">
      <w:pPr>
        <w:rPr>
          <w:rFonts w:cs="Times New Roman"/>
          <w:szCs w:val="28"/>
        </w:rPr>
      </w:pPr>
      <w:r w:rsidRPr="006E13F3">
        <w:rPr>
          <w:rFonts w:cs="Times New Roman"/>
          <w:szCs w:val="28"/>
        </w:rPr>
        <w:t>Г) Доксициклин</w:t>
      </w:r>
    </w:p>
    <w:p w14:paraId="7470A8C6" w14:textId="77777777" w:rsidR="008C0BF8" w:rsidRPr="006E13F3" w:rsidRDefault="008C0BF8" w:rsidP="008C0BF8">
      <w:pPr>
        <w:ind w:firstLine="708"/>
        <w:rPr>
          <w:rFonts w:cs="Times New Roman"/>
          <w:szCs w:val="28"/>
        </w:rPr>
      </w:pPr>
      <w:r w:rsidRPr="006E13F3">
        <w:rPr>
          <w:rFonts w:cs="Times New Roman"/>
          <w:szCs w:val="28"/>
        </w:rPr>
        <w:lastRenderedPageBreak/>
        <w:t>Ответ:</w:t>
      </w:r>
    </w:p>
    <w:p w14:paraId="21079796"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040DC6CC" w14:textId="77777777" w:rsidR="008C0BF8" w:rsidRPr="006E13F3" w:rsidRDefault="008C0BF8" w:rsidP="008C0BF8">
      <w:pPr>
        <w:shd w:val="clear" w:color="auto" w:fill="FFFFFF" w:themeFill="background1"/>
        <w:ind w:firstLine="708"/>
        <w:rPr>
          <w:rFonts w:cs="Times New Roman"/>
          <w:color w:val="000000"/>
          <w:szCs w:val="28"/>
        </w:rPr>
      </w:pPr>
    </w:p>
    <w:p w14:paraId="1F902547" w14:textId="3F661C08" w:rsidR="008C0BF8" w:rsidRPr="006E13F3" w:rsidRDefault="008C0BF8" w:rsidP="008C0BF8">
      <w:pPr>
        <w:ind w:firstLine="708"/>
        <w:rPr>
          <w:rFonts w:cs="Times New Roman"/>
          <w:i/>
          <w:iCs/>
          <w:szCs w:val="28"/>
        </w:rPr>
      </w:pPr>
      <w:r w:rsidRPr="006E13F3">
        <w:rPr>
          <w:rFonts w:cs="Times New Roman"/>
          <w:i/>
          <w:iCs/>
          <w:szCs w:val="28"/>
        </w:rPr>
        <w:t>5.2.5. Выберите правильный ответ и запишите аргументы, обосновывающие выбор ответа.</w:t>
      </w:r>
    </w:p>
    <w:p w14:paraId="77F2CBDD" w14:textId="77777777" w:rsidR="008C0BF8" w:rsidRPr="006E13F3" w:rsidRDefault="008C0BF8" w:rsidP="008C0BF8">
      <w:pPr>
        <w:rPr>
          <w:rFonts w:cs="Times New Roman"/>
          <w:szCs w:val="28"/>
        </w:rPr>
      </w:pPr>
      <w:r w:rsidRPr="006E13F3">
        <w:rPr>
          <w:rFonts w:cs="Times New Roman"/>
          <w:szCs w:val="28"/>
        </w:rPr>
        <w:tab/>
        <w:t>Рекомендовано для лечения гонококковой инфекции у данного пациента назначить перорально</w:t>
      </w:r>
    </w:p>
    <w:p w14:paraId="3883CA88" w14:textId="77777777" w:rsidR="008C0BF8" w:rsidRPr="006E13F3" w:rsidRDefault="008C0BF8" w:rsidP="008C0BF8">
      <w:pPr>
        <w:rPr>
          <w:rFonts w:cs="Times New Roman"/>
          <w:szCs w:val="28"/>
        </w:rPr>
      </w:pPr>
      <w:r w:rsidRPr="006E13F3">
        <w:rPr>
          <w:rFonts w:cs="Times New Roman"/>
          <w:szCs w:val="28"/>
        </w:rPr>
        <w:t>А) Орнидазол</w:t>
      </w:r>
    </w:p>
    <w:p w14:paraId="32FD96F4" w14:textId="77777777" w:rsidR="008C0BF8" w:rsidRPr="006E13F3" w:rsidRDefault="008C0BF8" w:rsidP="008C0BF8">
      <w:pPr>
        <w:rPr>
          <w:rFonts w:cs="Times New Roman"/>
          <w:szCs w:val="28"/>
        </w:rPr>
      </w:pPr>
      <w:r w:rsidRPr="006E13F3">
        <w:rPr>
          <w:rFonts w:cs="Times New Roman"/>
          <w:szCs w:val="28"/>
        </w:rPr>
        <w:t>Б) Тетрациклин</w:t>
      </w:r>
    </w:p>
    <w:p w14:paraId="4594D66C" w14:textId="77777777" w:rsidR="008C0BF8" w:rsidRPr="006E13F3" w:rsidRDefault="008C0BF8" w:rsidP="008C0BF8">
      <w:pPr>
        <w:rPr>
          <w:rFonts w:cs="Times New Roman"/>
          <w:szCs w:val="28"/>
        </w:rPr>
      </w:pPr>
      <w:r w:rsidRPr="006E13F3">
        <w:rPr>
          <w:rFonts w:cs="Times New Roman"/>
          <w:szCs w:val="28"/>
        </w:rPr>
        <w:t>В) Пенициллин</w:t>
      </w:r>
    </w:p>
    <w:p w14:paraId="79F2C785" w14:textId="77777777" w:rsidR="008C0BF8" w:rsidRPr="006E13F3" w:rsidRDefault="008C0BF8" w:rsidP="008C0BF8">
      <w:pPr>
        <w:rPr>
          <w:rFonts w:cs="Times New Roman"/>
          <w:szCs w:val="28"/>
        </w:rPr>
      </w:pPr>
      <w:r w:rsidRPr="006E13F3">
        <w:rPr>
          <w:rFonts w:cs="Times New Roman"/>
          <w:szCs w:val="28"/>
        </w:rPr>
        <w:t>Г) Цефиксим</w:t>
      </w:r>
    </w:p>
    <w:p w14:paraId="71DD34CC" w14:textId="77777777" w:rsidR="008C0BF8" w:rsidRPr="006E13F3" w:rsidRDefault="008C0BF8" w:rsidP="008C0BF8">
      <w:pPr>
        <w:ind w:firstLine="708"/>
        <w:rPr>
          <w:rFonts w:cs="Times New Roman"/>
          <w:szCs w:val="28"/>
        </w:rPr>
      </w:pPr>
      <w:r w:rsidRPr="006E13F3">
        <w:rPr>
          <w:rFonts w:cs="Times New Roman"/>
          <w:szCs w:val="28"/>
        </w:rPr>
        <w:t>Ответ:</w:t>
      </w:r>
    </w:p>
    <w:p w14:paraId="4E3F5D23"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FE63113" w14:textId="77777777" w:rsidR="008C0BF8" w:rsidRPr="006E13F3" w:rsidRDefault="008C0BF8" w:rsidP="008C0BF8">
      <w:pPr>
        <w:shd w:val="clear" w:color="auto" w:fill="FFFFFF" w:themeFill="background1"/>
        <w:ind w:firstLine="708"/>
        <w:rPr>
          <w:rFonts w:cs="Times New Roman"/>
          <w:color w:val="000000"/>
          <w:szCs w:val="28"/>
          <w:shd w:val="clear" w:color="auto" w:fill="F8F9FA"/>
        </w:rPr>
      </w:pPr>
    </w:p>
    <w:p w14:paraId="4CF579F9" w14:textId="12A48BE8" w:rsidR="008C0BF8" w:rsidRPr="006E13F3" w:rsidRDefault="008C0BF8" w:rsidP="008C0BF8">
      <w:pPr>
        <w:ind w:firstLine="708"/>
        <w:rPr>
          <w:rFonts w:cs="Times New Roman"/>
          <w:i/>
          <w:iCs/>
          <w:szCs w:val="28"/>
        </w:rPr>
      </w:pPr>
      <w:r w:rsidRPr="006E13F3">
        <w:rPr>
          <w:rFonts w:cs="Times New Roman"/>
          <w:i/>
          <w:iCs/>
          <w:szCs w:val="28"/>
        </w:rPr>
        <w:t>5.2.6. Запишите правильный ответ.</w:t>
      </w:r>
    </w:p>
    <w:p w14:paraId="005517A8"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В данной клинической ситуации рекомендуется для лечения гонококковой инфекции нижних отделов мочеполового тракта с абсцедированием парауретральных и придаточных желез назначить цефтриаксон внутримышечно или внутривенно по схеме: __ г каждые __ часов в течение ____ дней.</w:t>
      </w:r>
    </w:p>
    <w:p w14:paraId="5B794579" w14:textId="77777777" w:rsidR="008C0BF8" w:rsidRPr="006E13F3" w:rsidRDefault="008C0BF8" w:rsidP="008C0BF8">
      <w:pPr>
        <w:ind w:firstLine="708"/>
        <w:rPr>
          <w:rFonts w:cs="Times New Roman"/>
          <w:szCs w:val="28"/>
        </w:rPr>
      </w:pPr>
      <w:r w:rsidRPr="006E13F3">
        <w:rPr>
          <w:rFonts w:cs="Times New Roman"/>
          <w:szCs w:val="28"/>
        </w:rPr>
        <w:t>Ответ:</w:t>
      </w:r>
    </w:p>
    <w:p w14:paraId="638651C9" w14:textId="77777777" w:rsidR="008C0BF8" w:rsidRPr="006E13F3" w:rsidRDefault="008C0BF8" w:rsidP="008C0BF8">
      <w:pPr>
        <w:shd w:val="clear" w:color="auto" w:fill="FFFFFF" w:themeFill="background1"/>
        <w:ind w:firstLine="708"/>
        <w:rPr>
          <w:rFonts w:cs="Times New Roman"/>
          <w:color w:val="000000"/>
          <w:szCs w:val="28"/>
          <w:shd w:val="clear" w:color="auto" w:fill="F8F9FA"/>
        </w:rPr>
      </w:pPr>
    </w:p>
    <w:p w14:paraId="32FC8747" w14:textId="5BE7AADE" w:rsidR="008C0BF8" w:rsidRPr="006E13F3" w:rsidRDefault="008C0BF8" w:rsidP="008C0BF8">
      <w:pPr>
        <w:ind w:firstLine="708"/>
        <w:rPr>
          <w:rFonts w:cs="Times New Roman"/>
          <w:i/>
          <w:iCs/>
          <w:szCs w:val="28"/>
        </w:rPr>
      </w:pPr>
      <w:r w:rsidRPr="006E13F3">
        <w:rPr>
          <w:rFonts w:cs="Times New Roman"/>
          <w:i/>
          <w:iCs/>
          <w:szCs w:val="28"/>
        </w:rPr>
        <w:t>5.2.7. Запишите правильный ответ.</w:t>
      </w:r>
    </w:p>
    <w:p w14:paraId="1CDE80EB"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При осложненной форме гонококковой инфекции через 24-48 часов после начала парентеральной антибактериальной терапии, при условии исчезновения клинических симптомов заболевания, возможно продолжение терапии по схеме_________________________</w:t>
      </w:r>
    </w:p>
    <w:p w14:paraId="1F046DD9" w14:textId="77777777" w:rsidR="008C0BF8" w:rsidRPr="006E13F3" w:rsidRDefault="008C0BF8" w:rsidP="008C0BF8">
      <w:pPr>
        <w:ind w:firstLine="708"/>
        <w:rPr>
          <w:rFonts w:cs="Times New Roman"/>
          <w:szCs w:val="28"/>
        </w:rPr>
      </w:pPr>
      <w:r w:rsidRPr="006E13F3">
        <w:rPr>
          <w:rFonts w:cs="Times New Roman"/>
          <w:szCs w:val="28"/>
        </w:rPr>
        <w:t>Ответ:</w:t>
      </w:r>
    </w:p>
    <w:p w14:paraId="231631E2" w14:textId="77777777" w:rsidR="008C0BF8" w:rsidRPr="006E13F3" w:rsidRDefault="008C0BF8" w:rsidP="008C0BF8">
      <w:pPr>
        <w:ind w:firstLine="708"/>
        <w:rPr>
          <w:rFonts w:cs="Times New Roman"/>
          <w:szCs w:val="28"/>
        </w:rPr>
      </w:pPr>
    </w:p>
    <w:p w14:paraId="258461F3" w14:textId="5E7B01E3" w:rsidR="008C0BF8" w:rsidRPr="006E13F3" w:rsidRDefault="008C0BF8" w:rsidP="008C0BF8">
      <w:pPr>
        <w:ind w:firstLine="708"/>
        <w:rPr>
          <w:rFonts w:cs="Times New Roman"/>
          <w:i/>
          <w:iCs/>
          <w:szCs w:val="28"/>
        </w:rPr>
      </w:pPr>
      <w:r w:rsidRPr="006E13F3">
        <w:rPr>
          <w:rFonts w:cs="Times New Roman"/>
          <w:i/>
          <w:iCs/>
          <w:szCs w:val="28"/>
        </w:rPr>
        <w:t>5.2.8. Запишите правильный ответ.</w:t>
      </w:r>
    </w:p>
    <w:p w14:paraId="62AE7F9E"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культурального метода и методов амплификации РНК (NASBA) проводится через ______ дней после окончания лечения</w:t>
      </w:r>
    </w:p>
    <w:p w14:paraId="5B62B028" w14:textId="77777777" w:rsidR="008C0BF8" w:rsidRPr="006E13F3" w:rsidRDefault="008C0BF8" w:rsidP="008C0BF8">
      <w:pPr>
        <w:ind w:firstLine="708"/>
        <w:rPr>
          <w:rFonts w:cs="Times New Roman"/>
          <w:szCs w:val="28"/>
        </w:rPr>
      </w:pPr>
      <w:r w:rsidRPr="006E13F3">
        <w:rPr>
          <w:rFonts w:cs="Times New Roman"/>
          <w:szCs w:val="28"/>
        </w:rPr>
        <w:t>Ответ:</w:t>
      </w:r>
    </w:p>
    <w:p w14:paraId="2A38ED22" w14:textId="77777777" w:rsidR="008C0BF8" w:rsidRPr="006E13F3" w:rsidRDefault="008C0BF8" w:rsidP="008C0BF8">
      <w:pPr>
        <w:ind w:firstLine="708"/>
        <w:rPr>
          <w:rFonts w:cs="Times New Roman"/>
          <w:szCs w:val="28"/>
        </w:rPr>
      </w:pPr>
    </w:p>
    <w:p w14:paraId="64EDF6CF" w14:textId="2E04E9C4" w:rsidR="008C0BF8" w:rsidRPr="006E13F3" w:rsidRDefault="008C0BF8" w:rsidP="008C0BF8">
      <w:pPr>
        <w:ind w:firstLine="708"/>
        <w:rPr>
          <w:rFonts w:cs="Times New Roman"/>
          <w:i/>
          <w:iCs/>
          <w:szCs w:val="28"/>
        </w:rPr>
      </w:pPr>
      <w:r w:rsidRPr="006E13F3">
        <w:rPr>
          <w:rFonts w:cs="Times New Roman"/>
          <w:i/>
          <w:iCs/>
          <w:szCs w:val="28"/>
        </w:rPr>
        <w:t>5.2.9. Запишите правильный ответ.</w:t>
      </w:r>
    </w:p>
    <w:p w14:paraId="18224BA7"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методов амплификации ДНК (ПЦР, ПЦР в реальном времени) проводится не ранее, чем через _____ после окончания лечения</w:t>
      </w:r>
    </w:p>
    <w:p w14:paraId="76BD0115" w14:textId="77777777" w:rsidR="008C0BF8" w:rsidRPr="006E13F3" w:rsidRDefault="008C0BF8" w:rsidP="008C0BF8">
      <w:pPr>
        <w:ind w:firstLine="708"/>
        <w:rPr>
          <w:rFonts w:cs="Times New Roman"/>
          <w:szCs w:val="28"/>
        </w:rPr>
      </w:pPr>
      <w:r w:rsidRPr="006E13F3">
        <w:rPr>
          <w:rFonts w:cs="Times New Roman"/>
          <w:szCs w:val="28"/>
        </w:rPr>
        <w:t>Ответ:</w:t>
      </w:r>
    </w:p>
    <w:p w14:paraId="58E75455" w14:textId="77777777" w:rsidR="008C0BF8" w:rsidRPr="006E13F3" w:rsidRDefault="008C0BF8" w:rsidP="008C0BF8">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47C37C57" w14:textId="77777777" w:rsidTr="004B49C5">
        <w:tc>
          <w:tcPr>
            <w:tcW w:w="2830" w:type="dxa"/>
          </w:tcPr>
          <w:p w14:paraId="3D9B36D1"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0692C606" w14:textId="5692DF7A" w:rsidR="008C0BF8" w:rsidRPr="006E13F3" w:rsidRDefault="008C0BF8" w:rsidP="004B49C5">
            <w:pPr>
              <w:rPr>
                <w:rFonts w:cs="Times New Roman"/>
                <w:b/>
                <w:bCs/>
                <w:szCs w:val="28"/>
              </w:rPr>
            </w:pPr>
            <w:r w:rsidRPr="006E13F3">
              <w:rPr>
                <w:rFonts w:cs="Times New Roman"/>
                <w:b/>
                <w:bCs/>
                <w:szCs w:val="28"/>
              </w:rPr>
              <w:t>5.3</w:t>
            </w:r>
          </w:p>
        </w:tc>
      </w:tr>
      <w:tr w:rsidR="008C0BF8" w:rsidRPr="006E13F3" w14:paraId="3C6ED344" w14:textId="77777777" w:rsidTr="004B49C5">
        <w:tc>
          <w:tcPr>
            <w:tcW w:w="2830" w:type="dxa"/>
          </w:tcPr>
          <w:p w14:paraId="3185FD3C" w14:textId="77777777" w:rsidR="008C0BF8" w:rsidRPr="006E13F3" w:rsidRDefault="008C0BF8" w:rsidP="004B49C5">
            <w:pPr>
              <w:rPr>
                <w:rFonts w:cs="Times New Roman"/>
                <w:szCs w:val="28"/>
              </w:rPr>
            </w:pPr>
            <w:r w:rsidRPr="006E13F3">
              <w:rPr>
                <w:rFonts w:cs="Times New Roman"/>
                <w:szCs w:val="28"/>
              </w:rPr>
              <w:lastRenderedPageBreak/>
              <w:t>Тип задания</w:t>
            </w:r>
          </w:p>
        </w:tc>
        <w:tc>
          <w:tcPr>
            <w:tcW w:w="6514" w:type="dxa"/>
          </w:tcPr>
          <w:p w14:paraId="7C50A249"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3B74DA39" w14:textId="77777777" w:rsidTr="004B49C5">
        <w:tc>
          <w:tcPr>
            <w:tcW w:w="2830" w:type="dxa"/>
          </w:tcPr>
          <w:p w14:paraId="02AB9E37"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0CE1548A"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1DC31413" w14:textId="77777777" w:rsidTr="004B49C5">
        <w:tc>
          <w:tcPr>
            <w:tcW w:w="2830" w:type="dxa"/>
          </w:tcPr>
          <w:p w14:paraId="0CE48E00"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37283D43"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019F4028" w14:textId="77777777" w:rsidTr="004B49C5">
        <w:tc>
          <w:tcPr>
            <w:tcW w:w="2830" w:type="dxa"/>
          </w:tcPr>
          <w:p w14:paraId="5FE5E37C"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1154E9EF" w14:textId="06E8CED8" w:rsidR="008C0BF8" w:rsidRPr="006E13F3" w:rsidRDefault="00CA209B" w:rsidP="004B49C5">
            <w:pPr>
              <w:rPr>
                <w:rFonts w:cs="Times New Roman"/>
                <w:szCs w:val="28"/>
              </w:rPr>
            </w:pPr>
            <w:r w:rsidRPr="006E13F3">
              <w:rPr>
                <w:szCs w:val="28"/>
              </w:rPr>
              <w:t>ПК-1 (ПК-1.1, ПК-1.2), ПК-4 (ПК-4.1, ПК-4.2), ПК-5 (ПК-5.1, ПК-5.2, ПК-5.3), ПК-6 (ПК-6.1, ПК-6.2, ПК-6.3, ПК-6.4, ПК-6.5), ПК-7 (ПК-7.1, ПК-7.2), ПК-8 (ПК-8.1, ПК-8.2), ПК-10 (ПК-10.1, ПК-10.2), ПК-11 (ПК-11.1, ПК-11.2), ПК-12 (ПК-12.1)</w:t>
            </w:r>
          </w:p>
        </w:tc>
      </w:tr>
    </w:tbl>
    <w:p w14:paraId="556CF933"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50A0FBFC" w14:textId="77777777" w:rsidR="008C0BF8" w:rsidRPr="006E13F3" w:rsidRDefault="008C0BF8" w:rsidP="008C0BF8">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Пациент 29 лет обратился на консультацию к врачу-дерматовенерологу.</w:t>
      </w:r>
    </w:p>
    <w:p w14:paraId="4AEFCB69"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туловища и верхних конечностей.</w:t>
      </w:r>
    </w:p>
    <w:p w14:paraId="6C5B6551" w14:textId="77777777" w:rsidR="008C0BF8" w:rsidRPr="006E13F3" w:rsidRDefault="008C0BF8" w:rsidP="008C0BF8">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Считает себя больным в течение 2 недель, когда впервые появились высыпания на коже туловища и затем постепенно распространились на верхние конечности. Высыпания появились через некоторое время после простуды, по поводу которой принимал противовирусные и жаропонижающие препараты. Пациент указывает на бытовые контакты с больным корью 2 недели назад.</w:t>
      </w:r>
    </w:p>
    <w:p w14:paraId="094ABD08" w14:textId="77777777" w:rsidR="008C0BF8" w:rsidRPr="006E13F3" w:rsidRDefault="008C0BF8" w:rsidP="008C0BF8">
      <w:pPr>
        <w:ind w:firstLine="708"/>
        <w:rPr>
          <w:rFonts w:cs="Times New Roman"/>
          <w:b/>
          <w:bCs/>
          <w:szCs w:val="28"/>
        </w:rPr>
      </w:pPr>
      <w:r w:rsidRPr="006E13F3">
        <w:rPr>
          <w:rFonts w:cs="Times New Roman"/>
          <w:b/>
          <w:bCs/>
          <w:szCs w:val="28"/>
        </w:rPr>
        <w:t>Анамнез жизни:</w:t>
      </w:r>
    </w:p>
    <w:p w14:paraId="13427EE7" w14:textId="77777777" w:rsidR="008C0BF8" w:rsidRPr="006E13F3" w:rsidRDefault="008C0BF8" w:rsidP="00696CF3">
      <w:pPr>
        <w:pStyle w:val="afc"/>
        <w:numPr>
          <w:ilvl w:val="0"/>
          <w:numId w:val="25"/>
        </w:numPr>
        <w:shd w:val="clear" w:color="auto" w:fill="FFFFFF"/>
        <w:spacing w:before="0" w:beforeAutospacing="0" w:after="0" w:afterAutospacing="0"/>
        <w:rPr>
          <w:color w:val="000000"/>
          <w:sz w:val="28"/>
          <w:szCs w:val="28"/>
        </w:rPr>
      </w:pPr>
      <w:r w:rsidRPr="006E13F3">
        <w:rPr>
          <w:color w:val="000000"/>
          <w:sz w:val="28"/>
          <w:szCs w:val="28"/>
        </w:rPr>
        <w:t>Перенесенные и хронические заболевания: ОРВИ.</w:t>
      </w:r>
    </w:p>
    <w:p w14:paraId="790B10B9" w14:textId="77777777" w:rsidR="008C0BF8" w:rsidRPr="006E13F3" w:rsidRDefault="008C0BF8" w:rsidP="00696CF3">
      <w:pPr>
        <w:pStyle w:val="afc"/>
        <w:numPr>
          <w:ilvl w:val="0"/>
          <w:numId w:val="25"/>
        </w:numPr>
        <w:shd w:val="clear" w:color="auto" w:fill="FFFFFF"/>
        <w:spacing w:before="0" w:beforeAutospacing="0" w:after="0" w:afterAutospacing="0"/>
        <w:rPr>
          <w:color w:val="000000"/>
          <w:sz w:val="28"/>
          <w:szCs w:val="28"/>
        </w:rPr>
      </w:pPr>
      <w:r w:rsidRPr="006E13F3">
        <w:rPr>
          <w:color w:val="000000"/>
          <w:sz w:val="28"/>
          <w:szCs w:val="28"/>
        </w:rPr>
        <w:t>Не курит, алкоголем не злоупотребляет.</w:t>
      </w:r>
    </w:p>
    <w:p w14:paraId="388D7AE0" w14:textId="77777777" w:rsidR="008C0BF8" w:rsidRPr="006E13F3" w:rsidRDefault="008C0BF8" w:rsidP="00696CF3">
      <w:pPr>
        <w:pStyle w:val="afc"/>
        <w:numPr>
          <w:ilvl w:val="0"/>
          <w:numId w:val="25"/>
        </w:numPr>
        <w:shd w:val="clear" w:color="auto" w:fill="FFFFFF"/>
        <w:spacing w:before="0" w:beforeAutospacing="0" w:after="0" w:afterAutospacing="0"/>
        <w:rPr>
          <w:color w:val="000000"/>
          <w:sz w:val="28"/>
          <w:szCs w:val="28"/>
        </w:rPr>
      </w:pPr>
      <w:r w:rsidRPr="006E13F3">
        <w:rPr>
          <w:color w:val="000000"/>
          <w:sz w:val="28"/>
          <w:szCs w:val="28"/>
        </w:rPr>
        <w:t>Хирургические вмешательства: отрицает.</w:t>
      </w:r>
    </w:p>
    <w:p w14:paraId="26AFABFB" w14:textId="77777777" w:rsidR="008C0BF8" w:rsidRPr="006E13F3" w:rsidRDefault="008C0BF8" w:rsidP="00696CF3">
      <w:pPr>
        <w:pStyle w:val="afc"/>
        <w:numPr>
          <w:ilvl w:val="0"/>
          <w:numId w:val="25"/>
        </w:numPr>
        <w:shd w:val="clear" w:color="auto" w:fill="FFFFFF"/>
        <w:spacing w:before="0" w:beforeAutospacing="0" w:after="0" w:afterAutospacing="0"/>
        <w:rPr>
          <w:color w:val="000000"/>
          <w:sz w:val="28"/>
          <w:szCs w:val="28"/>
        </w:rPr>
      </w:pPr>
      <w:r w:rsidRPr="006E13F3">
        <w:rPr>
          <w:color w:val="000000"/>
          <w:sz w:val="28"/>
          <w:szCs w:val="28"/>
        </w:rPr>
        <w:t>Аллергоанамнез: не отягощен.</w:t>
      </w:r>
    </w:p>
    <w:p w14:paraId="3C659666" w14:textId="77777777" w:rsidR="008C0BF8" w:rsidRPr="006E13F3" w:rsidRDefault="008C0BF8" w:rsidP="00696CF3">
      <w:pPr>
        <w:pStyle w:val="afc"/>
        <w:numPr>
          <w:ilvl w:val="0"/>
          <w:numId w:val="25"/>
        </w:numPr>
        <w:shd w:val="clear" w:color="auto" w:fill="FFFFFF"/>
        <w:spacing w:before="0" w:beforeAutospacing="0" w:after="0" w:afterAutospacing="0"/>
        <w:rPr>
          <w:color w:val="000000"/>
          <w:sz w:val="28"/>
          <w:szCs w:val="28"/>
        </w:rPr>
      </w:pPr>
      <w:r w:rsidRPr="006E13F3">
        <w:rPr>
          <w:color w:val="000000"/>
          <w:sz w:val="28"/>
          <w:szCs w:val="28"/>
        </w:rPr>
        <w:t>Наследственность: не отягощена.</w:t>
      </w:r>
    </w:p>
    <w:p w14:paraId="20479535" w14:textId="77777777" w:rsidR="008C0BF8" w:rsidRPr="006E13F3" w:rsidRDefault="008C0BF8" w:rsidP="00696CF3">
      <w:pPr>
        <w:pStyle w:val="afc"/>
        <w:numPr>
          <w:ilvl w:val="0"/>
          <w:numId w:val="25"/>
        </w:numPr>
        <w:shd w:val="clear" w:color="auto" w:fill="FFFFFF"/>
        <w:spacing w:before="0" w:beforeAutospacing="0" w:after="0" w:afterAutospacing="0"/>
        <w:rPr>
          <w:color w:val="000000"/>
          <w:sz w:val="28"/>
          <w:szCs w:val="28"/>
        </w:rPr>
      </w:pPr>
      <w:r w:rsidRPr="006E13F3">
        <w:rPr>
          <w:color w:val="000000"/>
          <w:sz w:val="28"/>
          <w:szCs w:val="28"/>
        </w:rPr>
        <w:t>Семейное положение: не женат, периодические случайные половые связи. Последний половой контакт примерно 2,5 месяца назад.</w:t>
      </w:r>
    </w:p>
    <w:p w14:paraId="7533D709" w14:textId="77777777" w:rsidR="008C0BF8" w:rsidRPr="006E13F3" w:rsidRDefault="008C0BF8" w:rsidP="008C0BF8">
      <w:pPr>
        <w:ind w:firstLine="708"/>
        <w:rPr>
          <w:rFonts w:cs="Times New Roman"/>
          <w:szCs w:val="28"/>
        </w:rPr>
      </w:pPr>
      <w:r w:rsidRPr="006E13F3">
        <w:rPr>
          <w:rFonts w:cs="Times New Roman"/>
          <w:b/>
          <w:bCs/>
          <w:szCs w:val="28"/>
        </w:rPr>
        <w:t>Объективный статус</w:t>
      </w:r>
      <w:r w:rsidRPr="006E13F3">
        <w:rPr>
          <w:rFonts w:cs="Times New Roman"/>
          <w:szCs w:val="28"/>
        </w:rPr>
        <w:t xml:space="preserve"> - </w:t>
      </w:r>
      <w:r w:rsidRPr="006E13F3">
        <w:rPr>
          <w:rFonts w:cs="Times New Roman"/>
          <w:color w:val="000000"/>
          <w:szCs w:val="28"/>
          <w:shd w:val="clear" w:color="auto" w:fill="FFFFFF"/>
        </w:rPr>
        <w:t>Поражение кожи носит распространенный характер. Высыпания располагаются на коже туловища, преимущественно на передней и боковых поверхностях груди и живота. Высыпания представлены множественными розово-красными розеолами, округлой формы, имеют четкие очертания, в среднем размером 0,5-1 см. Высыпания не сливаются между собой, исчезают при надавливании, субъективные ощущения отсутствуют. Видимые слизистые оболочки нормальной окраски, высыпаний не выявлено. Кожные покровы половых органов нормальной окраски, высыпаний не выявлено. Слизистая оболочка наружного отверстия уретры не измененная, выделения из уретры отсутствуют. Регионарные лимфатические узлы не увеличены, безболезненны, не спаяны с окружающими ткаными.</w:t>
      </w:r>
    </w:p>
    <w:p w14:paraId="60CD6ABB" w14:textId="77777777" w:rsidR="008C0BF8" w:rsidRPr="006E13F3" w:rsidRDefault="008C0BF8" w:rsidP="008C0BF8">
      <w:pPr>
        <w:jc w:val="center"/>
        <w:rPr>
          <w:rFonts w:cs="Times New Roman"/>
          <w:szCs w:val="28"/>
        </w:rPr>
      </w:pPr>
      <w:r w:rsidRPr="006E13F3">
        <w:rPr>
          <w:noProof/>
        </w:rPr>
        <w:lastRenderedPageBreak/>
        <w:drawing>
          <wp:inline distT="0" distB="0" distL="0" distR="0" wp14:anchorId="29411E43" wp14:editId="1CD08840">
            <wp:extent cx="5188689" cy="4348487"/>
            <wp:effectExtent l="0" t="0" r="0" b="0"/>
            <wp:docPr id="19" name="Рисунок 19" descr="00111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1181"/>
                    <pic:cNvPicPr>
                      <a:picLocks noChangeAspect="1" noChangeArrowheads="1"/>
                    </pic:cNvPicPr>
                  </pic:nvPicPr>
                  <pic:blipFill rotWithShape="1">
                    <a:blip r:embed="rId40">
                      <a:extLst>
                        <a:ext uri="{28A0092B-C50C-407E-A947-70E740481C1C}">
                          <a14:useLocalDpi xmlns:a14="http://schemas.microsoft.com/office/drawing/2010/main" val="0"/>
                        </a:ext>
                      </a:extLst>
                    </a:blip>
                    <a:srcRect l="10630"/>
                    <a:stretch/>
                  </pic:blipFill>
                  <pic:spPr bwMode="auto">
                    <a:xfrm>
                      <a:off x="0" y="0"/>
                      <a:ext cx="5207126" cy="4363939"/>
                    </a:xfrm>
                    <a:prstGeom prst="rect">
                      <a:avLst/>
                    </a:prstGeom>
                    <a:noFill/>
                    <a:ln>
                      <a:noFill/>
                    </a:ln>
                    <a:extLst>
                      <a:ext uri="{53640926-AAD7-44D8-BBD7-CCE9431645EC}">
                        <a14:shadowObscured xmlns:a14="http://schemas.microsoft.com/office/drawing/2010/main"/>
                      </a:ext>
                    </a:extLst>
                  </pic:spPr>
                </pic:pic>
              </a:graphicData>
            </a:graphic>
          </wp:inline>
        </w:drawing>
      </w:r>
    </w:p>
    <w:p w14:paraId="43846884" w14:textId="77777777" w:rsidR="008C0BF8" w:rsidRPr="006E13F3" w:rsidRDefault="008C0BF8" w:rsidP="008C0BF8">
      <w:pPr>
        <w:rPr>
          <w:rFonts w:cs="Times New Roman"/>
          <w:szCs w:val="28"/>
        </w:rPr>
      </w:pPr>
    </w:p>
    <w:p w14:paraId="49AA6EF6" w14:textId="6036C6FA" w:rsidR="008C0BF8" w:rsidRPr="006E13F3" w:rsidRDefault="008C0BF8" w:rsidP="008C0BF8">
      <w:pPr>
        <w:ind w:firstLine="708"/>
        <w:rPr>
          <w:rFonts w:cs="Times New Roman"/>
          <w:i/>
          <w:iCs/>
          <w:szCs w:val="28"/>
        </w:rPr>
      </w:pPr>
      <w:r w:rsidRPr="006E13F3">
        <w:rPr>
          <w:rFonts w:cs="Times New Roman"/>
          <w:i/>
          <w:iCs/>
          <w:szCs w:val="28"/>
        </w:rPr>
        <w:t>5.3.1. Выберите правильный ответ и запишите аргументы, обосновывающие выбор ответа.</w:t>
      </w:r>
    </w:p>
    <w:p w14:paraId="2A6FB97F"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Основным методом обследования, необходимым для подтверждения диагноза, является</w:t>
      </w:r>
    </w:p>
    <w:p w14:paraId="1B2C06B8"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Определение IgMи IgGк возбудителю кори иммуноферментным анализом</w:t>
      </w:r>
    </w:p>
    <w:p w14:paraId="030A828F"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Реакция пассивной гемагглютинации для выявления антител к возбудителю сифилиса (Treponema pallidum)</w:t>
      </w:r>
    </w:p>
    <w:p w14:paraId="453F66E4" w14:textId="77777777" w:rsidR="008C0BF8" w:rsidRPr="006E13F3" w:rsidRDefault="008C0BF8" w:rsidP="008C0BF8">
      <w:pPr>
        <w:rPr>
          <w:rFonts w:cs="Times New Roman"/>
          <w:szCs w:val="28"/>
        </w:rPr>
      </w:pPr>
      <w:r w:rsidRPr="006E13F3">
        <w:rPr>
          <w:rFonts w:cs="Times New Roman"/>
          <w:szCs w:val="28"/>
        </w:rPr>
        <w:t>В) М</w:t>
      </w:r>
      <w:r w:rsidRPr="006E13F3">
        <w:rPr>
          <w:rFonts w:cs="Times New Roman"/>
          <w:color w:val="000000"/>
          <w:szCs w:val="28"/>
          <w:shd w:val="clear" w:color="auto" w:fill="FFFFFF"/>
        </w:rPr>
        <w:t>икроскопическое исследование соскоба кожи на мицелий патогенных грибов</w:t>
      </w:r>
    </w:p>
    <w:p w14:paraId="2C5B027D" w14:textId="77777777" w:rsidR="008C0BF8" w:rsidRPr="006E13F3" w:rsidRDefault="008C0BF8" w:rsidP="008C0BF8">
      <w:pPr>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Определение уровня общего IgE в крови</w:t>
      </w:r>
    </w:p>
    <w:p w14:paraId="3A7B2EBB" w14:textId="77777777" w:rsidR="008C0BF8" w:rsidRPr="006E13F3" w:rsidRDefault="008C0BF8" w:rsidP="008C0BF8">
      <w:pPr>
        <w:ind w:firstLine="708"/>
        <w:rPr>
          <w:rFonts w:cs="Times New Roman"/>
          <w:szCs w:val="28"/>
        </w:rPr>
      </w:pPr>
      <w:r w:rsidRPr="006E13F3">
        <w:rPr>
          <w:rFonts w:cs="Times New Roman"/>
          <w:szCs w:val="28"/>
        </w:rPr>
        <w:t>Ответ:</w:t>
      </w:r>
    </w:p>
    <w:p w14:paraId="22BC940D"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735A3CE" w14:textId="77777777" w:rsidR="008C0BF8" w:rsidRPr="006E13F3" w:rsidRDefault="008C0BF8" w:rsidP="008C0BF8">
      <w:pPr>
        <w:shd w:val="clear" w:color="auto" w:fill="FFFFFF" w:themeFill="background1"/>
        <w:ind w:firstLine="708"/>
        <w:rPr>
          <w:rFonts w:cs="Times New Roman"/>
          <w:color w:val="000000"/>
          <w:szCs w:val="28"/>
          <w:shd w:val="clear" w:color="auto" w:fill="F8F9FA"/>
        </w:rPr>
      </w:pPr>
    </w:p>
    <w:p w14:paraId="6FD9E5DB" w14:textId="2903F080" w:rsidR="008C0BF8" w:rsidRPr="006E13F3" w:rsidRDefault="008C0BF8" w:rsidP="008C0BF8">
      <w:pPr>
        <w:ind w:firstLine="708"/>
        <w:rPr>
          <w:rFonts w:cs="Times New Roman"/>
          <w:i/>
          <w:iCs/>
          <w:szCs w:val="28"/>
        </w:rPr>
      </w:pPr>
      <w:r w:rsidRPr="006E13F3">
        <w:rPr>
          <w:rFonts w:cs="Times New Roman"/>
          <w:i/>
          <w:iCs/>
          <w:szCs w:val="28"/>
        </w:rPr>
        <w:t>5.3.2. Выберите правильный ответ и запишите аргументы, обосновывающие выбор ответа.</w:t>
      </w:r>
    </w:p>
    <w:p w14:paraId="15540277"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Анамнестическим данным, позволяющим предположить диагноз, является</w:t>
      </w:r>
    </w:p>
    <w:p w14:paraId="52EF451A"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Появление высыпаний через 2 месяца после полового контакта</w:t>
      </w:r>
    </w:p>
    <w:p w14:paraId="403AE74A"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Бытовые контакты с больным корью</w:t>
      </w:r>
    </w:p>
    <w:p w14:paraId="2EC7CA7D"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Прием жаропонижающих лекарственных препаратов</w:t>
      </w:r>
    </w:p>
    <w:p w14:paraId="41AFF7A0" w14:textId="77777777" w:rsidR="008C0BF8" w:rsidRPr="006E13F3" w:rsidRDefault="008C0BF8" w:rsidP="008C0BF8">
      <w:pPr>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Перенесенная острая респираторная вирусная инфекция</w:t>
      </w:r>
    </w:p>
    <w:p w14:paraId="16BB8347" w14:textId="77777777" w:rsidR="008C0BF8" w:rsidRPr="006E13F3" w:rsidRDefault="008C0BF8" w:rsidP="008C0BF8">
      <w:pPr>
        <w:ind w:firstLine="708"/>
        <w:rPr>
          <w:rFonts w:cs="Times New Roman"/>
          <w:szCs w:val="28"/>
        </w:rPr>
      </w:pPr>
      <w:r w:rsidRPr="006E13F3">
        <w:rPr>
          <w:rFonts w:cs="Times New Roman"/>
          <w:szCs w:val="28"/>
        </w:rPr>
        <w:t>Ответ:</w:t>
      </w:r>
    </w:p>
    <w:p w14:paraId="32A7FF94" w14:textId="77777777" w:rsidR="008C0BF8" w:rsidRPr="006E13F3" w:rsidRDefault="008C0BF8" w:rsidP="008C0BF8">
      <w:pPr>
        <w:ind w:firstLine="708"/>
        <w:rPr>
          <w:rFonts w:cs="Times New Roman"/>
          <w:szCs w:val="28"/>
        </w:rPr>
      </w:pPr>
      <w:r w:rsidRPr="006E13F3">
        <w:rPr>
          <w:rFonts w:cs="Times New Roman"/>
          <w:szCs w:val="28"/>
        </w:rPr>
        <w:lastRenderedPageBreak/>
        <w:t>Обоснование:</w:t>
      </w:r>
    </w:p>
    <w:p w14:paraId="5131AF45" w14:textId="77777777" w:rsidR="008C0BF8" w:rsidRPr="006E13F3" w:rsidRDefault="008C0BF8" w:rsidP="008C0BF8">
      <w:pPr>
        <w:ind w:firstLine="708"/>
        <w:rPr>
          <w:rFonts w:cs="Times New Roman"/>
          <w:i/>
          <w:iCs/>
          <w:szCs w:val="28"/>
        </w:rPr>
      </w:pPr>
    </w:p>
    <w:p w14:paraId="6A8DEE44" w14:textId="0707CC35" w:rsidR="008C0BF8" w:rsidRPr="006E13F3" w:rsidRDefault="008C0BF8" w:rsidP="008C0BF8">
      <w:pPr>
        <w:ind w:firstLine="708"/>
        <w:rPr>
          <w:rFonts w:cs="Times New Roman"/>
          <w:i/>
          <w:iCs/>
          <w:szCs w:val="28"/>
        </w:rPr>
      </w:pPr>
      <w:r w:rsidRPr="006E13F3">
        <w:rPr>
          <w:rFonts w:cs="Times New Roman"/>
          <w:i/>
          <w:iCs/>
          <w:szCs w:val="28"/>
        </w:rPr>
        <w:t>5.3.3. Выберите правильный ответ и запишите аргументы, обосновывающие выбор ответа.</w:t>
      </w:r>
    </w:p>
    <w:p w14:paraId="61FA9645"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Наиболее информативным клиническим признаком для постановки диагноза являются высыпания</w:t>
      </w:r>
    </w:p>
    <w:p w14:paraId="6563C0A9"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Склонные к периферическому росту и слиянию</w:t>
      </w:r>
    </w:p>
    <w:p w14:paraId="3EE30D4E" w14:textId="77777777" w:rsidR="008C0BF8" w:rsidRPr="006E13F3" w:rsidRDefault="008C0BF8" w:rsidP="008C0BF8">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С островоспалительными явлениями</w:t>
      </w:r>
    </w:p>
    <w:p w14:paraId="2782311E"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Сопровождающиеся зудом</w:t>
      </w:r>
    </w:p>
    <w:p w14:paraId="48A32630" w14:textId="77777777" w:rsidR="008C0BF8" w:rsidRPr="006E13F3" w:rsidRDefault="008C0BF8" w:rsidP="008C0BF8">
      <w:pPr>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Округлой формы и четких очертаний</w:t>
      </w:r>
    </w:p>
    <w:p w14:paraId="35FCD48F" w14:textId="77777777" w:rsidR="008C0BF8" w:rsidRPr="006E13F3" w:rsidRDefault="008C0BF8" w:rsidP="008C0BF8">
      <w:pPr>
        <w:ind w:firstLine="708"/>
        <w:rPr>
          <w:rFonts w:cs="Times New Roman"/>
          <w:szCs w:val="28"/>
        </w:rPr>
      </w:pPr>
      <w:r w:rsidRPr="006E13F3">
        <w:rPr>
          <w:rFonts w:cs="Times New Roman"/>
          <w:szCs w:val="28"/>
        </w:rPr>
        <w:t>Ответ:</w:t>
      </w:r>
    </w:p>
    <w:p w14:paraId="3F73329D"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1F8426B" w14:textId="77777777" w:rsidR="008C0BF8" w:rsidRPr="006E13F3" w:rsidRDefault="008C0BF8" w:rsidP="008C0BF8">
      <w:pPr>
        <w:rPr>
          <w:rFonts w:cs="Times New Roman"/>
          <w:szCs w:val="28"/>
        </w:rPr>
      </w:pPr>
    </w:p>
    <w:p w14:paraId="6C18C8A1" w14:textId="1D7D1965" w:rsidR="008C0BF8" w:rsidRPr="006E13F3" w:rsidRDefault="008C0BF8" w:rsidP="008C0BF8">
      <w:pPr>
        <w:ind w:firstLine="708"/>
        <w:rPr>
          <w:rFonts w:cs="Times New Roman"/>
          <w:i/>
          <w:iCs/>
          <w:szCs w:val="28"/>
        </w:rPr>
      </w:pPr>
      <w:r w:rsidRPr="006E13F3">
        <w:rPr>
          <w:rFonts w:cs="Times New Roman"/>
          <w:i/>
          <w:iCs/>
          <w:szCs w:val="28"/>
        </w:rPr>
        <w:t>5.3.4. Запишите правильный ответ.</w:t>
      </w:r>
    </w:p>
    <w:p w14:paraId="0DD5A674"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Реакция пассивной гемагглютинации – положительная 4+ титр 1: 2560.</w:t>
      </w:r>
    </w:p>
    <w:p w14:paraId="585F5B39" w14:textId="77777777" w:rsidR="008C0BF8" w:rsidRPr="006E13F3" w:rsidRDefault="008C0BF8" w:rsidP="008C0BF8">
      <w:pPr>
        <w:ind w:firstLine="708"/>
        <w:rPr>
          <w:rFonts w:cs="Times New Roman"/>
          <w:szCs w:val="28"/>
        </w:rPr>
      </w:pPr>
      <w:r w:rsidRPr="006E13F3">
        <w:rPr>
          <w:rFonts w:cs="Times New Roman"/>
          <w:color w:val="000000"/>
          <w:szCs w:val="28"/>
          <w:shd w:val="clear" w:color="auto" w:fill="FFFFFF"/>
        </w:rPr>
        <w:t>Наиболее вероятным диагнозом в данной клинической ситуации является _________.</w:t>
      </w:r>
    </w:p>
    <w:p w14:paraId="5D3B848E" w14:textId="77777777" w:rsidR="008C0BF8" w:rsidRPr="006E13F3" w:rsidRDefault="008C0BF8" w:rsidP="008C0BF8">
      <w:pPr>
        <w:ind w:firstLine="708"/>
        <w:rPr>
          <w:rFonts w:cs="Times New Roman"/>
          <w:szCs w:val="28"/>
        </w:rPr>
      </w:pPr>
      <w:r w:rsidRPr="006E13F3">
        <w:rPr>
          <w:rFonts w:cs="Times New Roman"/>
          <w:szCs w:val="28"/>
        </w:rPr>
        <w:t>Ответ:</w:t>
      </w:r>
    </w:p>
    <w:p w14:paraId="27B486FA" w14:textId="77777777" w:rsidR="008C0BF8" w:rsidRPr="006E13F3" w:rsidRDefault="008C0BF8" w:rsidP="008C0BF8">
      <w:pPr>
        <w:rPr>
          <w:rFonts w:cs="Times New Roman"/>
          <w:szCs w:val="28"/>
        </w:rPr>
      </w:pPr>
    </w:p>
    <w:p w14:paraId="53AAFB5D" w14:textId="40651980" w:rsidR="008C0BF8" w:rsidRPr="006E13F3" w:rsidRDefault="008C0BF8" w:rsidP="008C0BF8">
      <w:pPr>
        <w:ind w:firstLine="708"/>
        <w:rPr>
          <w:rFonts w:cs="Times New Roman"/>
          <w:i/>
          <w:iCs/>
          <w:szCs w:val="28"/>
        </w:rPr>
      </w:pPr>
      <w:r w:rsidRPr="006E13F3">
        <w:rPr>
          <w:rFonts w:cs="Times New Roman"/>
          <w:i/>
          <w:iCs/>
          <w:szCs w:val="28"/>
        </w:rPr>
        <w:t>5.3.5. Выберите правильный ответ и запишите аргументы, обосновывающие выбор ответа.</w:t>
      </w:r>
    </w:p>
    <w:p w14:paraId="6179F0C1"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Препаратом выбора для лечения больных вторичным сифилисом в амбулаторных условиях является</w:t>
      </w:r>
    </w:p>
    <w:p w14:paraId="1E161161" w14:textId="77777777" w:rsidR="008C0BF8" w:rsidRPr="006E13F3" w:rsidRDefault="008C0BF8" w:rsidP="008C0BF8">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Ампициллина калиевая соль</w:t>
      </w:r>
    </w:p>
    <w:p w14:paraId="4FA573FB" w14:textId="77777777" w:rsidR="008C0BF8" w:rsidRPr="006E13F3" w:rsidRDefault="008C0BF8" w:rsidP="008C0BF8">
      <w:pPr>
        <w:pStyle w:val="afc"/>
        <w:shd w:val="clear" w:color="auto" w:fill="FFFFFF"/>
        <w:spacing w:before="0" w:beforeAutospacing="0" w:after="0" w:afterAutospacing="0"/>
        <w:rPr>
          <w:sz w:val="28"/>
          <w:szCs w:val="28"/>
        </w:rPr>
      </w:pPr>
      <w:r w:rsidRPr="006E13F3">
        <w:rPr>
          <w:sz w:val="28"/>
          <w:szCs w:val="28"/>
        </w:rPr>
        <w:t>Б) Дибензилэтилендиаминовая соль бензилпенициллина</w:t>
      </w:r>
    </w:p>
    <w:p w14:paraId="195F3170" w14:textId="77777777" w:rsidR="008C0BF8" w:rsidRPr="006E13F3" w:rsidRDefault="008C0BF8" w:rsidP="008C0BF8">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Оксациллина натриевая соль</w:t>
      </w:r>
    </w:p>
    <w:p w14:paraId="73F85393" w14:textId="77777777" w:rsidR="008C0BF8" w:rsidRPr="006E13F3" w:rsidRDefault="008C0BF8" w:rsidP="008C0BF8">
      <w:pPr>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Карбенициллина динатриевая соль</w:t>
      </w:r>
    </w:p>
    <w:p w14:paraId="18AB2FF5" w14:textId="77777777" w:rsidR="008C0BF8" w:rsidRPr="006E13F3" w:rsidRDefault="008C0BF8" w:rsidP="008C0BF8">
      <w:pPr>
        <w:ind w:firstLine="708"/>
        <w:rPr>
          <w:rFonts w:cs="Times New Roman"/>
          <w:szCs w:val="28"/>
        </w:rPr>
      </w:pPr>
      <w:r w:rsidRPr="006E13F3">
        <w:rPr>
          <w:rFonts w:cs="Times New Roman"/>
          <w:szCs w:val="28"/>
        </w:rPr>
        <w:t>Ответ:</w:t>
      </w:r>
    </w:p>
    <w:p w14:paraId="7A5B7FB9" w14:textId="77777777" w:rsidR="008C0BF8" w:rsidRPr="006E13F3" w:rsidRDefault="008C0BF8" w:rsidP="008C0BF8">
      <w:pPr>
        <w:ind w:firstLine="708"/>
        <w:rPr>
          <w:rFonts w:cs="Times New Roman"/>
          <w:szCs w:val="28"/>
        </w:rPr>
      </w:pPr>
      <w:r w:rsidRPr="006E13F3">
        <w:rPr>
          <w:rFonts w:cs="Times New Roman"/>
          <w:szCs w:val="28"/>
        </w:rPr>
        <w:t>Обоснование:</w:t>
      </w:r>
    </w:p>
    <w:p w14:paraId="47512D16" w14:textId="77777777" w:rsidR="008C0BF8" w:rsidRPr="006E13F3" w:rsidRDefault="008C0BF8" w:rsidP="008C0BF8">
      <w:pPr>
        <w:rPr>
          <w:rFonts w:cs="Times New Roman"/>
          <w:szCs w:val="28"/>
        </w:rPr>
      </w:pPr>
    </w:p>
    <w:p w14:paraId="103B7A30" w14:textId="0EF0B93B" w:rsidR="008C0BF8" w:rsidRPr="006E13F3" w:rsidRDefault="008C0BF8" w:rsidP="008C0BF8">
      <w:pPr>
        <w:ind w:firstLine="708"/>
        <w:rPr>
          <w:rFonts w:cs="Times New Roman"/>
          <w:i/>
          <w:iCs/>
          <w:szCs w:val="28"/>
        </w:rPr>
      </w:pPr>
      <w:r w:rsidRPr="006E13F3">
        <w:rPr>
          <w:rFonts w:cs="Times New Roman"/>
          <w:i/>
          <w:iCs/>
          <w:szCs w:val="28"/>
        </w:rPr>
        <w:t>5.3.6. Запишите правильный ответ.</w:t>
      </w:r>
    </w:p>
    <w:p w14:paraId="54CB4B11"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Разовая доза дибензилэтилендиаминовой соли бензилпенициллина при лечении взрослых больных вторичным сифилисом составляет _____ млн. ЕД.</w:t>
      </w:r>
    </w:p>
    <w:p w14:paraId="160BBDE5" w14:textId="77777777" w:rsidR="008C0BF8" w:rsidRPr="006E13F3" w:rsidRDefault="008C0BF8" w:rsidP="008C0BF8">
      <w:pPr>
        <w:ind w:firstLine="708"/>
        <w:rPr>
          <w:rFonts w:cs="Times New Roman"/>
          <w:szCs w:val="28"/>
        </w:rPr>
      </w:pPr>
      <w:r w:rsidRPr="006E13F3">
        <w:rPr>
          <w:rFonts w:cs="Times New Roman"/>
          <w:szCs w:val="28"/>
        </w:rPr>
        <w:t>Ответ:</w:t>
      </w:r>
    </w:p>
    <w:p w14:paraId="731A64B6" w14:textId="77777777" w:rsidR="008C0BF8" w:rsidRPr="006E13F3" w:rsidRDefault="008C0BF8" w:rsidP="008C0BF8">
      <w:pPr>
        <w:ind w:firstLine="708"/>
        <w:rPr>
          <w:rFonts w:cs="Times New Roman"/>
          <w:szCs w:val="28"/>
        </w:rPr>
      </w:pPr>
    </w:p>
    <w:p w14:paraId="569697FF" w14:textId="215410F4" w:rsidR="008C0BF8" w:rsidRPr="006E13F3" w:rsidRDefault="008C0BF8" w:rsidP="008C0BF8">
      <w:pPr>
        <w:ind w:firstLine="708"/>
        <w:rPr>
          <w:rFonts w:cs="Times New Roman"/>
          <w:i/>
          <w:iCs/>
          <w:szCs w:val="28"/>
        </w:rPr>
      </w:pPr>
      <w:r w:rsidRPr="006E13F3">
        <w:rPr>
          <w:rFonts w:cs="Times New Roman"/>
          <w:i/>
          <w:iCs/>
          <w:szCs w:val="28"/>
        </w:rPr>
        <w:t>5.3.7. Выберите правильный ответ и запишите аргументы, обосновывающие выбор ответа.</w:t>
      </w:r>
    </w:p>
    <w:p w14:paraId="6A51F178"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Препаратом выбора для лечения больных вторичным сифилисом в стационарных условиях является</w:t>
      </w:r>
    </w:p>
    <w:p w14:paraId="64A96EA5"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Бензилпенициллина натриевая соль</w:t>
      </w:r>
    </w:p>
    <w:p w14:paraId="530698EA" w14:textId="77777777" w:rsidR="008C0BF8" w:rsidRPr="006E13F3" w:rsidRDefault="008C0BF8" w:rsidP="008C0BF8">
      <w:pPr>
        <w:pStyle w:val="afc"/>
        <w:shd w:val="clear" w:color="auto" w:fill="FFFFFF" w:themeFill="background1"/>
        <w:spacing w:before="0" w:beforeAutospacing="0" w:after="0" w:afterAutospacing="0"/>
        <w:rPr>
          <w:sz w:val="28"/>
          <w:szCs w:val="28"/>
        </w:rPr>
      </w:pPr>
      <w:r w:rsidRPr="006E13F3">
        <w:rPr>
          <w:sz w:val="28"/>
          <w:szCs w:val="28"/>
        </w:rPr>
        <w:t xml:space="preserve">Б) </w:t>
      </w:r>
      <w:r w:rsidRPr="006E13F3">
        <w:rPr>
          <w:color w:val="000000"/>
          <w:sz w:val="28"/>
          <w:szCs w:val="28"/>
          <w:shd w:val="clear" w:color="auto" w:fill="FFFFFF"/>
        </w:rPr>
        <w:t>Амикацин</w:t>
      </w:r>
    </w:p>
    <w:p w14:paraId="3F253534"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Ванкомицин</w:t>
      </w:r>
    </w:p>
    <w:p w14:paraId="1176F0D2"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Тобрамицин</w:t>
      </w:r>
    </w:p>
    <w:p w14:paraId="1B017578"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22043385"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lastRenderedPageBreak/>
        <w:t>Обоснование:</w:t>
      </w:r>
    </w:p>
    <w:p w14:paraId="545CA547" w14:textId="77777777" w:rsidR="008C0BF8" w:rsidRPr="006E13F3" w:rsidRDefault="008C0BF8" w:rsidP="008C0BF8">
      <w:pPr>
        <w:ind w:firstLine="708"/>
        <w:rPr>
          <w:rFonts w:cs="Times New Roman"/>
          <w:szCs w:val="28"/>
        </w:rPr>
      </w:pPr>
    </w:p>
    <w:p w14:paraId="013D7E5F" w14:textId="7BF5B9FB" w:rsidR="008C0BF8" w:rsidRPr="006E13F3" w:rsidRDefault="008C0BF8" w:rsidP="008C0BF8">
      <w:pPr>
        <w:ind w:firstLine="708"/>
        <w:rPr>
          <w:rFonts w:cs="Times New Roman"/>
          <w:i/>
          <w:iCs/>
          <w:szCs w:val="28"/>
        </w:rPr>
      </w:pPr>
      <w:r w:rsidRPr="006E13F3">
        <w:rPr>
          <w:rFonts w:cs="Times New Roman"/>
          <w:i/>
          <w:iCs/>
          <w:szCs w:val="28"/>
        </w:rPr>
        <w:t>5.3.8. Запишите правильный ответ.</w:t>
      </w:r>
    </w:p>
    <w:p w14:paraId="2F25B35E"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Суточная доза бензилпенициллина натриевой соли при лечении взрослых больных вторичным сифилисом составляет _____ млн. ЕД. Продолжительность лечение составляет _____ суток.</w:t>
      </w:r>
    </w:p>
    <w:p w14:paraId="545EE11C" w14:textId="77777777" w:rsidR="008C0BF8" w:rsidRPr="006E13F3" w:rsidRDefault="008C0BF8" w:rsidP="008C0BF8">
      <w:pPr>
        <w:ind w:firstLine="708"/>
        <w:rPr>
          <w:rFonts w:cs="Times New Roman"/>
          <w:szCs w:val="28"/>
        </w:rPr>
      </w:pPr>
      <w:r w:rsidRPr="006E13F3">
        <w:rPr>
          <w:rFonts w:cs="Times New Roman"/>
          <w:szCs w:val="28"/>
        </w:rPr>
        <w:t>Ответ:</w:t>
      </w:r>
    </w:p>
    <w:p w14:paraId="21E8B68F" w14:textId="77777777" w:rsidR="008C0BF8" w:rsidRPr="006E13F3" w:rsidRDefault="008C0BF8" w:rsidP="008C0BF8">
      <w:pPr>
        <w:ind w:firstLine="708"/>
        <w:rPr>
          <w:rFonts w:cs="Times New Roman"/>
          <w:szCs w:val="28"/>
        </w:rPr>
      </w:pPr>
    </w:p>
    <w:p w14:paraId="77B0499D" w14:textId="462FFC30" w:rsidR="008C0BF8" w:rsidRPr="006E13F3" w:rsidRDefault="008C0BF8" w:rsidP="008C0BF8">
      <w:pPr>
        <w:ind w:firstLine="708"/>
        <w:rPr>
          <w:rFonts w:cs="Times New Roman"/>
          <w:i/>
          <w:iCs/>
          <w:szCs w:val="28"/>
        </w:rPr>
      </w:pPr>
      <w:r w:rsidRPr="006E13F3">
        <w:rPr>
          <w:rFonts w:cs="Times New Roman"/>
          <w:i/>
          <w:iCs/>
          <w:szCs w:val="28"/>
        </w:rPr>
        <w:t>5.3.9. Запишите правильный ответ.</w:t>
      </w:r>
    </w:p>
    <w:p w14:paraId="4104F8AE"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После первого введения антибиотика у пациентов с сифилисом может развиться реакция_________.</w:t>
      </w:r>
    </w:p>
    <w:p w14:paraId="76C513BC" w14:textId="77777777" w:rsidR="008C0BF8" w:rsidRPr="006E13F3" w:rsidRDefault="008C0BF8" w:rsidP="008C0BF8">
      <w:pPr>
        <w:ind w:firstLine="708"/>
        <w:rPr>
          <w:rFonts w:cs="Times New Roman"/>
          <w:szCs w:val="28"/>
        </w:rPr>
      </w:pPr>
      <w:r w:rsidRPr="006E13F3">
        <w:rPr>
          <w:rFonts w:cs="Times New Roman"/>
          <w:szCs w:val="28"/>
        </w:rPr>
        <w:t>Ответ:</w:t>
      </w:r>
    </w:p>
    <w:p w14:paraId="7EDC2FCC" w14:textId="77777777" w:rsidR="008C0BF8" w:rsidRPr="006E13F3" w:rsidRDefault="008C0BF8" w:rsidP="008C0BF8">
      <w:pPr>
        <w:ind w:firstLine="708"/>
        <w:rPr>
          <w:rFonts w:cs="Times New Roman"/>
          <w:color w:val="000000"/>
          <w:szCs w:val="28"/>
          <w:shd w:val="clear" w:color="auto" w:fill="FFFFFF"/>
        </w:rPr>
      </w:pPr>
    </w:p>
    <w:p w14:paraId="6022A456" w14:textId="7A18D52D" w:rsidR="008C0BF8" w:rsidRPr="006E13F3" w:rsidRDefault="008C0BF8" w:rsidP="008C0BF8">
      <w:pPr>
        <w:ind w:firstLine="708"/>
        <w:rPr>
          <w:rFonts w:cs="Times New Roman"/>
          <w:i/>
          <w:iCs/>
          <w:szCs w:val="28"/>
        </w:rPr>
      </w:pPr>
      <w:r w:rsidRPr="006E13F3">
        <w:rPr>
          <w:rFonts w:cs="Times New Roman"/>
          <w:i/>
          <w:iCs/>
          <w:szCs w:val="28"/>
        </w:rPr>
        <w:t>5.3.10. Запишите правильный ответ.</w:t>
      </w:r>
    </w:p>
    <w:p w14:paraId="2C076CF5"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Клинико-серологический контроль после окончания специфического лечения в течение первого года наблюдения осуществляют 1 раз в _____ месяца.</w:t>
      </w:r>
    </w:p>
    <w:p w14:paraId="33EBB431" w14:textId="77777777" w:rsidR="008C0BF8" w:rsidRPr="006E13F3" w:rsidRDefault="008C0BF8" w:rsidP="008C0BF8">
      <w:pPr>
        <w:ind w:firstLine="708"/>
        <w:rPr>
          <w:rFonts w:cs="Times New Roman"/>
          <w:szCs w:val="28"/>
        </w:rPr>
      </w:pPr>
      <w:r w:rsidRPr="006E13F3">
        <w:rPr>
          <w:rFonts w:cs="Times New Roman"/>
          <w:szCs w:val="28"/>
        </w:rPr>
        <w:t>Ответ:</w:t>
      </w:r>
    </w:p>
    <w:p w14:paraId="04DDC471" w14:textId="77777777" w:rsidR="008C0BF8" w:rsidRPr="006E13F3" w:rsidRDefault="008C0BF8" w:rsidP="008C0BF8">
      <w:pPr>
        <w:ind w:firstLine="708"/>
        <w:rPr>
          <w:rFonts w:cs="Times New Roman"/>
          <w:szCs w:val="28"/>
        </w:rPr>
      </w:pPr>
    </w:p>
    <w:p w14:paraId="4AC5E91C" w14:textId="795CC2C4" w:rsidR="008C0BF8" w:rsidRPr="006E13F3" w:rsidRDefault="008C0BF8" w:rsidP="008C0BF8">
      <w:pPr>
        <w:ind w:firstLine="708"/>
        <w:rPr>
          <w:rFonts w:cs="Times New Roman"/>
          <w:i/>
          <w:iCs/>
          <w:szCs w:val="28"/>
        </w:rPr>
      </w:pPr>
      <w:r w:rsidRPr="006E13F3">
        <w:rPr>
          <w:rFonts w:cs="Times New Roman"/>
          <w:i/>
          <w:iCs/>
          <w:szCs w:val="28"/>
        </w:rPr>
        <w:t>5.3.11. Запишите правильный ответ.</w:t>
      </w:r>
    </w:p>
    <w:p w14:paraId="258CAAA5"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Лицам, находившимся в половом или тесном бытовом контакте с больными ранними формами сифилиса, показано превентивное лечение, у которых с момента контакта прошло не более _____ месяцев.</w:t>
      </w:r>
    </w:p>
    <w:p w14:paraId="207B3CC2" w14:textId="77777777" w:rsidR="008C0BF8" w:rsidRPr="006E13F3" w:rsidRDefault="008C0BF8" w:rsidP="008C0BF8">
      <w:pPr>
        <w:ind w:firstLine="708"/>
        <w:rPr>
          <w:rFonts w:cs="Times New Roman"/>
          <w:szCs w:val="28"/>
        </w:rPr>
      </w:pPr>
      <w:r w:rsidRPr="006E13F3">
        <w:rPr>
          <w:rFonts w:cs="Times New Roman"/>
          <w:szCs w:val="28"/>
        </w:rPr>
        <w:t>Ответ:</w:t>
      </w:r>
    </w:p>
    <w:p w14:paraId="6D59676C" w14:textId="77777777" w:rsidR="008C0BF8" w:rsidRPr="006E13F3" w:rsidRDefault="008C0BF8" w:rsidP="008C0BF8">
      <w:pPr>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2313B427" w14:textId="77777777" w:rsidTr="004B49C5">
        <w:tc>
          <w:tcPr>
            <w:tcW w:w="2830" w:type="dxa"/>
          </w:tcPr>
          <w:p w14:paraId="19E184C9"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7BAFD1E2" w14:textId="482D4B25" w:rsidR="008C0BF8" w:rsidRPr="006E13F3" w:rsidRDefault="008C0BF8" w:rsidP="004B49C5">
            <w:pPr>
              <w:rPr>
                <w:rFonts w:cs="Times New Roman"/>
                <w:b/>
                <w:bCs/>
                <w:szCs w:val="28"/>
              </w:rPr>
            </w:pPr>
            <w:r w:rsidRPr="006E13F3">
              <w:rPr>
                <w:rFonts w:cs="Times New Roman"/>
                <w:b/>
                <w:bCs/>
                <w:szCs w:val="28"/>
              </w:rPr>
              <w:t>5.4</w:t>
            </w:r>
          </w:p>
        </w:tc>
      </w:tr>
      <w:tr w:rsidR="008C0BF8" w:rsidRPr="006E13F3" w14:paraId="171F2941" w14:textId="77777777" w:rsidTr="004B49C5">
        <w:tc>
          <w:tcPr>
            <w:tcW w:w="2830" w:type="dxa"/>
          </w:tcPr>
          <w:p w14:paraId="45F3091F"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17B1B2A5"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7637D8F2" w14:textId="77777777" w:rsidTr="004B49C5">
        <w:tc>
          <w:tcPr>
            <w:tcW w:w="2830" w:type="dxa"/>
          </w:tcPr>
          <w:p w14:paraId="217E56C4"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06D360DE"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0CC7C654" w14:textId="77777777" w:rsidTr="004B49C5">
        <w:tc>
          <w:tcPr>
            <w:tcW w:w="2830" w:type="dxa"/>
          </w:tcPr>
          <w:p w14:paraId="578AB3E0"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7F236ADE"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30063C71" w14:textId="77777777" w:rsidTr="004B49C5">
        <w:tc>
          <w:tcPr>
            <w:tcW w:w="2830" w:type="dxa"/>
          </w:tcPr>
          <w:p w14:paraId="67104BC5"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7737BACD" w14:textId="2AF8B4F3" w:rsidR="008C0BF8" w:rsidRPr="006E13F3" w:rsidRDefault="00CA209B" w:rsidP="004B49C5">
            <w:pPr>
              <w:rPr>
                <w:rFonts w:cs="Times New Roman"/>
                <w:szCs w:val="28"/>
              </w:rPr>
            </w:pPr>
            <w:r w:rsidRPr="006E13F3">
              <w:rPr>
                <w:szCs w:val="28"/>
              </w:rPr>
              <w:t>ПК-1 (ПК-1.1, ПК-1.2), ПК-4 (ПК-4.1, ПК-4.2), ПК-5 (ПК-5.1, ПК-5.2, ПК-5.3), ПК-6 (ПК-6.1, ПК-6.2, ПК-6.3, ПК-6.4, ПК-6.5), ПК-7 (ПК-7.1, ПК-7.2), ПК-8 (ПК-8.1, ПК-8.2), ПК-10 (ПК-10.1, ПК-10.2), ПК-11 (ПК-11.1, ПК-11.2), ПК-12 (ПК-12.1)</w:t>
            </w:r>
          </w:p>
        </w:tc>
      </w:tr>
    </w:tbl>
    <w:p w14:paraId="7A49792A"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6FBA3059"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Мужчина, 23 лет обратился на прием дерматовенеролог.</w:t>
      </w:r>
    </w:p>
    <w:p w14:paraId="54DDBC58"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появление 3 дня назад болезненности при мочеиспускании, частых позывов к мочеиспусканию, выделений из мочеиспускательного канала.</w:t>
      </w:r>
    </w:p>
    <w:p w14:paraId="598F591A"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 xml:space="preserve">Считает себя больным 3 дня, когда через 6 дней после полового контакта с малознакомой женщиной отметил появление выделений из уретры, рези при мочеиспускании и частых позывов к </w:t>
      </w:r>
      <w:r w:rsidRPr="006E13F3">
        <w:rPr>
          <w:rFonts w:cs="Times New Roman"/>
          <w:color w:val="000000"/>
          <w:szCs w:val="28"/>
          <w:shd w:val="clear" w:color="auto" w:fill="FFFFFF"/>
        </w:rPr>
        <w:lastRenderedPageBreak/>
        <w:t>мочеиспусканию. Самостоятельно не лечился, Обратился для диагностики и лечения.</w:t>
      </w:r>
    </w:p>
    <w:p w14:paraId="6B5A322E" w14:textId="77777777" w:rsidR="008C0BF8" w:rsidRPr="006E13F3" w:rsidRDefault="008C0BF8" w:rsidP="008C0BF8">
      <w:pPr>
        <w:shd w:val="clear" w:color="auto" w:fill="FFFFFF" w:themeFill="background1"/>
        <w:ind w:firstLine="708"/>
        <w:rPr>
          <w:rFonts w:cs="Times New Roman"/>
          <w:b/>
          <w:bCs/>
          <w:szCs w:val="28"/>
        </w:rPr>
      </w:pPr>
      <w:r w:rsidRPr="006E13F3">
        <w:rPr>
          <w:rFonts w:cs="Times New Roman"/>
          <w:b/>
          <w:bCs/>
          <w:szCs w:val="28"/>
        </w:rPr>
        <w:t>Анамнез жизни:</w:t>
      </w:r>
    </w:p>
    <w:p w14:paraId="7E43F296" w14:textId="77777777" w:rsidR="008C0BF8" w:rsidRPr="006E13F3" w:rsidRDefault="008C0BF8" w:rsidP="00696CF3">
      <w:pPr>
        <w:pStyle w:val="afc"/>
        <w:numPr>
          <w:ilvl w:val="0"/>
          <w:numId w:val="25"/>
        </w:numPr>
        <w:shd w:val="clear" w:color="auto" w:fill="FFFFFF" w:themeFill="background1"/>
        <w:spacing w:before="0" w:beforeAutospacing="0" w:after="0" w:afterAutospacing="0"/>
        <w:rPr>
          <w:color w:val="000000"/>
          <w:sz w:val="28"/>
          <w:szCs w:val="28"/>
        </w:rPr>
      </w:pPr>
      <w:r w:rsidRPr="006E13F3">
        <w:rPr>
          <w:color w:val="000000"/>
          <w:sz w:val="28"/>
          <w:szCs w:val="28"/>
        </w:rPr>
        <w:t>Хронический тонзиллит</w:t>
      </w:r>
    </w:p>
    <w:p w14:paraId="0FBE69A5" w14:textId="77777777" w:rsidR="008C0BF8" w:rsidRPr="006E13F3" w:rsidRDefault="008C0BF8" w:rsidP="00696CF3">
      <w:pPr>
        <w:pStyle w:val="afc"/>
        <w:numPr>
          <w:ilvl w:val="0"/>
          <w:numId w:val="25"/>
        </w:numPr>
        <w:shd w:val="clear" w:color="auto" w:fill="FFFFFF" w:themeFill="background1"/>
        <w:spacing w:before="0" w:beforeAutospacing="0" w:after="0" w:afterAutospacing="0"/>
        <w:rPr>
          <w:color w:val="000000"/>
          <w:sz w:val="28"/>
          <w:szCs w:val="28"/>
        </w:rPr>
      </w:pPr>
      <w:r w:rsidRPr="006E13F3">
        <w:rPr>
          <w:color w:val="000000"/>
          <w:sz w:val="28"/>
          <w:szCs w:val="28"/>
        </w:rPr>
        <w:t>Курит по10-12 сигарет в день, алкоголем не злоупотребляет</w:t>
      </w:r>
    </w:p>
    <w:p w14:paraId="16E789E1" w14:textId="77777777" w:rsidR="008C0BF8" w:rsidRPr="006E13F3" w:rsidRDefault="008C0BF8" w:rsidP="00696CF3">
      <w:pPr>
        <w:pStyle w:val="afc"/>
        <w:numPr>
          <w:ilvl w:val="0"/>
          <w:numId w:val="25"/>
        </w:numPr>
        <w:shd w:val="clear" w:color="auto" w:fill="FFFFFF" w:themeFill="background1"/>
        <w:spacing w:before="0" w:beforeAutospacing="0" w:after="0" w:afterAutospacing="0"/>
        <w:rPr>
          <w:color w:val="000000"/>
          <w:sz w:val="28"/>
          <w:szCs w:val="28"/>
        </w:rPr>
      </w:pPr>
      <w:r w:rsidRPr="006E13F3">
        <w:rPr>
          <w:color w:val="000000"/>
          <w:sz w:val="28"/>
          <w:szCs w:val="28"/>
        </w:rPr>
        <w:t>Профессиональных вредностей не имеет</w:t>
      </w:r>
    </w:p>
    <w:p w14:paraId="4BA13349" w14:textId="77777777" w:rsidR="008C0BF8" w:rsidRPr="006E13F3" w:rsidRDefault="008C0BF8" w:rsidP="00696CF3">
      <w:pPr>
        <w:pStyle w:val="afc"/>
        <w:numPr>
          <w:ilvl w:val="0"/>
          <w:numId w:val="25"/>
        </w:numPr>
        <w:shd w:val="clear" w:color="auto" w:fill="FFFFFF" w:themeFill="background1"/>
        <w:spacing w:before="0" w:beforeAutospacing="0" w:after="0" w:afterAutospacing="0"/>
        <w:jc w:val="both"/>
        <w:rPr>
          <w:color w:val="000000"/>
          <w:sz w:val="28"/>
          <w:szCs w:val="28"/>
        </w:rPr>
      </w:pPr>
      <w:r w:rsidRPr="006E13F3">
        <w:rPr>
          <w:color w:val="000000"/>
          <w:sz w:val="28"/>
          <w:szCs w:val="28"/>
        </w:rPr>
        <w:t>Аллергическая реакция на бисептол в виде токсидермии.</w:t>
      </w:r>
    </w:p>
    <w:p w14:paraId="02395A5B" w14:textId="77777777" w:rsidR="008C0BF8" w:rsidRPr="006E13F3" w:rsidRDefault="008C0BF8" w:rsidP="008C0BF8">
      <w:pPr>
        <w:pStyle w:val="afc"/>
        <w:shd w:val="clear" w:color="auto" w:fill="FFFFFF" w:themeFill="background1"/>
        <w:spacing w:before="0" w:beforeAutospacing="0" w:after="0" w:afterAutospacing="0"/>
        <w:ind w:firstLine="708"/>
        <w:jc w:val="both"/>
        <w:rPr>
          <w:color w:val="000000"/>
          <w:sz w:val="28"/>
          <w:szCs w:val="28"/>
        </w:rPr>
      </w:pPr>
      <w:r w:rsidRPr="006E13F3">
        <w:rPr>
          <w:b/>
          <w:bCs/>
          <w:sz w:val="28"/>
          <w:szCs w:val="28"/>
        </w:rPr>
        <w:t>Объективный статус</w:t>
      </w:r>
      <w:r w:rsidRPr="006E13F3">
        <w:rPr>
          <w:sz w:val="28"/>
          <w:szCs w:val="28"/>
        </w:rPr>
        <w:t xml:space="preserve"> - </w:t>
      </w:r>
      <w:r w:rsidRPr="006E13F3">
        <w:rPr>
          <w:color w:val="000000"/>
          <w:sz w:val="28"/>
          <w:szCs w:val="28"/>
        </w:rPr>
        <w:t>Состояние удовлетворительное. Вес 76 кг, рост 187 см. Температура тела 36.7</w:t>
      </w:r>
      <w:r w:rsidRPr="006E13F3">
        <w:rPr>
          <w:color w:val="000000"/>
          <w:sz w:val="28"/>
          <w:szCs w:val="28"/>
          <w:vertAlign w:val="superscript"/>
        </w:rPr>
        <w:t>0</w:t>
      </w:r>
      <w:r w:rsidRPr="006E13F3">
        <w:rPr>
          <w:color w:val="000000"/>
          <w:sz w:val="28"/>
          <w:szCs w:val="28"/>
        </w:rPr>
        <w:t>С. Дыхание в легких везикулярное. Хрипов нет. Чдд 16 в 1 мин. Тоны сердца ясные. АД 120 и 80 мм рт ст. Живот мягкий безболезненный. Стул регулярный, оформленный. Наружные половые органы сформированы правильно, органы мошонки не увеличены, безболезненны. Наружные половые органы сформированы правильно, губки уретры отечны, гиперемированы, выделения скудные слизистые. Субъективно: рези при мочеиспускании, частые позывы на мочеиспускание</w:t>
      </w:r>
    </w:p>
    <w:p w14:paraId="6D4BF892" w14:textId="3BD8B9A8" w:rsidR="008C0BF8" w:rsidRPr="006E13F3" w:rsidRDefault="008C0BF8" w:rsidP="008C0BF8">
      <w:pPr>
        <w:ind w:firstLine="708"/>
        <w:rPr>
          <w:rFonts w:cs="Times New Roman"/>
          <w:i/>
          <w:iCs/>
          <w:szCs w:val="28"/>
        </w:rPr>
      </w:pPr>
      <w:r w:rsidRPr="006E13F3">
        <w:rPr>
          <w:rFonts w:cs="Times New Roman"/>
          <w:i/>
          <w:iCs/>
          <w:szCs w:val="28"/>
        </w:rPr>
        <w:t>5.4.1. Выберите правильный ответ и запишите аргументы, обосновывающие выбор ответа.</w:t>
      </w:r>
    </w:p>
    <w:p w14:paraId="168BFCFE"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К необходимым лабораторным методам обследования относят</w:t>
      </w:r>
    </w:p>
    <w:p w14:paraId="137561BC"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Исследование гормонального профиля</w:t>
      </w:r>
    </w:p>
    <w:p w14:paraId="19332B63" w14:textId="77777777" w:rsidR="008C0BF8" w:rsidRPr="006E13F3" w:rsidRDefault="008C0BF8" w:rsidP="008C0BF8">
      <w:pPr>
        <w:pStyle w:val="afc"/>
        <w:shd w:val="clear" w:color="auto" w:fill="FFFFFF" w:themeFill="background1"/>
        <w:spacing w:before="0" w:beforeAutospacing="0" w:after="0" w:afterAutospacing="0"/>
        <w:rPr>
          <w:sz w:val="28"/>
          <w:szCs w:val="28"/>
        </w:rPr>
      </w:pPr>
      <w:r w:rsidRPr="006E13F3">
        <w:rPr>
          <w:sz w:val="28"/>
          <w:szCs w:val="28"/>
        </w:rPr>
        <w:t xml:space="preserve">Б) </w:t>
      </w:r>
      <w:r w:rsidRPr="006E13F3">
        <w:rPr>
          <w:color w:val="000000"/>
          <w:sz w:val="28"/>
          <w:szCs w:val="28"/>
          <w:shd w:val="clear" w:color="auto" w:fill="FFFFFF"/>
        </w:rPr>
        <w:t>Посев крови</w:t>
      </w:r>
    </w:p>
    <w:p w14:paraId="5B143062"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В) С</w:t>
      </w:r>
      <w:r w:rsidRPr="006E13F3">
        <w:rPr>
          <w:rFonts w:cs="Times New Roman"/>
          <w:color w:val="000000"/>
          <w:szCs w:val="28"/>
          <w:shd w:val="clear" w:color="auto" w:fill="FFFFFF"/>
        </w:rPr>
        <w:t>оскоб из уретры (микроскопическое исследование препарата, окрашенного 1% раствором метиленового синего и по Граму)</w:t>
      </w:r>
    </w:p>
    <w:p w14:paraId="3090FB04"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Культуральное исследование на дерматомицеты (посев отделяемого уретры на дерматомицеты)</w:t>
      </w:r>
    </w:p>
    <w:p w14:paraId="44FA9302"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5BE6834D"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Обоснование:</w:t>
      </w:r>
    </w:p>
    <w:p w14:paraId="76F35BA6" w14:textId="77777777" w:rsidR="008C0BF8" w:rsidRPr="006E13F3" w:rsidRDefault="008C0BF8" w:rsidP="008C0BF8">
      <w:pPr>
        <w:shd w:val="clear" w:color="auto" w:fill="FFFFFF" w:themeFill="background1"/>
        <w:ind w:firstLine="708"/>
        <w:rPr>
          <w:rFonts w:cs="Times New Roman"/>
          <w:color w:val="000000"/>
          <w:szCs w:val="28"/>
          <w:shd w:val="clear" w:color="auto" w:fill="F8F9FA"/>
        </w:rPr>
      </w:pPr>
    </w:p>
    <w:p w14:paraId="710FF786" w14:textId="2280E199" w:rsidR="008C0BF8" w:rsidRPr="006E13F3" w:rsidRDefault="008C0BF8" w:rsidP="008C0BF8">
      <w:pPr>
        <w:ind w:firstLine="708"/>
        <w:rPr>
          <w:rFonts w:cs="Times New Roman"/>
          <w:i/>
          <w:iCs/>
          <w:szCs w:val="28"/>
        </w:rPr>
      </w:pPr>
      <w:r w:rsidRPr="006E13F3">
        <w:rPr>
          <w:rFonts w:cs="Times New Roman"/>
          <w:i/>
          <w:iCs/>
          <w:szCs w:val="28"/>
        </w:rPr>
        <w:t>5.4.2. Запишите правильный ответ.</w:t>
      </w:r>
    </w:p>
    <w:p w14:paraId="0C97B237" w14:textId="77777777" w:rsidR="008C0BF8" w:rsidRPr="006E13F3" w:rsidRDefault="008C0BF8" w:rsidP="008C0BF8">
      <w:pPr>
        <w:rPr>
          <w:rFonts w:cs="Times New Roman"/>
          <w:szCs w:val="28"/>
        </w:rPr>
      </w:pPr>
      <w:r w:rsidRPr="006E13F3">
        <w:rPr>
          <w:rFonts w:cs="Times New Roman"/>
          <w:szCs w:val="28"/>
        </w:rPr>
        <w:tab/>
      </w:r>
      <w:r w:rsidRPr="006E13F3">
        <w:rPr>
          <w:rFonts w:cs="Times New Roman"/>
          <w:color w:val="000000"/>
          <w:szCs w:val="28"/>
          <w:shd w:val="clear" w:color="auto" w:fill="FFFFFF"/>
        </w:rPr>
        <w:t>Данными анамнеза, позволяющими предположить этиологию уретрита, являются_________.</w:t>
      </w:r>
    </w:p>
    <w:p w14:paraId="329C9610" w14:textId="77777777" w:rsidR="008C0BF8" w:rsidRPr="006E13F3" w:rsidRDefault="008C0BF8" w:rsidP="008C0BF8">
      <w:pPr>
        <w:ind w:firstLine="708"/>
        <w:rPr>
          <w:rFonts w:cs="Times New Roman"/>
          <w:szCs w:val="28"/>
        </w:rPr>
      </w:pPr>
      <w:r w:rsidRPr="006E13F3">
        <w:rPr>
          <w:rFonts w:cs="Times New Roman"/>
          <w:szCs w:val="28"/>
        </w:rPr>
        <w:t>Ответ:</w:t>
      </w:r>
    </w:p>
    <w:p w14:paraId="730D349B" w14:textId="77777777" w:rsidR="008C0BF8" w:rsidRPr="006E13F3" w:rsidRDefault="008C0BF8" w:rsidP="008C0BF8">
      <w:pPr>
        <w:shd w:val="clear" w:color="auto" w:fill="FFFFFF" w:themeFill="background1"/>
        <w:ind w:firstLine="708"/>
        <w:rPr>
          <w:rFonts w:cs="Times New Roman"/>
          <w:szCs w:val="28"/>
        </w:rPr>
      </w:pPr>
    </w:p>
    <w:p w14:paraId="5CA81E49" w14:textId="60B50EC5" w:rsidR="008C0BF8" w:rsidRPr="006E13F3" w:rsidRDefault="008C0BF8" w:rsidP="008C0BF8">
      <w:pPr>
        <w:ind w:firstLine="708"/>
        <w:rPr>
          <w:rFonts w:cs="Times New Roman"/>
          <w:i/>
          <w:iCs/>
          <w:szCs w:val="28"/>
        </w:rPr>
      </w:pPr>
      <w:r w:rsidRPr="006E13F3">
        <w:rPr>
          <w:rFonts w:cs="Times New Roman"/>
          <w:i/>
          <w:iCs/>
          <w:szCs w:val="28"/>
        </w:rPr>
        <w:t>5.4.3. Выберите правильный ответ и запишите аргументы, обосновывающие выбор ответа.</w:t>
      </w:r>
    </w:p>
    <w:p w14:paraId="389EB9A7"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Инфекциями, передаваемыми половым путем, которыми мог одновременно заразиться наш пациент, являются</w:t>
      </w:r>
    </w:p>
    <w:p w14:paraId="3C44FB0F"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Туберкулез, микобактериоз</w:t>
      </w:r>
    </w:p>
    <w:p w14:paraId="3D603B8D" w14:textId="77777777" w:rsidR="008C0BF8" w:rsidRPr="006E13F3" w:rsidRDefault="008C0BF8" w:rsidP="008C0BF8">
      <w:pPr>
        <w:pStyle w:val="afc"/>
        <w:shd w:val="clear" w:color="auto" w:fill="FFFFFF" w:themeFill="background1"/>
        <w:spacing w:before="0" w:beforeAutospacing="0" w:after="0" w:afterAutospacing="0"/>
        <w:rPr>
          <w:sz w:val="28"/>
          <w:szCs w:val="28"/>
        </w:rPr>
      </w:pPr>
      <w:r w:rsidRPr="006E13F3">
        <w:rPr>
          <w:sz w:val="28"/>
          <w:szCs w:val="28"/>
        </w:rPr>
        <w:t xml:space="preserve">Б) </w:t>
      </w:r>
      <w:r w:rsidRPr="006E13F3">
        <w:rPr>
          <w:color w:val="000000"/>
          <w:sz w:val="28"/>
          <w:szCs w:val="28"/>
          <w:shd w:val="clear" w:color="auto" w:fill="FFFFFF"/>
        </w:rPr>
        <w:t>Микоз, гарднерилез и др.</w:t>
      </w:r>
    </w:p>
    <w:p w14:paraId="2FD9668B"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Трихомониаз, хламидиоз, уреаплазмоз, микоплазмоз, гарднерилез и т.д</w:t>
      </w:r>
    </w:p>
    <w:p w14:paraId="423F9F90"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Г) М</w:t>
      </w:r>
      <w:r w:rsidRPr="006E13F3">
        <w:rPr>
          <w:rFonts w:cs="Times New Roman"/>
          <w:color w:val="000000"/>
          <w:szCs w:val="28"/>
          <w:shd w:val="clear" w:color="auto" w:fill="FFFFFF"/>
        </w:rPr>
        <w:t>уковисцедоз, кандидоз, криптококкоз</w:t>
      </w:r>
    </w:p>
    <w:p w14:paraId="1DD93294"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30761462"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Обоснование:</w:t>
      </w:r>
    </w:p>
    <w:p w14:paraId="3FBC1C8D" w14:textId="77777777" w:rsidR="008C0BF8" w:rsidRPr="006E13F3" w:rsidRDefault="008C0BF8" w:rsidP="008C0BF8">
      <w:pPr>
        <w:shd w:val="clear" w:color="auto" w:fill="FFFFFF" w:themeFill="background1"/>
        <w:ind w:firstLine="708"/>
        <w:rPr>
          <w:rFonts w:cs="Times New Roman"/>
          <w:color w:val="000000"/>
          <w:szCs w:val="28"/>
          <w:shd w:val="clear" w:color="auto" w:fill="F8F9FA"/>
        </w:rPr>
      </w:pPr>
    </w:p>
    <w:p w14:paraId="2EA01155" w14:textId="51D08928" w:rsidR="008C0BF8" w:rsidRPr="006E13F3" w:rsidRDefault="008C0BF8" w:rsidP="008C0BF8">
      <w:pPr>
        <w:ind w:firstLine="708"/>
        <w:rPr>
          <w:rFonts w:cs="Times New Roman"/>
          <w:i/>
          <w:iCs/>
          <w:szCs w:val="28"/>
        </w:rPr>
      </w:pPr>
      <w:r w:rsidRPr="006E13F3">
        <w:rPr>
          <w:rFonts w:cs="Times New Roman"/>
          <w:i/>
          <w:iCs/>
          <w:szCs w:val="28"/>
        </w:rPr>
        <w:t>5.4.4. Запишите правильный ответ.</w:t>
      </w:r>
    </w:p>
    <w:p w14:paraId="4DC5C7FD" w14:textId="77777777" w:rsidR="008C0BF8" w:rsidRPr="006E13F3" w:rsidRDefault="008C0BF8" w:rsidP="008C0BF8">
      <w:pPr>
        <w:shd w:val="clear" w:color="auto" w:fill="FFFFFF" w:themeFill="background1"/>
        <w:rPr>
          <w:rFonts w:cs="Times New Roman"/>
          <w:szCs w:val="28"/>
        </w:rPr>
      </w:pPr>
      <w:r w:rsidRPr="006E13F3">
        <w:rPr>
          <w:rFonts w:cs="Times New Roman"/>
          <w:szCs w:val="28"/>
        </w:rPr>
        <w:lastRenderedPageBreak/>
        <w:tab/>
      </w:r>
      <w:r w:rsidRPr="006E13F3">
        <w:rPr>
          <w:rFonts w:cs="Times New Roman"/>
          <w:color w:val="000000"/>
          <w:szCs w:val="28"/>
          <w:shd w:val="clear" w:color="auto" w:fill="FFFFFF"/>
        </w:rPr>
        <w:t>Реакциями, которые помогут в идентификации гонококков, являются_________.</w:t>
      </w:r>
    </w:p>
    <w:p w14:paraId="37961425"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0897A9C1" w14:textId="77777777" w:rsidR="008C0BF8" w:rsidRPr="006E13F3" w:rsidRDefault="008C0BF8" w:rsidP="008C0BF8">
      <w:pPr>
        <w:shd w:val="clear" w:color="auto" w:fill="FFFFFF" w:themeFill="background1"/>
        <w:ind w:firstLine="708"/>
        <w:rPr>
          <w:rFonts w:cs="Times New Roman"/>
          <w:szCs w:val="28"/>
        </w:rPr>
      </w:pPr>
    </w:p>
    <w:p w14:paraId="3D5813F3" w14:textId="25D897B4" w:rsidR="008C0BF8" w:rsidRPr="006E13F3" w:rsidRDefault="008C0BF8" w:rsidP="008C0BF8">
      <w:pPr>
        <w:ind w:firstLine="708"/>
        <w:rPr>
          <w:rFonts w:cs="Times New Roman"/>
          <w:i/>
          <w:iCs/>
          <w:szCs w:val="28"/>
        </w:rPr>
      </w:pPr>
      <w:r w:rsidRPr="006E13F3">
        <w:rPr>
          <w:rFonts w:cs="Times New Roman"/>
          <w:i/>
          <w:iCs/>
          <w:szCs w:val="28"/>
        </w:rPr>
        <w:t>5.4.5. Запишите правильный ответ.</w:t>
      </w:r>
    </w:p>
    <w:p w14:paraId="77022C03"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Инструментальными исследованиями, применяемыми для топической диагностики гонореи, являются_________.</w:t>
      </w:r>
    </w:p>
    <w:p w14:paraId="295F6E05"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743B055C" w14:textId="77777777" w:rsidR="008C0BF8" w:rsidRPr="006E13F3" w:rsidRDefault="008C0BF8" w:rsidP="008C0BF8">
      <w:pPr>
        <w:shd w:val="clear" w:color="auto" w:fill="FFFFFF" w:themeFill="background1"/>
        <w:ind w:firstLine="708"/>
        <w:rPr>
          <w:rFonts w:cs="Times New Roman"/>
          <w:color w:val="000000"/>
          <w:szCs w:val="28"/>
          <w:shd w:val="clear" w:color="auto" w:fill="FFFFFF"/>
        </w:rPr>
      </w:pPr>
    </w:p>
    <w:p w14:paraId="17498067" w14:textId="261045A5" w:rsidR="008C0BF8" w:rsidRPr="006E13F3" w:rsidRDefault="008C0BF8" w:rsidP="008C0BF8">
      <w:pPr>
        <w:ind w:firstLine="708"/>
        <w:rPr>
          <w:rFonts w:cs="Times New Roman"/>
          <w:i/>
          <w:iCs/>
          <w:szCs w:val="28"/>
        </w:rPr>
      </w:pPr>
      <w:r w:rsidRPr="006E13F3">
        <w:rPr>
          <w:rFonts w:cs="Times New Roman"/>
          <w:i/>
          <w:iCs/>
          <w:szCs w:val="28"/>
        </w:rPr>
        <w:t>5.4.6. Запишите правильный ответ.</w:t>
      </w:r>
    </w:p>
    <w:p w14:paraId="79CFAB22"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Данному пациенту можно установить следующий клинический диагноз_________.</w:t>
      </w:r>
    </w:p>
    <w:p w14:paraId="2EE52EA4"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5807C860" w14:textId="77777777" w:rsidR="008C0BF8" w:rsidRPr="006E13F3" w:rsidRDefault="008C0BF8" w:rsidP="008C0BF8">
      <w:pPr>
        <w:shd w:val="clear" w:color="auto" w:fill="FFFFFF" w:themeFill="background1"/>
        <w:ind w:firstLine="708"/>
        <w:rPr>
          <w:rFonts w:cs="Times New Roman"/>
          <w:color w:val="000000"/>
          <w:szCs w:val="28"/>
          <w:shd w:val="clear" w:color="auto" w:fill="FFFFFF"/>
        </w:rPr>
      </w:pPr>
    </w:p>
    <w:p w14:paraId="3D9EF93F" w14:textId="6C5A69D4" w:rsidR="008C0BF8" w:rsidRPr="006E13F3" w:rsidRDefault="008C0BF8" w:rsidP="008C0BF8">
      <w:pPr>
        <w:ind w:firstLine="708"/>
        <w:rPr>
          <w:rFonts w:cs="Times New Roman"/>
          <w:i/>
          <w:iCs/>
          <w:szCs w:val="28"/>
        </w:rPr>
      </w:pPr>
      <w:r w:rsidRPr="006E13F3">
        <w:rPr>
          <w:rFonts w:cs="Times New Roman"/>
          <w:i/>
          <w:iCs/>
          <w:szCs w:val="28"/>
        </w:rPr>
        <w:t>5.4.7. Выберите правильный ответ и запишите аргументы, обосновывающие выбор ответа.</w:t>
      </w:r>
    </w:p>
    <w:p w14:paraId="16CCAEB8"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Цели лечения данного пациента следующие</w:t>
      </w:r>
    </w:p>
    <w:p w14:paraId="45579199"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снятие симптомов заболевания</w:t>
      </w:r>
    </w:p>
    <w:p w14:paraId="4B7982BB" w14:textId="77777777" w:rsidR="008C0BF8" w:rsidRPr="006E13F3" w:rsidRDefault="008C0BF8" w:rsidP="008C0BF8">
      <w:pPr>
        <w:pStyle w:val="afc"/>
        <w:shd w:val="clear" w:color="auto" w:fill="FFFFFF" w:themeFill="background1"/>
        <w:spacing w:before="0" w:beforeAutospacing="0" w:after="0" w:afterAutospacing="0"/>
        <w:rPr>
          <w:sz w:val="28"/>
          <w:szCs w:val="28"/>
        </w:rPr>
      </w:pPr>
      <w:r w:rsidRPr="006E13F3">
        <w:rPr>
          <w:sz w:val="28"/>
          <w:szCs w:val="28"/>
        </w:rPr>
        <w:t xml:space="preserve">Б) </w:t>
      </w:r>
      <w:r w:rsidRPr="006E13F3">
        <w:rPr>
          <w:color w:val="000000"/>
          <w:sz w:val="28"/>
          <w:szCs w:val="28"/>
          <w:shd w:val="clear" w:color="auto" w:fill="FFFFFF"/>
        </w:rPr>
        <w:t>восстановление фертильности</w:t>
      </w:r>
    </w:p>
    <w:p w14:paraId="0F992C35"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полное клиническое излечение, восстановление чувствительности головки полового члена</w:t>
      </w:r>
    </w:p>
    <w:p w14:paraId="0241B2CB"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эррадикация N. gonorreoe и Trichomonas vaginalis; исчезновение клинических симптомов заболевания; предотвращение развития осложнений; предупреждение инфицирования других лиц</w:t>
      </w:r>
    </w:p>
    <w:p w14:paraId="2D74B870"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71D47E59"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Обоснование:</w:t>
      </w:r>
    </w:p>
    <w:p w14:paraId="46F70F03" w14:textId="77777777" w:rsidR="008C0BF8" w:rsidRPr="006E13F3" w:rsidRDefault="008C0BF8" w:rsidP="008C0BF8">
      <w:pPr>
        <w:shd w:val="clear" w:color="auto" w:fill="FFFFFF" w:themeFill="background1"/>
        <w:ind w:firstLine="708"/>
        <w:rPr>
          <w:rFonts w:cs="Times New Roman"/>
          <w:szCs w:val="28"/>
        </w:rPr>
      </w:pPr>
    </w:p>
    <w:p w14:paraId="0F07CBC5" w14:textId="4577C1CA" w:rsidR="008C0BF8" w:rsidRPr="006E13F3" w:rsidRDefault="008C0BF8" w:rsidP="008C0BF8">
      <w:pPr>
        <w:ind w:firstLine="708"/>
        <w:rPr>
          <w:rFonts w:cs="Times New Roman"/>
          <w:i/>
          <w:iCs/>
          <w:szCs w:val="28"/>
        </w:rPr>
      </w:pPr>
      <w:r w:rsidRPr="006E13F3">
        <w:rPr>
          <w:rFonts w:cs="Times New Roman"/>
          <w:i/>
          <w:iCs/>
          <w:szCs w:val="28"/>
        </w:rPr>
        <w:t>5.4.8. Запишите правильный ответ.</w:t>
      </w:r>
    </w:p>
    <w:p w14:paraId="39210AB3"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Показаниями к госпитализации больного с гонореей являются_________.</w:t>
      </w:r>
    </w:p>
    <w:p w14:paraId="43A44F77"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5FE5AE4D" w14:textId="77777777" w:rsidR="008C0BF8" w:rsidRPr="006E13F3" w:rsidRDefault="008C0BF8" w:rsidP="008C0BF8">
      <w:pPr>
        <w:shd w:val="clear" w:color="auto" w:fill="FFFFFF" w:themeFill="background1"/>
        <w:ind w:firstLine="708"/>
        <w:rPr>
          <w:rFonts w:cs="Times New Roman"/>
          <w:szCs w:val="28"/>
        </w:rPr>
      </w:pPr>
    </w:p>
    <w:p w14:paraId="095CB790" w14:textId="520E5D33" w:rsidR="008C0BF8" w:rsidRPr="006E13F3" w:rsidRDefault="008C0BF8" w:rsidP="008C0BF8">
      <w:pPr>
        <w:ind w:firstLine="708"/>
        <w:rPr>
          <w:rFonts w:cs="Times New Roman"/>
          <w:i/>
          <w:iCs/>
          <w:szCs w:val="28"/>
        </w:rPr>
      </w:pPr>
      <w:r w:rsidRPr="006E13F3">
        <w:rPr>
          <w:rFonts w:cs="Times New Roman"/>
          <w:i/>
          <w:iCs/>
          <w:szCs w:val="28"/>
        </w:rPr>
        <w:t>5.4.9. Выберите правильный ответ и запишите аргументы, обосновывающие выбор ответа.</w:t>
      </w:r>
    </w:p>
    <w:p w14:paraId="44FABEE4"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Наиболее эффективные препараты для нашего больного</w:t>
      </w:r>
    </w:p>
    <w:p w14:paraId="627A17C7"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тетрациклиновые и нитрофурановые препараты</w:t>
      </w:r>
    </w:p>
    <w:p w14:paraId="00EF1D2A" w14:textId="77777777" w:rsidR="008C0BF8" w:rsidRPr="006E13F3" w:rsidRDefault="008C0BF8" w:rsidP="008C0BF8">
      <w:pPr>
        <w:pStyle w:val="afc"/>
        <w:shd w:val="clear" w:color="auto" w:fill="FFFFFF" w:themeFill="background1"/>
        <w:spacing w:before="0" w:beforeAutospacing="0" w:after="0" w:afterAutospacing="0"/>
        <w:rPr>
          <w:sz w:val="28"/>
          <w:szCs w:val="28"/>
        </w:rPr>
      </w:pPr>
      <w:r w:rsidRPr="006E13F3">
        <w:rPr>
          <w:sz w:val="28"/>
          <w:szCs w:val="28"/>
        </w:rPr>
        <w:t xml:space="preserve">Б) </w:t>
      </w:r>
      <w:r w:rsidRPr="006E13F3">
        <w:rPr>
          <w:color w:val="000000"/>
          <w:sz w:val="28"/>
          <w:szCs w:val="28"/>
          <w:shd w:val="clear" w:color="auto" w:fill="FFFFFF"/>
        </w:rPr>
        <w:t>фторхинолоны и нитрофурановые препараты</w:t>
      </w:r>
    </w:p>
    <w:p w14:paraId="703E8F00"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цефтриаксон (А), метронидазол (А)</w:t>
      </w:r>
    </w:p>
    <w:p w14:paraId="2B00DC6D"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доксициклин и фуразолидон</w:t>
      </w:r>
    </w:p>
    <w:p w14:paraId="5B15167D"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530CB1E5"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Обоснование:</w:t>
      </w:r>
    </w:p>
    <w:p w14:paraId="62F9DF63" w14:textId="77777777" w:rsidR="008C0BF8" w:rsidRPr="006E13F3" w:rsidRDefault="008C0BF8" w:rsidP="008C0BF8">
      <w:pPr>
        <w:ind w:firstLine="708"/>
        <w:rPr>
          <w:rFonts w:cs="Times New Roman"/>
          <w:i/>
          <w:iCs/>
          <w:szCs w:val="28"/>
        </w:rPr>
      </w:pPr>
    </w:p>
    <w:p w14:paraId="1BCF5BDF" w14:textId="68641801" w:rsidR="008C0BF8" w:rsidRPr="006E13F3" w:rsidRDefault="008C0BF8" w:rsidP="008C0BF8">
      <w:pPr>
        <w:ind w:firstLine="708"/>
        <w:rPr>
          <w:rFonts w:cs="Times New Roman"/>
          <w:i/>
          <w:iCs/>
          <w:szCs w:val="28"/>
        </w:rPr>
      </w:pPr>
      <w:r w:rsidRPr="006E13F3">
        <w:rPr>
          <w:rFonts w:cs="Times New Roman"/>
          <w:i/>
          <w:iCs/>
          <w:szCs w:val="28"/>
        </w:rPr>
        <w:t>5.4.10. Запишите правильный ответ.</w:t>
      </w:r>
    </w:p>
    <w:p w14:paraId="7D042BFC" w14:textId="77777777" w:rsidR="008C0BF8" w:rsidRPr="006E13F3" w:rsidRDefault="008C0BF8" w:rsidP="008C0BF8">
      <w:pPr>
        <w:shd w:val="clear" w:color="auto" w:fill="FFFFFF" w:themeFill="background1"/>
        <w:rPr>
          <w:rFonts w:cs="Times New Roman"/>
          <w:szCs w:val="28"/>
        </w:rPr>
      </w:pPr>
      <w:r w:rsidRPr="006E13F3">
        <w:rPr>
          <w:rFonts w:cs="Times New Roman"/>
          <w:szCs w:val="28"/>
        </w:rPr>
        <w:lastRenderedPageBreak/>
        <w:tab/>
      </w:r>
      <w:r w:rsidRPr="006E13F3">
        <w:rPr>
          <w:rFonts w:cs="Times New Roman"/>
          <w:color w:val="000000"/>
          <w:szCs w:val="28"/>
          <w:shd w:val="clear" w:color="auto" w:fill="FFFFFF"/>
        </w:rPr>
        <w:t>При осложненном течении гонорейной инфекции дополнительно рекомендуется_________.</w:t>
      </w:r>
    </w:p>
    <w:p w14:paraId="241868AC"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22E242BB" w14:textId="26FBD0ED" w:rsidR="008C0BF8" w:rsidRPr="006E13F3" w:rsidRDefault="008C0BF8" w:rsidP="008C0BF8">
      <w:pPr>
        <w:shd w:val="clear" w:color="auto" w:fill="FFFFFF" w:themeFill="background1"/>
        <w:ind w:firstLine="708"/>
        <w:rPr>
          <w:rFonts w:cs="Times New Roman"/>
          <w:szCs w:val="28"/>
        </w:rPr>
      </w:pPr>
    </w:p>
    <w:p w14:paraId="258AE685" w14:textId="77777777" w:rsidR="008C0BF8" w:rsidRPr="006E13F3" w:rsidRDefault="008C0BF8" w:rsidP="008C0BF8">
      <w:pPr>
        <w:shd w:val="clear" w:color="auto" w:fill="FFFFFF" w:themeFill="background1"/>
        <w:ind w:firstLine="708"/>
        <w:rPr>
          <w:rFonts w:cs="Times New Roman"/>
          <w:szCs w:val="28"/>
        </w:rPr>
      </w:pPr>
    </w:p>
    <w:p w14:paraId="5D26BD26" w14:textId="33257DD7" w:rsidR="008C0BF8" w:rsidRPr="006E13F3" w:rsidRDefault="008C0BF8" w:rsidP="008C0BF8">
      <w:pPr>
        <w:ind w:firstLine="708"/>
        <w:rPr>
          <w:rFonts w:cs="Times New Roman"/>
          <w:i/>
          <w:iCs/>
          <w:szCs w:val="28"/>
        </w:rPr>
      </w:pPr>
      <w:r w:rsidRPr="006E13F3">
        <w:rPr>
          <w:rFonts w:cs="Times New Roman"/>
          <w:i/>
          <w:iCs/>
          <w:szCs w:val="28"/>
        </w:rPr>
        <w:t>5.4.11. Запишите правильный ответ.</w:t>
      </w:r>
    </w:p>
    <w:p w14:paraId="32334401"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Установление излеченности от гонорейного и трихомониазного уретрита проводится _________.</w:t>
      </w:r>
    </w:p>
    <w:p w14:paraId="73C4B519"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1669648B" w14:textId="77777777" w:rsidR="008C0BF8" w:rsidRPr="006E13F3" w:rsidRDefault="008C0BF8" w:rsidP="008C0BF8">
      <w:pPr>
        <w:shd w:val="clear" w:color="auto" w:fill="FFFFFF" w:themeFill="background1"/>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6E13F3" w14:paraId="1988BC6E" w14:textId="77777777" w:rsidTr="004B49C5">
        <w:tc>
          <w:tcPr>
            <w:tcW w:w="2830" w:type="dxa"/>
          </w:tcPr>
          <w:p w14:paraId="6442E2CA" w14:textId="77777777" w:rsidR="008C0BF8" w:rsidRPr="006E13F3" w:rsidRDefault="008C0BF8" w:rsidP="004B49C5">
            <w:pPr>
              <w:rPr>
                <w:rFonts w:cs="Times New Roman"/>
                <w:b/>
                <w:bCs/>
                <w:szCs w:val="28"/>
              </w:rPr>
            </w:pPr>
            <w:r w:rsidRPr="006E13F3">
              <w:rPr>
                <w:rFonts w:cs="Times New Roman"/>
                <w:b/>
                <w:bCs/>
                <w:szCs w:val="28"/>
              </w:rPr>
              <w:t>Номер задания</w:t>
            </w:r>
          </w:p>
        </w:tc>
        <w:tc>
          <w:tcPr>
            <w:tcW w:w="6514" w:type="dxa"/>
          </w:tcPr>
          <w:p w14:paraId="7503455B" w14:textId="3FE8F476" w:rsidR="008C0BF8" w:rsidRPr="006E13F3" w:rsidRDefault="008C0BF8" w:rsidP="004B49C5">
            <w:pPr>
              <w:rPr>
                <w:rFonts w:cs="Times New Roman"/>
                <w:b/>
                <w:bCs/>
                <w:szCs w:val="28"/>
              </w:rPr>
            </w:pPr>
            <w:r w:rsidRPr="006E13F3">
              <w:rPr>
                <w:rFonts w:cs="Times New Roman"/>
                <w:b/>
                <w:bCs/>
                <w:szCs w:val="28"/>
              </w:rPr>
              <w:t>5.5</w:t>
            </w:r>
          </w:p>
        </w:tc>
      </w:tr>
      <w:tr w:rsidR="008C0BF8" w:rsidRPr="006E13F3" w14:paraId="41643F03" w14:textId="77777777" w:rsidTr="004B49C5">
        <w:tc>
          <w:tcPr>
            <w:tcW w:w="2830" w:type="dxa"/>
          </w:tcPr>
          <w:p w14:paraId="2DB191EB" w14:textId="77777777" w:rsidR="008C0BF8" w:rsidRPr="006E13F3" w:rsidRDefault="008C0BF8" w:rsidP="004B49C5">
            <w:pPr>
              <w:rPr>
                <w:rFonts w:cs="Times New Roman"/>
                <w:szCs w:val="28"/>
              </w:rPr>
            </w:pPr>
            <w:r w:rsidRPr="006E13F3">
              <w:rPr>
                <w:rFonts w:cs="Times New Roman"/>
                <w:szCs w:val="28"/>
              </w:rPr>
              <w:t>Тип задания</w:t>
            </w:r>
          </w:p>
        </w:tc>
        <w:tc>
          <w:tcPr>
            <w:tcW w:w="6514" w:type="dxa"/>
          </w:tcPr>
          <w:p w14:paraId="1037A291" w14:textId="77777777" w:rsidR="008C0BF8" w:rsidRPr="006E13F3" w:rsidRDefault="008C0BF8" w:rsidP="004B49C5">
            <w:pPr>
              <w:rPr>
                <w:rFonts w:cs="Times New Roman"/>
                <w:szCs w:val="28"/>
              </w:rPr>
            </w:pPr>
            <w:r w:rsidRPr="006E13F3">
              <w:rPr>
                <w:rFonts w:cs="Times New Roman"/>
                <w:szCs w:val="28"/>
              </w:rPr>
              <w:t>Ситуационная задача</w:t>
            </w:r>
          </w:p>
        </w:tc>
      </w:tr>
      <w:tr w:rsidR="008C0BF8" w:rsidRPr="006E13F3" w14:paraId="2F47E3A0" w14:textId="77777777" w:rsidTr="004B49C5">
        <w:tc>
          <w:tcPr>
            <w:tcW w:w="2830" w:type="dxa"/>
          </w:tcPr>
          <w:p w14:paraId="3DD2219E" w14:textId="77777777" w:rsidR="008C0BF8" w:rsidRPr="006E13F3" w:rsidRDefault="008C0BF8" w:rsidP="004B49C5">
            <w:pPr>
              <w:rPr>
                <w:rFonts w:cs="Times New Roman"/>
                <w:szCs w:val="28"/>
              </w:rPr>
            </w:pPr>
            <w:r w:rsidRPr="006E13F3">
              <w:rPr>
                <w:rFonts w:cs="Times New Roman"/>
                <w:szCs w:val="28"/>
              </w:rPr>
              <w:t>Уровень сложности</w:t>
            </w:r>
          </w:p>
        </w:tc>
        <w:tc>
          <w:tcPr>
            <w:tcW w:w="6514" w:type="dxa"/>
          </w:tcPr>
          <w:p w14:paraId="416087D6" w14:textId="77777777" w:rsidR="008C0BF8" w:rsidRPr="006E13F3" w:rsidRDefault="008C0BF8" w:rsidP="004B49C5">
            <w:pPr>
              <w:rPr>
                <w:rFonts w:cs="Times New Roman"/>
                <w:szCs w:val="28"/>
              </w:rPr>
            </w:pPr>
            <w:r w:rsidRPr="006E13F3">
              <w:rPr>
                <w:rFonts w:cs="Times New Roman"/>
                <w:szCs w:val="28"/>
              </w:rPr>
              <w:t>Высокий</w:t>
            </w:r>
          </w:p>
        </w:tc>
      </w:tr>
      <w:tr w:rsidR="008C0BF8" w:rsidRPr="006E13F3" w14:paraId="719D3135" w14:textId="77777777" w:rsidTr="004B49C5">
        <w:tc>
          <w:tcPr>
            <w:tcW w:w="2830" w:type="dxa"/>
          </w:tcPr>
          <w:p w14:paraId="73F44484" w14:textId="77777777" w:rsidR="008C0BF8" w:rsidRPr="006E13F3" w:rsidRDefault="008C0BF8" w:rsidP="004B49C5">
            <w:pPr>
              <w:rPr>
                <w:rFonts w:cs="Times New Roman"/>
                <w:szCs w:val="28"/>
              </w:rPr>
            </w:pPr>
            <w:r w:rsidRPr="006E13F3">
              <w:rPr>
                <w:rFonts w:cs="Times New Roman"/>
                <w:szCs w:val="28"/>
              </w:rPr>
              <w:t>Время выполнения</w:t>
            </w:r>
          </w:p>
        </w:tc>
        <w:tc>
          <w:tcPr>
            <w:tcW w:w="6514" w:type="dxa"/>
          </w:tcPr>
          <w:p w14:paraId="7CF58285" w14:textId="77777777" w:rsidR="008C0BF8" w:rsidRPr="006E13F3" w:rsidRDefault="008C0BF8" w:rsidP="004B49C5">
            <w:pPr>
              <w:rPr>
                <w:rFonts w:cs="Times New Roman"/>
                <w:szCs w:val="28"/>
              </w:rPr>
            </w:pPr>
            <w:r w:rsidRPr="006E13F3">
              <w:rPr>
                <w:rFonts w:cs="Times New Roman"/>
                <w:szCs w:val="28"/>
              </w:rPr>
              <w:t>40 минут</w:t>
            </w:r>
          </w:p>
        </w:tc>
      </w:tr>
      <w:tr w:rsidR="008C0BF8" w:rsidRPr="006E13F3" w14:paraId="64638F7A" w14:textId="77777777" w:rsidTr="004B49C5">
        <w:tc>
          <w:tcPr>
            <w:tcW w:w="2830" w:type="dxa"/>
          </w:tcPr>
          <w:p w14:paraId="3675B910" w14:textId="77777777" w:rsidR="008C0BF8" w:rsidRPr="006E13F3" w:rsidRDefault="008C0BF8" w:rsidP="004B49C5">
            <w:pPr>
              <w:rPr>
                <w:rFonts w:cs="Times New Roman"/>
                <w:szCs w:val="28"/>
              </w:rPr>
            </w:pPr>
            <w:r w:rsidRPr="006E13F3">
              <w:rPr>
                <w:rFonts w:cs="Times New Roman"/>
                <w:szCs w:val="28"/>
              </w:rPr>
              <w:t>Проверяемые компетенции</w:t>
            </w:r>
          </w:p>
        </w:tc>
        <w:tc>
          <w:tcPr>
            <w:tcW w:w="6514" w:type="dxa"/>
          </w:tcPr>
          <w:p w14:paraId="5D496990" w14:textId="6E500593" w:rsidR="008C0BF8" w:rsidRPr="006E13F3" w:rsidRDefault="00CA209B" w:rsidP="004B49C5">
            <w:pPr>
              <w:rPr>
                <w:rFonts w:cs="Times New Roman"/>
                <w:szCs w:val="28"/>
              </w:rPr>
            </w:pPr>
            <w:r w:rsidRPr="006E13F3">
              <w:rPr>
                <w:szCs w:val="28"/>
              </w:rPr>
              <w:t>ПК-1 (ПК-1.1, ПК-1.2), ПК-4 (ПК-4.1, ПК-4.2), ПК-5 (ПК-5.1, ПК-5.2, ПК-5.3), ПК-6 (ПК-6.1, ПК-6.2, ПК-6.3, ПК-6.4, ПК-6.5), ПК-7 (ПК-7.1, ПК-7.2), ПК-8 (ПК-8.1, ПК-8.2), ПК-10 (ПК-10.1, ПК-10.2), ПК-11 (ПК-11.1, ПК-11.2), ПК-12 (ПК-12.1)</w:t>
            </w:r>
          </w:p>
        </w:tc>
      </w:tr>
    </w:tbl>
    <w:p w14:paraId="5A84372D" w14:textId="77777777" w:rsidR="008C0BF8" w:rsidRPr="006E13F3" w:rsidRDefault="008C0BF8" w:rsidP="008C0BF8">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1D459CDB"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26 лет обратилась к врачу-дерматовенерологу.</w:t>
      </w:r>
    </w:p>
    <w:p w14:paraId="129F396E"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туловища и конечностей, сопровождающиеся и чувством стягивания кожи, а также на высыпания в области слизистой оболочки рта, сопровождающиеся жжением и болезненностью. Ощущает слабость и недомогание.</w:t>
      </w:r>
    </w:p>
    <w:p w14:paraId="016AE976" w14:textId="77777777" w:rsidR="008C0BF8" w:rsidRPr="006E13F3" w:rsidRDefault="008C0BF8" w:rsidP="008C0BF8">
      <w:pPr>
        <w:shd w:val="clear" w:color="auto" w:fill="FFFFFF" w:themeFill="background1"/>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Пациентка сообщила, что первые высыпания на коже туловища появились внезапно 10 дней назад. Одновременно с появлением высыпаний отметила рецидив простого герпеса лабиальной области. Через 5 дней явления простого герпеса регрессировали, в то же время высыпания на туловище стали более обильными, распространились на конечности. Самостоятельно не лечилась.</w:t>
      </w:r>
    </w:p>
    <w:p w14:paraId="7D8B05B1" w14:textId="77777777" w:rsidR="008C0BF8" w:rsidRPr="006E13F3" w:rsidRDefault="008C0BF8" w:rsidP="008C0BF8">
      <w:pPr>
        <w:shd w:val="clear" w:color="auto" w:fill="FFFFFF" w:themeFill="background1"/>
        <w:ind w:firstLine="708"/>
        <w:rPr>
          <w:rFonts w:cs="Times New Roman"/>
          <w:b/>
          <w:bCs/>
          <w:szCs w:val="28"/>
        </w:rPr>
      </w:pPr>
      <w:r w:rsidRPr="006E13F3">
        <w:rPr>
          <w:rFonts w:cs="Times New Roman"/>
          <w:b/>
          <w:bCs/>
          <w:szCs w:val="28"/>
        </w:rPr>
        <w:t>Анамнез жизни:</w:t>
      </w:r>
    </w:p>
    <w:p w14:paraId="59664F7C" w14:textId="77777777" w:rsidR="008C0BF8" w:rsidRPr="006E13F3"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6E13F3">
        <w:rPr>
          <w:rFonts w:eastAsia="Times New Roman" w:cs="Times New Roman"/>
          <w:color w:val="000000"/>
          <w:szCs w:val="28"/>
          <w:lang w:eastAsia="ru-RU"/>
        </w:rPr>
        <w:t>Хронические заболевания: хронический гастрит. 2-3 раза в год отмечает рецидивирующие высыпания простого герпеса.</w:t>
      </w:r>
    </w:p>
    <w:p w14:paraId="45043AE9" w14:textId="77777777" w:rsidR="008C0BF8" w:rsidRPr="006E13F3"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6E13F3">
        <w:rPr>
          <w:rFonts w:eastAsia="Times New Roman" w:cs="Times New Roman"/>
          <w:color w:val="000000"/>
          <w:szCs w:val="28"/>
          <w:lang w:eastAsia="ru-RU"/>
        </w:rPr>
        <w:t>Наследственность не отягощена.</w:t>
      </w:r>
    </w:p>
    <w:p w14:paraId="4E54E7F1" w14:textId="77777777" w:rsidR="008C0BF8" w:rsidRPr="006E13F3"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6E13F3">
        <w:rPr>
          <w:rFonts w:eastAsia="Times New Roman" w:cs="Times New Roman"/>
          <w:color w:val="000000"/>
          <w:szCs w:val="28"/>
          <w:lang w:eastAsia="ru-RU"/>
        </w:rPr>
        <w:t>Аллергоанамнез: 3 месяца назад отмечала явления аллергического контактного дерматита после применения новых моющих средств.</w:t>
      </w:r>
    </w:p>
    <w:p w14:paraId="2A52E696" w14:textId="77777777" w:rsidR="008C0BF8" w:rsidRPr="006E13F3"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6E13F3">
        <w:rPr>
          <w:rFonts w:eastAsia="Times New Roman" w:cs="Times New Roman"/>
          <w:color w:val="000000"/>
          <w:szCs w:val="28"/>
          <w:lang w:eastAsia="ru-RU"/>
        </w:rPr>
        <w:t>Не курит, алкоголем не злоупотребляет.</w:t>
      </w:r>
    </w:p>
    <w:p w14:paraId="4964E0C2" w14:textId="77777777" w:rsidR="008C0BF8" w:rsidRPr="006E13F3"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6E13F3">
        <w:rPr>
          <w:rFonts w:eastAsia="Times New Roman" w:cs="Times New Roman"/>
          <w:color w:val="000000"/>
          <w:szCs w:val="28"/>
          <w:lang w:eastAsia="ru-RU"/>
        </w:rPr>
        <w:t>Ведет беспорядочную половую жизнь, постоянного партнера не имеет.</w:t>
      </w:r>
    </w:p>
    <w:p w14:paraId="3E0F4B44" w14:textId="77777777" w:rsidR="008C0BF8" w:rsidRPr="006E13F3"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6E13F3">
        <w:rPr>
          <w:rFonts w:eastAsia="Times New Roman" w:cs="Times New Roman"/>
          <w:color w:val="000000"/>
          <w:szCs w:val="28"/>
          <w:lang w:eastAsia="ru-RU"/>
        </w:rPr>
        <w:t>У близких родственников заболеваний кожи нет. 2 месяца назад была в гостях у подруги, ребенок которой</w:t>
      </w:r>
      <w:r w:rsidRPr="006E13F3">
        <w:rPr>
          <w:rFonts w:cs="Times New Roman"/>
          <w:color w:val="000000"/>
          <w:szCs w:val="28"/>
        </w:rPr>
        <w:t>.</w:t>
      </w:r>
    </w:p>
    <w:p w14:paraId="6BC752E8" w14:textId="77777777" w:rsidR="008C0BF8" w:rsidRPr="006E13F3" w:rsidRDefault="008C0BF8" w:rsidP="008C0BF8">
      <w:pPr>
        <w:pStyle w:val="afc"/>
        <w:shd w:val="clear" w:color="auto" w:fill="FFFFFF" w:themeFill="background1"/>
        <w:spacing w:before="0" w:beforeAutospacing="0" w:after="0" w:afterAutospacing="0"/>
        <w:ind w:firstLine="708"/>
        <w:jc w:val="both"/>
        <w:rPr>
          <w:color w:val="000000"/>
          <w:sz w:val="28"/>
          <w:szCs w:val="28"/>
        </w:rPr>
      </w:pPr>
      <w:r w:rsidRPr="006E13F3">
        <w:rPr>
          <w:noProof/>
        </w:rPr>
        <w:lastRenderedPageBreak/>
        <w:drawing>
          <wp:anchor distT="0" distB="0" distL="114300" distR="114300" simplePos="0" relativeHeight="251684864" behindDoc="1" locked="0" layoutInCell="1" allowOverlap="1" wp14:anchorId="2FF38A5C" wp14:editId="2D0FC231">
            <wp:simplePos x="0" y="0"/>
            <wp:positionH relativeFrom="margin">
              <wp:align>left</wp:align>
            </wp:positionH>
            <wp:positionV relativeFrom="paragraph">
              <wp:posOffset>3332170</wp:posOffset>
            </wp:positionV>
            <wp:extent cx="4275455" cy="2785110"/>
            <wp:effectExtent l="0" t="0" r="0" b="0"/>
            <wp:wrapTight wrapText="bothSides">
              <wp:wrapPolygon edited="0">
                <wp:start x="0" y="0"/>
                <wp:lineTo x="0" y="21423"/>
                <wp:lineTo x="21462" y="21423"/>
                <wp:lineTo x="21462" y="0"/>
                <wp:lineTo x="0" y="0"/>
              </wp:wrapPolygon>
            </wp:wrapTight>
            <wp:docPr id="23" name="Рисунок 23" descr="00107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791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285609" cy="2792014"/>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13F3">
        <w:rPr>
          <w:b/>
          <w:bCs/>
          <w:sz w:val="28"/>
          <w:szCs w:val="28"/>
        </w:rPr>
        <w:t>Объективный статус</w:t>
      </w:r>
      <w:r w:rsidRPr="006E13F3">
        <w:rPr>
          <w:sz w:val="28"/>
          <w:szCs w:val="28"/>
        </w:rPr>
        <w:t xml:space="preserve"> - </w:t>
      </w:r>
      <w:r w:rsidRPr="006E13F3">
        <w:rPr>
          <w:color w:val="000000"/>
          <w:sz w:val="28"/>
          <w:szCs w:val="28"/>
        </w:rPr>
        <w:t>Поражение кожи островоспалительного характера. Сыпь симметрична, полиморфна, локализуется на коже туловища, верхних и нижних конечностей (включая ладони и подошвы), слизистой оболочке рта. Высыпания обильные, представлены мишеневидными очагами от 0,3 до 1,5 см в диаметре с четко очерченными краями, в структуре которых отчетливо различимы три зоны: центральная округлая эритема ярко-красного цвета, окружающее ее кольцо пальпируемого бледного отечного участка, и тонкое наружное кольцо эритемы. Центральная зона некоторых очагов представлена пузырьком или пузырем с напряженной покрышкой и прозрачным содержимым. Мишеневидные элементы в области спины сливаются между собой, образуя крупные очаги сплошной эритемы. На местах разрешившихся высыпаний наблюдается среднепластинчатое шелушение кожи. На слизистой ротовой полости видны многочисленные эрозии.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ощущение стягивания кожи; в области высыпаний на слизистых оболочках - резкая болезненность. Отмечает чувство слабости, общее недомогание.</w:t>
      </w:r>
    </w:p>
    <w:p w14:paraId="58C47B00" w14:textId="77777777" w:rsidR="008C0BF8" w:rsidRPr="006E13F3" w:rsidRDefault="008C0BF8" w:rsidP="008C0BF8">
      <w:pPr>
        <w:shd w:val="clear" w:color="auto" w:fill="FFFFFF" w:themeFill="background1"/>
        <w:rPr>
          <w:rFonts w:cs="Times New Roman"/>
          <w:color w:val="000000"/>
          <w:szCs w:val="28"/>
        </w:rPr>
      </w:pPr>
    </w:p>
    <w:p w14:paraId="72689B22" w14:textId="77777777" w:rsidR="008C0BF8" w:rsidRPr="006E13F3" w:rsidRDefault="008C0BF8" w:rsidP="008C0BF8">
      <w:pPr>
        <w:ind w:firstLine="708"/>
        <w:rPr>
          <w:rFonts w:cs="Times New Roman"/>
          <w:i/>
          <w:iCs/>
          <w:szCs w:val="28"/>
        </w:rPr>
      </w:pPr>
    </w:p>
    <w:p w14:paraId="04AF9E6C" w14:textId="5CBA4EA9" w:rsidR="008C0BF8" w:rsidRPr="006E13F3" w:rsidRDefault="008C0BF8" w:rsidP="008C0BF8">
      <w:pPr>
        <w:ind w:firstLine="708"/>
        <w:rPr>
          <w:rFonts w:cs="Times New Roman"/>
          <w:i/>
          <w:iCs/>
          <w:szCs w:val="28"/>
        </w:rPr>
      </w:pPr>
      <w:r w:rsidRPr="006E13F3">
        <w:rPr>
          <w:rFonts w:cs="Times New Roman"/>
          <w:i/>
          <w:iCs/>
          <w:szCs w:val="28"/>
        </w:rPr>
        <w:t>5.5.1. Запишите правильный ответ.</w:t>
      </w:r>
    </w:p>
    <w:p w14:paraId="605D4C88"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Важным для диагностики анамнестическими данными является указанием на _________.</w:t>
      </w:r>
    </w:p>
    <w:p w14:paraId="764DD931"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3703D17F" w14:textId="77777777" w:rsidR="008C0BF8" w:rsidRPr="006E13F3" w:rsidRDefault="008C0BF8" w:rsidP="008C0BF8">
      <w:pPr>
        <w:shd w:val="clear" w:color="auto" w:fill="FFFFFF" w:themeFill="background1"/>
        <w:ind w:firstLine="708"/>
        <w:rPr>
          <w:rFonts w:cs="Times New Roman"/>
          <w:color w:val="000000"/>
          <w:szCs w:val="28"/>
          <w:shd w:val="clear" w:color="auto" w:fill="FFFFFF"/>
        </w:rPr>
      </w:pPr>
    </w:p>
    <w:p w14:paraId="2888CD1B" w14:textId="065BCE83" w:rsidR="008C0BF8" w:rsidRPr="006E13F3" w:rsidRDefault="008C0BF8" w:rsidP="008C0BF8">
      <w:pPr>
        <w:ind w:firstLine="708"/>
        <w:rPr>
          <w:rFonts w:cs="Times New Roman"/>
          <w:i/>
          <w:iCs/>
          <w:szCs w:val="28"/>
        </w:rPr>
      </w:pPr>
      <w:r w:rsidRPr="006E13F3">
        <w:rPr>
          <w:rFonts w:cs="Times New Roman"/>
          <w:i/>
          <w:iCs/>
          <w:szCs w:val="28"/>
        </w:rPr>
        <w:t>5.5.2. Запишите правильный ответ.</w:t>
      </w:r>
    </w:p>
    <w:p w14:paraId="233141BA"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Клиническая картина заболевания соответствует диагнозу _________.</w:t>
      </w:r>
    </w:p>
    <w:p w14:paraId="33B349E6"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69D6D692" w14:textId="77777777" w:rsidR="008C0BF8" w:rsidRPr="006E13F3" w:rsidRDefault="008C0BF8" w:rsidP="008C0BF8">
      <w:pPr>
        <w:shd w:val="clear" w:color="auto" w:fill="FFFFFF" w:themeFill="background1"/>
        <w:ind w:firstLine="708"/>
        <w:rPr>
          <w:rFonts w:cs="Times New Roman"/>
          <w:color w:val="000000"/>
          <w:szCs w:val="28"/>
          <w:shd w:val="clear" w:color="auto" w:fill="FFFFFF"/>
        </w:rPr>
      </w:pPr>
    </w:p>
    <w:p w14:paraId="71F2A1CA" w14:textId="3AF88CF1" w:rsidR="008C0BF8" w:rsidRPr="006E13F3" w:rsidRDefault="008C0BF8" w:rsidP="008C0BF8">
      <w:pPr>
        <w:ind w:firstLine="708"/>
        <w:rPr>
          <w:rFonts w:cs="Times New Roman"/>
          <w:i/>
          <w:iCs/>
          <w:szCs w:val="28"/>
        </w:rPr>
      </w:pPr>
      <w:r w:rsidRPr="006E13F3">
        <w:rPr>
          <w:rFonts w:cs="Times New Roman"/>
          <w:i/>
          <w:iCs/>
          <w:szCs w:val="28"/>
        </w:rPr>
        <w:t>5.5.3. Запишите правильный ответ.</w:t>
      </w:r>
    </w:p>
    <w:p w14:paraId="0435A930"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Клиническая картина наиболее соответствует _____ форме заболевания.</w:t>
      </w:r>
    </w:p>
    <w:p w14:paraId="19A85202"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76D303CA" w14:textId="77777777" w:rsidR="008C0BF8" w:rsidRPr="006E13F3" w:rsidRDefault="008C0BF8" w:rsidP="008C0BF8">
      <w:pPr>
        <w:shd w:val="clear" w:color="auto" w:fill="FFFFFF" w:themeFill="background1"/>
        <w:ind w:firstLine="708"/>
        <w:rPr>
          <w:rFonts w:cs="Times New Roman"/>
          <w:color w:val="000000"/>
          <w:szCs w:val="28"/>
          <w:shd w:val="clear" w:color="auto" w:fill="FFFFFF"/>
        </w:rPr>
      </w:pPr>
    </w:p>
    <w:p w14:paraId="18455312" w14:textId="7FC6E3DE" w:rsidR="008C0BF8" w:rsidRPr="006E13F3" w:rsidRDefault="008C0BF8" w:rsidP="008C0BF8">
      <w:pPr>
        <w:ind w:firstLine="708"/>
        <w:rPr>
          <w:rFonts w:cs="Times New Roman"/>
          <w:i/>
          <w:iCs/>
          <w:szCs w:val="28"/>
        </w:rPr>
      </w:pPr>
      <w:r w:rsidRPr="006E13F3">
        <w:rPr>
          <w:rFonts w:cs="Times New Roman"/>
          <w:i/>
          <w:iCs/>
          <w:szCs w:val="28"/>
        </w:rPr>
        <w:t>5.5.4. Запишите правильный ответ.</w:t>
      </w:r>
    </w:p>
    <w:p w14:paraId="3690A897" w14:textId="77777777" w:rsidR="008C0BF8" w:rsidRPr="006E13F3" w:rsidRDefault="008C0BF8" w:rsidP="008C0BF8">
      <w:pPr>
        <w:shd w:val="clear" w:color="auto" w:fill="FFFFFF" w:themeFill="background1"/>
        <w:rPr>
          <w:rFonts w:cs="Times New Roman"/>
          <w:szCs w:val="28"/>
        </w:rPr>
      </w:pPr>
      <w:r w:rsidRPr="006E13F3">
        <w:rPr>
          <w:rFonts w:cs="Times New Roman"/>
          <w:szCs w:val="28"/>
        </w:rPr>
        <w:lastRenderedPageBreak/>
        <w:tab/>
      </w:r>
      <w:r w:rsidRPr="006E13F3">
        <w:rPr>
          <w:rFonts w:cs="Times New Roman"/>
          <w:color w:val="000000"/>
          <w:szCs w:val="28"/>
          <w:shd w:val="clear" w:color="auto" w:fill="FFFFFF"/>
        </w:rPr>
        <w:t>Для многоформной эритемы характерно наличие мишеневидных очагов менее ____ см в диаметре.</w:t>
      </w:r>
    </w:p>
    <w:p w14:paraId="66A07488"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7D2A674B" w14:textId="77777777" w:rsidR="008C0BF8" w:rsidRPr="006E13F3" w:rsidRDefault="008C0BF8" w:rsidP="008C0BF8">
      <w:pPr>
        <w:shd w:val="clear" w:color="auto" w:fill="FFFFFF" w:themeFill="background1"/>
        <w:ind w:firstLine="708"/>
        <w:rPr>
          <w:rFonts w:cs="Times New Roman"/>
          <w:color w:val="000000"/>
          <w:szCs w:val="28"/>
          <w:shd w:val="clear" w:color="auto" w:fill="FFFFFF"/>
        </w:rPr>
      </w:pPr>
    </w:p>
    <w:p w14:paraId="5EC9A2C1" w14:textId="60CD552E" w:rsidR="008C0BF8" w:rsidRPr="006E13F3" w:rsidRDefault="008C0BF8" w:rsidP="008C0BF8">
      <w:pPr>
        <w:ind w:firstLine="708"/>
        <w:rPr>
          <w:rFonts w:cs="Times New Roman"/>
          <w:i/>
          <w:iCs/>
          <w:szCs w:val="28"/>
        </w:rPr>
      </w:pPr>
      <w:r w:rsidRPr="006E13F3">
        <w:rPr>
          <w:rFonts w:cs="Times New Roman"/>
          <w:i/>
          <w:iCs/>
          <w:szCs w:val="28"/>
        </w:rPr>
        <w:t>5.5.5. Выберите правильный ответ и запишите аргументы, обосновывающие выбор ответа.</w:t>
      </w:r>
    </w:p>
    <w:p w14:paraId="78759F5A"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Для местной терапии многоформной эритемы рекомендуется назначение топических</w:t>
      </w:r>
    </w:p>
    <w:p w14:paraId="536F2659"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препаратов кальципотриола</w:t>
      </w:r>
    </w:p>
    <w:p w14:paraId="6A1EF879" w14:textId="77777777" w:rsidR="008C0BF8" w:rsidRPr="006E13F3" w:rsidRDefault="008C0BF8" w:rsidP="008C0BF8">
      <w:pPr>
        <w:pStyle w:val="afc"/>
        <w:shd w:val="clear" w:color="auto" w:fill="FFFFFF" w:themeFill="background1"/>
        <w:spacing w:before="0" w:beforeAutospacing="0" w:after="0" w:afterAutospacing="0"/>
        <w:rPr>
          <w:sz w:val="28"/>
          <w:szCs w:val="28"/>
        </w:rPr>
      </w:pPr>
      <w:r w:rsidRPr="006E13F3">
        <w:rPr>
          <w:sz w:val="28"/>
          <w:szCs w:val="28"/>
        </w:rPr>
        <w:t xml:space="preserve">Б) </w:t>
      </w:r>
      <w:r w:rsidRPr="006E13F3">
        <w:rPr>
          <w:color w:val="000000"/>
          <w:sz w:val="28"/>
          <w:szCs w:val="28"/>
          <w:shd w:val="clear" w:color="auto" w:fill="FFFFFF"/>
        </w:rPr>
        <w:t>глюкокортикостероидных препаратов</w:t>
      </w:r>
    </w:p>
    <w:p w14:paraId="412F397C"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ретиноидов</w:t>
      </w:r>
    </w:p>
    <w:p w14:paraId="4BBD29BB"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антибактериальных препаратов</w:t>
      </w:r>
    </w:p>
    <w:p w14:paraId="32F6C30D"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3FA59494"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Обоснование:</w:t>
      </w:r>
    </w:p>
    <w:p w14:paraId="784344DB" w14:textId="77777777" w:rsidR="008C0BF8" w:rsidRPr="006E13F3" w:rsidRDefault="008C0BF8" w:rsidP="008C0BF8">
      <w:pPr>
        <w:shd w:val="clear" w:color="auto" w:fill="FFFFFF" w:themeFill="background1"/>
        <w:ind w:firstLine="708"/>
        <w:rPr>
          <w:rFonts w:cs="Times New Roman"/>
          <w:szCs w:val="28"/>
          <w:shd w:val="clear" w:color="auto" w:fill="FFFFFF" w:themeFill="background1"/>
        </w:rPr>
      </w:pPr>
    </w:p>
    <w:p w14:paraId="47B58576" w14:textId="64FEC46F" w:rsidR="008C0BF8" w:rsidRPr="006E13F3" w:rsidRDefault="008C0BF8" w:rsidP="008C0BF8">
      <w:pPr>
        <w:ind w:firstLine="708"/>
        <w:rPr>
          <w:rFonts w:cs="Times New Roman"/>
          <w:i/>
          <w:iCs/>
          <w:szCs w:val="28"/>
        </w:rPr>
      </w:pPr>
      <w:r w:rsidRPr="006E13F3">
        <w:rPr>
          <w:rFonts w:cs="Times New Roman"/>
          <w:i/>
          <w:iCs/>
          <w:szCs w:val="28"/>
        </w:rPr>
        <w:t>5.5.6. Запишите правильный ответ.</w:t>
      </w:r>
    </w:p>
    <w:p w14:paraId="19CDDC1B"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При тяжелой форме многоформной эритемы у взрослых рекомендуется назначение преднизолона в дозе ______ мг в сутки перорально.</w:t>
      </w:r>
    </w:p>
    <w:p w14:paraId="0981C24A"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7F00EA9F" w14:textId="77777777" w:rsidR="008C0BF8" w:rsidRPr="006E13F3" w:rsidRDefault="008C0BF8" w:rsidP="008C0BF8">
      <w:pPr>
        <w:shd w:val="clear" w:color="auto" w:fill="FFFFFF" w:themeFill="background1"/>
        <w:ind w:firstLine="708"/>
        <w:rPr>
          <w:rFonts w:cs="Times New Roman"/>
          <w:color w:val="000000"/>
          <w:szCs w:val="28"/>
        </w:rPr>
      </w:pPr>
    </w:p>
    <w:p w14:paraId="6135CA46" w14:textId="76B8CCB9" w:rsidR="008C0BF8" w:rsidRPr="006E13F3" w:rsidRDefault="008C0BF8" w:rsidP="008C0BF8">
      <w:pPr>
        <w:ind w:firstLine="708"/>
        <w:rPr>
          <w:rFonts w:cs="Times New Roman"/>
          <w:i/>
          <w:iCs/>
          <w:szCs w:val="28"/>
        </w:rPr>
      </w:pPr>
      <w:r w:rsidRPr="006E13F3">
        <w:rPr>
          <w:rFonts w:cs="Times New Roman"/>
          <w:i/>
          <w:iCs/>
          <w:szCs w:val="28"/>
        </w:rPr>
        <w:t>5.5.7. Запишите правильный ответ.</w:t>
      </w:r>
    </w:p>
    <w:p w14:paraId="679DCAA6"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При ассоциации многоформной эритемы с вирусом простого герпеса, рекомендуется назначение противовирусного препарата ___________ в дозе ___ мг перорально ____ раз в сутки в течение _____ дней</w:t>
      </w:r>
    </w:p>
    <w:p w14:paraId="2B743FBC"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020770FE" w14:textId="77777777" w:rsidR="008C0BF8" w:rsidRPr="006E13F3" w:rsidRDefault="008C0BF8" w:rsidP="008C0BF8">
      <w:pPr>
        <w:shd w:val="clear" w:color="auto" w:fill="FFFFFF" w:themeFill="background1"/>
        <w:ind w:firstLine="708"/>
        <w:rPr>
          <w:rFonts w:cs="Times New Roman"/>
          <w:color w:val="000000"/>
          <w:szCs w:val="28"/>
        </w:rPr>
      </w:pPr>
    </w:p>
    <w:p w14:paraId="728680A2" w14:textId="5F737F0F" w:rsidR="008C0BF8" w:rsidRPr="006E13F3" w:rsidRDefault="008C0BF8" w:rsidP="008C0BF8">
      <w:pPr>
        <w:ind w:firstLine="708"/>
        <w:rPr>
          <w:rFonts w:cs="Times New Roman"/>
          <w:i/>
          <w:iCs/>
          <w:szCs w:val="28"/>
        </w:rPr>
      </w:pPr>
      <w:r w:rsidRPr="006E13F3">
        <w:rPr>
          <w:rFonts w:cs="Times New Roman"/>
          <w:i/>
          <w:iCs/>
          <w:szCs w:val="28"/>
        </w:rPr>
        <w:t>5.5.8. Запишите правильный ответ.</w:t>
      </w:r>
    </w:p>
    <w:p w14:paraId="2D01C82E"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Противопоказанием к назначению антигистаминного препарата хлоропирамин в таблетированной форме является _______.</w:t>
      </w:r>
    </w:p>
    <w:p w14:paraId="38696AE6"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5248D62E" w14:textId="77777777" w:rsidR="008C0BF8" w:rsidRPr="006E13F3" w:rsidRDefault="008C0BF8" w:rsidP="008C0BF8">
      <w:pPr>
        <w:ind w:firstLine="708"/>
        <w:rPr>
          <w:rFonts w:cs="Times New Roman"/>
          <w:i/>
          <w:iCs/>
          <w:szCs w:val="28"/>
        </w:rPr>
      </w:pPr>
    </w:p>
    <w:p w14:paraId="3173283E" w14:textId="32145D37" w:rsidR="008C0BF8" w:rsidRPr="006E13F3" w:rsidRDefault="008C0BF8" w:rsidP="008C0BF8">
      <w:pPr>
        <w:ind w:firstLine="708"/>
        <w:rPr>
          <w:rFonts w:cs="Times New Roman"/>
          <w:i/>
          <w:iCs/>
          <w:szCs w:val="28"/>
        </w:rPr>
      </w:pPr>
      <w:r w:rsidRPr="006E13F3">
        <w:rPr>
          <w:rFonts w:cs="Times New Roman"/>
          <w:i/>
          <w:iCs/>
          <w:szCs w:val="28"/>
        </w:rPr>
        <w:t>5.5.9. Выберите правильный ответ и запишите аргументы, обосновывающие выбор ответа.</w:t>
      </w:r>
    </w:p>
    <w:p w14:paraId="29DB901E"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При разрешении элементов многоформной эритемы у больных формируются</w:t>
      </w:r>
    </w:p>
    <w:p w14:paraId="67348E36"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Пятна</w:t>
      </w:r>
    </w:p>
    <w:p w14:paraId="66409A1D" w14:textId="77777777" w:rsidR="008C0BF8" w:rsidRPr="006E13F3" w:rsidRDefault="008C0BF8" w:rsidP="008C0BF8">
      <w:pPr>
        <w:pStyle w:val="afc"/>
        <w:shd w:val="clear" w:color="auto" w:fill="FFFFFF" w:themeFill="background1"/>
        <w:spacing w:before="0" w:beforeAutospacing="0" w:after="0" w:afterAutospacing="0"/>
        <w:rPr>
          <w:sz w:val="28"/>
          <w:szCs w:val="28"/>
        </w:rPr>
      </w:pPr>
      <w:r w:rsidRPr="006E13F3">
        <w:rPr>
          <w:sz w:val="28"/>
          <w:szCs w:val="28"/>
        </w:rPr>
        <w:t xml:space="preserve">Б) </w:t>
      </w:r>
      <w:r w:rsidRPr="006E13F3">
        <w:rPr>
          <w:color w:val="000000"/>
          <w:sz w:val="28"/>
          <w:szCs w:val="28"/>
          <w:shd w:val="clear" w:color="auto" w:fill="FFFFFF"/>
        </w:rPr>
        <w:t>Контрактуры</w:t>
      </w:r>
    </w:p>
    <w:p w14:paraId="576524F9"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Атрофии</w:t>
      </w:r>
    </w:p>
    <w:p w14:paraId="5E484783" w14:textId="77777777" w:rsidR="008C0BF8" w:rsidRPr="006E13F3" w:rsidRDefault="008C0BF8" w:rsidP="008C0BF8">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Рубцы</w:t>
      </w:r>
    </w:p>
    <w:p w14:paraId="15EC4B61"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Ответ:</w:t>
      </w:r>
    </w:p>
    <w:p w14:paraId="25147319" w14:textId="77777777" w:rsidR="008C0BF8" w:rsidRPr="006E13F3" w:rsidRDefault="008C0BF8" w:rsidP="008C0BF8">
      <w:pPr>
        <w:shd w:val="clear" w:color="auto" w:fill="FFFFFF" w:themeFill="background1"/>
        <w:ind w:firstLine="708"/>
        <w:rPr>
          <w:rFonts w:cs="Times New Roman"/>
          <w:szCs w:val="28"/>
        </w:rPr>
      </w:pPr>
      <w:r w:rsidRPr="006E13F3">
        <w:rPr>
          <w:rFonts w:cs="Times New Roman"/>
          <w:szCs w:val="28"/>
        </w:rPr>
        <w:t>Обоснование:</w:t>
      </w:r>
    </w:p>
    <w:p w14:paraId="7FA956AC" w14:textId="290DF571" w:rsidR="008C0BF8" w:rsidRPr="006E13F3" w:rsidRDefault="008C0BF8" w:rsidP="00FE5D78">
      <w:pPr>
        <w:ind w:firstLine="708"/>
        <w:rPr>
          <w:b/>
          <w:bCs/>
        </w:rPr>
      </w:pPr>
    </w:p>
    <w:p w14:paraId="178DA7F3" w14:textId="3070DC16" w:rsidR="00FE2650" w:rsidRPr="006E13F3" w:rsidRDefault="00FE2650" w:rsidP="00FE5D78">
      <w:pPr>
        <w:ind w:firstLine="708"/>
        <w:rPr>
          <w:b/>
          <w:bCs/>
        </w:rPr>
      </w:pPr>
    </w:p>
    <w:p w14:paraId="74B8046B" w14:textId="77777777" w:rsidR="00FE2650" w:rsidRPr="006E13F3" w:rsidRDefault="00FE2650" w:rsidP="00FE5D78">
      <w:pPr>
        <w:ind w:firstLine="708"/>
        <w:rPr>
          <w:b/>
          <w:bCs/>
        </w:rPr>
      </w:pPr>
    </w:p>
    <w:p w14:paraId="0385FF56" w14:textId="3227292C" w:rsidR="008C0BF8" w:rsidRPr="006E13F3" w:rsidRDefault="008C0BF8" w:rsidP="008C0BF8">
      <w:pPr>
        <w:ind w:firstLine="708"/>
        <w:rPr>
          <w:b/>
          <w:bCs/>
        </w:rPr>
      </w:pPr>
      <w:r w:rsidRPr="006E13F3">
        <w:rPr>
          <w:b/>
          <w:bCs/>
        </w:rPr>
        <w:lastRenderedPageBreak/>
        <w:t>6. Типовые контрольные задания 4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6E13F3" w14:paraId="19261EA3" w14:textId="77777777" w:rsidTr="004B49C5">
        <w:tc>
          <w:tcPr>
            <w:tcW w:w="2830" w:type="dxa"/>
          </w:tcPr>
          <w:p w14:paraId="101FB1D0" w14:textId="77777777" w:rsidR="00FE2650" w:rsidRPr="006E13F3" w:rsidRDefault="00FE2650" w:rsidP="004B49C5">
            <w:pPr>
              <w:rPr>
                <w:rFonts w:cs="Times New Roman"/>
                <w:b/>
                <w:bCs/>
                <w:szCs w:val="28"/>
              </w:rPr>
            </w:pPr>
            <w:r w:rsidRPr="006E13F3">
              <w:rPr>
                <w:rFonts w:cs="Times New Roman"/>
                <w:b/>
                <w:bCs/>
                <w:szCs w:val="28"/>
              </w:rPr>
              <w:t>Номер задания</w:t>
            </w:r>
          </w:p>
        </w:tc>
        <w:tc>
          <w:tcPr>
            <w:tcW w:w="6514" w:type="dxa"/>
          </w:tcPr>
          <w:p w14:paraId="2AF52200" w14:textId="42E05672" w:rsidR="00FE2650" w:rsidRPr="006E13F3" w:rsidRDefault="00FE2650" w:rsidP="004B49C5">
            <w:pPr>
              <w:rPr>
                <w:rFonts w:cs="Times New Roman"/>
                <w:b/>
                <w:bCs/>
                <w:szCs w:val="28"/>
              </w:rPr>
            </w:pPr>
            <w:r w:rsidRPr="006E13F3">
              <w:rPr>
                <w:rFonts w:cs="Times New Roman"/>
                <w:b/>
                <w:bCs/>
                <w:szCs w:val="28"/>
              </w:rPr>
              <w:t>6.1</w:t>
            </w:r>
          </w:p>
        </w:tc>
      </w:tr>
      <w:tr w:rsidR="00FE2650" w:rsidRPr="006E13F3" w14:paraId="55448D6A" w14:textId="77777777" w:rsidTr="004B49C5">
        <w:tc>
          <w:tcPr>
            <w:tcW w:w="2830" w:type="dxa"/>
          </w:tcPr>
          <w:p w14:paraId="66721560" w14:textId="77777777" w:rsidR="00FE2650" w:rsidRPr="006E13F3" w:rsidRDefault="00FE2650" w:rsidP="004B49C5">
            <w:pPr>
              <w:rPr>
                <w:rFonts w:cs="Times New Roman"/>
                <w:szCs w:val="28"/>
              </w:rPr>
            </w:pPr>
            <w:r w:rsidRPr="006E13F3">
              <w:rPr>
                <w:rFonts w:cs="Times New Roman"/>
                <w:szCs w:val="28"/>
              </w:rPr>
              <w:t>Тип задания</w:t>
            </w:r>
          </w:p>
        </w:tc>
        <w:tc>
          <w:tcPr>
            <w:tcW w:w="6514" w:type="dxa"/>
          </w:tcPr>
          <w:p w14:paraId="41AAECA0" w14:textId="77777777" w:rsidR="00FE2650" w:rsidRPr="006E13F3" w:rsidRDefault="00FE2650" w:rsidP="004B49C5">
            <w:pPr>
              <w:rPr>
                <w:rFonts w:cs="Times New Roman"/>
                <w:szCs w:val="28"/>
              </w:rPr>
            </w:pPr>
            <w:r w:rsidRPr="006E13F3">
              <w:rPr>
                <w:rFonts w:cs="Times New Roman"/>
                <w:szCs w:val="28"/>
              </w:rPr>
              <w:t>Ситуационная задача</w:t>
            </w:r>
          </w:p>
        </w:tc>
      </w:tr>
      <w:tr w:rsidR="00FE2650" w:rsidRPr="006E13F3" w14:paraId="5D6F5C87" w14:textId="77777777" w:rsidTr="004B49C5">
        <w:tc>
          <w:tcPr>
            <w:tcW w:w="2830" w:type="dxa"/>
          </w:tcPr>
          <w:p w14:paraId="41F20CCD" w14:textId="77777777" w:rsidR="00FE2650" w:rsidRPr="006E13F3" w:rsidRDefault="00FE2650" w:rsidP="004B49C5">
            <w:pPr>
              <w:rPr>
                <w:rFonts w:cs="Times New Roman"/>
                <w:szCs w:val="28"/>
              </w:rPr>
            </w:pPr>
            <w:r w:rsidRPr="006E13F3">
              <w:rPr>
                <w:rFonts w:cs="Times New Roman"/>
                <w:szCs w:val="28"/>
              </w:rPr>
              <w:t>Уровень сложности</w:t>
            </w:r>
          </w:p>
        </w:tc>
        <w:tc>
          <w:tcPr>
            <w:tcW w:w="6514" w:type="dxa"/>
          </w:tcPr>
          <w:p w14:paraId="7DE1E085" w14:textId="77777777" w:rsidR="00FE2650" w:rsidRPr="006E13F3" w:rsidRDefault="00FE2650" w:rsidP="004B49C5">
            <w:pPr>
              <w:rPr>
                <w:rFonts w:cs="Times New Roman"/>
                <w:szCs w:val="28"/>
              </w:rPr>
            </w:pPr>
            <w:r w:rsidRPr="006E13F3">
              <w:rPr>
                <w:rFonts w:cs="Times New Roman"/>
                <w:szCs w:val="28"/>
              </w:rPr>
              <w:t>Высокий</w:t>
            </w:r>
          </w:p>
        </w:tc>
      </w:tr>
      <w:tr w:rsidR="00FE2650" w:rsidRPr="006E13F3" w14:paraId="579C15E5" w14:textId="77777777" w:rsidTr="004B49C5">
        <w:tc>
          <w:tcPr>
            <w:tcW w:w="2830" w:type="dxa"/>
          </w:tcPr>
          <w:p w14:paraId="143D9DF5" w14:textId="77777777" w:rsidR="00FE2650" w:rsidRPr="006E13F3" w:rsidRDefault="00FE2650" w:rsidP="004B49C5">
            <w:pPr>
              <w:rPr>
                <w:rFonts w:cs="Times New Roman"/>
                <w:szCs w:val="28"/>
              </w:rPr>
            </w:pPr>
            <w:r w:rsidRPr="006E13F3">
              <w:rPr>
                <w:rFonts w:cs="Times New Roman"/>
                <w:szCs w:val="28"/>
              </w:rPr>
              <w:t>Время выполнения</w:t>
            </w:r>
          </w:p>
        </w:tc>
        <w:tc>
          <w:tcPr>
            <w:tcW w:w="6514" w:type="dxa"/>
          </w:tcPr>
          <w:p w14:paraId="1AE17D99" w14:textId="77777777" w:rsidR="00FE2650" w:rsidRPr="006E13F3" w:rsidRDefault="00FE2650" w:rsidP="004B49C5">
            <w:pPr>
              <w:rPr>
                <w:rFonts w:cs="Times New Roman"/>
                <w:szCs w:val="28"/>
              </w:rPr>
            </w:pPr>
            <w:r w:rsidRPr="006E13F3">
              <w:rPr>
                <w:rFonts w:cs="Times New Roman"/>
                <w:szCs w:val="28"/>
              </w:rPr>
              <w:t>40 минут</w:t>
            </w:r>
          </w:p>
        </w:tc>
      </w:tr>
      <w:tr w:rsidR="00FE2650" w:rsidRPr="006E13F3" w14:paraId="7B8BA5ED" w14:textId="77777777" w:rsidTr="004B49C5">
        <w:tc>
          <w:tcPr>
            <w:tcW w:w="2830" w:type="dxa"/>
          </w:tcPr>
          <w:p w14:paraId="1A00DEB1" w14:textId="77777777" w:rsidR="00FE2650" w:rsidRPr="006E13F3" w:rsidRDefault="00FE2650" w:rsidP="004B49C5">
            <w:pPr>
              <w:rPr>
                <w:rFonts w:cs="Times New Roman"/>
                <w:szCs w:val="28"/>
              </w:rPr>
            </w:pPr>
            <w:r w:rsidRPr="006E13F3">
              <w:rPr>
                <w:rFonts w:cs="Times New Roman"/>
                <w:szCs w:val="28"/>
              </w:rPr>
              <w:t>Проверяемые компетенции</w:t>
            </w:r>
          </w:p>
        </w:tc>
        <w:tc>
          <w:tcPr>
            <w:tcW w:w="6514" w:type="dxa"/>
          </w:tcPr>
          <w:p w14:paraId="2E6BE061" w14:textId="131DD9D2" w:rsidR="00CA209B" w:rsidRPr="006E13F3" w:rsidRDefault="00CA209B" w:rsidP="004B49C5">
            <w:pPr>
              <w:rPr>
                <w:rFonts w:cs="Times New Roman"/>
                <w:szCs w:val="28"/>
              </w:rPr>
            </w:pPr>
            <w:r w:rsidRPr="006E13F3">
              <w:rPr>
                <w:szCs w:val="28"/>
              </w:rPr>
              <w:t>ПК-1 (ПК-1.1, ПК-1.2), ПК-5 (ПК-5.1, ПК-5.2, ПК-5.3), ПК-6 (ПК-6.1, ПК-6.2, ПК-6.3, ПК-6.4, ПК-6.5), ПК-8 (ПК-8.1, ПК-8.2)</w:t>
            </w:r>
          </w:p>
        </w:tc>
      </w:tr>
    </w:tbl>
    <w:p w14:paraId="37697A3F" w14:textId="77777777" w:rsidR="00FE2650" w:rsidRPr="006E13F3" w:rsidRDefault="00FE2650" w:rsidP="00FE2650">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6483942F" w14:textId="77777777" w:rsidR="00FE2650" w:rsidRPr="006E13F3" w:rsidRDefault="00FE2650" w:rsidP="00FE2650">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58 лет обратилась на прием к врачу-дерматовенерологу.</w:t>
      </w:r>
    </w:p>
    <w:p w14:paraId="26D8ABFD"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распространенные высыпания на коже туловища, верхних и нижних конечностей, сопровождающиеся выраженным зудом.</w:t>
      </w:r>
    </w:p>
    <w:p w14:paraId="614AC560" w14:textId="77777777" w:rsidR="00FE2650" w:rsidRPr="006E13F3" w:rsidRDefault="00FE2650" w:rsidP="00FE2650">
      <w:pPr>
        <w:rPr>
          <w:rFonts w:cs="Times New Roman"/>
          <w:color w:val="000000"/>
          <w:szCs w:val="28"/>
          <w:shd w:val="clear" w:color="auto" w:fill="FFFFFF"/>
        </w:rPr>
      </w:pPr>
      <w:r w:rsidRPr="006E13F3">
        <w:rPr>
          <w:noProof/>
        </w:rPr>
        <w:drawing>
          <wp:anchor distT="0" distB="0" distL="114300" distR="114300" simplePos="0" relativeHeight="251686912" behindDoc="1" locked="0" layoutInCell="1" allowOverlap="1" wp14:anchorId="0912F321" wp14:editId="5F5B34FB">
            <wp:simplePos x="0" y="0"/>
            <wp:positionH relativeFrom="margin">
              <wp:posOffset>-17145</wp:posOffset>
            </wp:positionH>
            <wp:positionV relativeFrom="paragraph">
              <wp:posOffset>13335</wp:posOffset>
            </wp:positionV>
            <wp:extent cx="3523615" cy="5273675"/>
            <wp:effectExtent l="0" t="0" r="635" b="3175"/>
            <wp:wrapTight wrapText="bothSides">
              <wp:wrapPolygon edited="0">
                <wp:start x="0" y="0"/>
                <wp:lineTo x="0" y="21535"/>
                <wp:lineTo x="21487" y="21535"/>
                <wp:lineTo x="21487" y="0"/>
                <wp:lineTo x="0" y="0"/>
              </wp:wrapPolygon>
            </wp:wrapTight>
            <wp:docPr id="22" name="Рисунок 22" descr="00117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7301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23615" cy="5273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Больна в течение последних двух лет. Первые высыпания появились летом на коже голеней, которые сопровождались выраженным зудом, что связала с укусом насекомых. Самостоятельно тушировала высыпания р-ром фукарцина и принимала антигистаминные препараты с временным положительным эффектом. В дальнейшем высыпания распространялись на поверхность бёдер и верхних конечностей, самостоятельно применяла топические кортикостероиды с незначительным положительным эффектов в виде уменьшения проявлений зуда.</w:t>
      </w:r>
    </w:p>
    <w:p w14:paraId="0C82E41F" w14:textId="77777777" w:rsidR="00FE2650" w:rsidRPr="006E13F3" w:rsidRDefault="00FE2650" w:rsidP="00FE2650">
      <w:pPr>
        <w:ind w:firstLine="708"/>
        <w:rPr>
          <w:rFonts w:cs="Times New Roman"/>
          <w:b/>
          <w:bCs/>
          <w:szCs w:val="28"/>
        </w:rPr>
      </w:pPr>
      <w:r w:rsidRPr="006E13F3">
        <w:rPr>
          <w:rFonts w:cs="Times New Roman"/>
          <w:b/>
          <w:bCs/>
          <w:szCs w:val="28"/>
        </w:rPr>
        <w:t>Анамнез жизни:</w:t>
      </w:r>
    </w:p>
    <w:p w14:paraId="1476307D" w14:textId="77777777" w:rsidR="00FE2650" w:rsidRPr="006E13F3"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6E13F3">
        <w:rPr>
          <w:color w:val="000000"/>
          <w:sz w:val="28"/>
          <w:szCs w:val="28"/>
        </w:rPr>
        <w:t>Вредные привычки отрицает.</w:t>
      </w:r>
    </w:p>
    <w:p w14:paraId="152ED9DE" w14:textId="77777777" w:rsidR="00FE2650" w:rsidRPr="006E13F3"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6E13F3">
        <w:rPr>
          <w:color w:val="000000"/>
          <w:sz w:val="28"/>
          <w:szCs w:val="28"/>
        </w:rPr>
        <w:t>Работает на мебельной фабрике.</w:t>
      </w:r>
    </w:p>
    <w:p w14:paraId="4168E4CD" w14:textId="77777777" w:rsidR="00FE2650" w:rsidRPr="006E13F3"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6E13F3">
        <w:rPr>
          <w:color w:val="000000"/>
          <w:sz w:val="28"/>
          <w:szCs w:val="28"/>
        </w:rPr>
        <w:t>Имеет свое хозяйство: куры и кролики.</w:t>
      </w:r>
    </w:p>
    <w:p w14:paraId="701E6D6D" w14:textId="77777777" w:rsidR="00FE2650" w:rsidRPr="006E13F3"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6E13F3">
        <w:rPr>
          <w:color w:val="000000"/>
          <w:sz w:val="28"/>
          <w:szCs w:val="28"/>
        </w:rPr>
        <w:t>Наследственность: по материнской линии сахарный диабет II типа.</w:t>
      </w:r>
    </w:p>
    <w:p w14:paraId="5A58F072" w14:textId="77777777" w:rsidR="00FE2650" w:rsidRPr="006E13F3"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6E13F3">
        <w:rPr>
          <w:noProof/>
        </w:rPr>
        <w:lastRenderedPageBreak/>
        <w:drawing>
          <wp:anchor distT="0" distB="0" distL="114300" distR="114300" simplePos="0" relativeHeight="251687936" behindDoc="1" locked="0" layoutInCell="1" allowOverlap="1" wp14:anchorId="796181FE" wp14:editId="2CC4F68B">
            <wp:simplePos x="0" y="0"/>
            <wp:positionH relativeFrom="margin">
              <wp:align>right</wp:align>
            </wp:positionH>
            <wp:positionV relativeFrom="paragraph">
              <wp:posOffset>325150</wp:posOffset>
            </wp:positionV>
            <wp:extent cx="5932967" cy="3941356"/>
            <wp:effectExtent l="0" t="0" r="0" b="2540"/>
            <wp:wrapTight wrapText="bothSides">
              <wp:wrapPolygon edited="0">
                <wp:start x="0" y="0"/>
                <wp:lineTo x="0" y="21510"/>
                <wp:lineTo x="21501" y="21510"/>
                <wp:lineTo x="21501" y="0"/>
                <wp:lineTo x="0" y="0"/>
              </wp:wrapPolygon>
            </wp:wrapTight>
            <wp:docPr id="24" name="Рисунок 24" descr="00117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7301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2967" cy="3941356"/>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13F3">
        <w:rPr>
          <w:color w:val="000000"/>
          <w:sz w:val="28"/>
          <w:szCs w:val="28"/>
        </w:rPr>
        <w:t>Аллергические реакции: отрицает</w:t>
      </w:r>
    </w:p>
    <w:p w14:paraId="210D3D60" w14:textId="77777777" w:rsidR="00FE2650" w:rsidRPr="006E13F3" w:rsidRDefault="00FE2650" w:rsidP="00FE2650">
      <w:pPr>
        <w:ind w:firstLine="708"/>
        <w:rPr>
          <w:rFonts w:cs="Times New Roman"/>
          <w:b/>
          <w:bCs/>
          <w:szCs w:val="28"/>
        </w:rPr>
      </w:pPr>
      <w:r w:rsidRPr="006E13F3">
        <w:rPr>
          <w:rFonts w:cs="Times New Roman"/>
          <w:b/>
          <w:bCs/>
          <w:szCs w:val="28"/>
        </w:rPr>
        <w:t>Объективный статус:</w:t>
      </w:r>
    </w:p>
    <w:p w14:paraId="13F85E4D" w14:textId="77777777" w:rsidR="00FE2650" w:rsidRPr="006E13F3" w:rsidRDefault="00FE2650" w:rsidP="00696CF3">
      <w:pPr>
        <w:pStyle w:val="afc"/>
        <w:numPr>
          <w:ilvl w:val="0"/>
          <w:numId w:val="21"/>
        </w:numPr>
        <w:shd w:val="clear" w:color="auto" w:fill="FFFFFF"/>
        <w:spacing w:before="0" w:beforeAutospacing="0" w:after="0" w:afterAutospacing="0"/>
        <w:ind w:left="709" w:hanging="357"/>
        <w:jc w:val="both"/>
        <w:rPr>
          <w:color w:val="000000"/>
          <w:sz w:val="28"/>
          <w:szCs w:val="28"/>
        </w:rPr>
      </w:pPr>
      <w:r w:rsidRPr="006E13F3">
        <w:rPr>
          <w:color w:val="000000"/>
          <w:sz w:val="28"/>
          <w:szCs w:val="28"/>
        </w:rPr>
        <w:t>Поражение кожи хронического воспалительного характера.</w:t>
      </w:r>
    </w:p>
    <w:p w14:paraId="3A465BF5" w14:textId="77777777" w:rsidR="00FE2650" w:rsidRPr="006E13F3" w:rsidRDefault="00FE2650" w:rsidP="00696CF3">
      <w:pPr>
        <w:pStyle w:val="afc"/>
        <w:numPr>
          <w:ilvl w:val="0"/>
          <w:numId w:val="21"/>
        </w:numPr>
        <w:shd w:val="clear" w:color="auto" w:fill="FFFFFF"/>
        <w:spacing w:before="0" w:beforeAutospacing="0" w:after="0" w:afterAutospacing="0"/>
        <w:ind w:left="709" w:hanging="357"/>
        <w:jc w:val="both"/>
        <w:rPr>
          <w:color w:val="000000"/>
          <w:sz w:val="28"/>
          <w:szCs w:val="28"/>
        </w:rPr>
      </w:pPr>
      <w:r w:rsidRPr="006E13F3">
        <w:rPr>
          <w:color w:val="000000"/>
          <w:sz w:val="28"/>
          <w:szCs w:val="28"/>
        </w:rPr>
        <w:t>Сыпь обильная, распространенная, локализуется симметрично на коже туловища, верхних и нижних конечностей, представлена мономорфными высыпаниями в виде папул полушаровидной формы, округлых очертаний, большинство элементов цвета нормальной кожи, остальные – буровато-коричневатый оттенок. На поверхности отдельных элементов наблюдаются чешуйки и гиперкератотические очаги. Помимо папулезных элементов у пациентки наблюдаются очаги рубцевания на месте разрешившихся ранее высыпаний.</w:t>
      </w:r>
    </w:p>
    <w:p w14:paraId="38429162" w14:textId="77777777" w:rsidR="00FE2650" w:rsidRPr="006E13F3" w:rsidRDefault="00FE2650" w:rsidP="00696CF3">
      <w:pPr>
        <w:pStyle w:val="afc"/>
        <w:numPr>
          <w:ilvl w:val="0"/>
          <w:numId w:val="21"/>
        </w:numPr>
        <w:shd w:val="clear" w:color="auto" w:fill="FFFFFF"/>
        <w:spacing w:before="0" w:beforeAutospacing="0" w:after="0" w:afterAutospacing="0"/>
        <w:ind w:left="709" w:hanging="357"/>
        <w:jc w:val="both"/>
        <w:rPr>
          <w:color w:val="000000"/>
          <w:sz w:val="28"/>
          <w:szCs w:val="28"/>
        </w:rPr>
      </w:pPr>
      <w:r w:rsidRPr="006E13F3">
        <w:rPr>
          <w:color w:val="000000"/>
          <w:sz w:val="28"/>
          <w:szCs w:val="28"/>
        </w:rPr>
        <w:t>Субъективно – беспокоит выраженный зуд.</w:t>
      </w:r>
    </w:p>
    <w:p w14:paraId="6CD02C19" w14:textId="77777777" w:rsidR="00FE2650" w:rsidRPr="006E13F3" w:rsidRDefault="00FE2650" w:rsidP="00FE2650">
      <w:pPr>
        <w:jc w:val="left"/>
        <w:rPr>
          <w:rFonts w:cs="Times New Roman"/>
          <w:szCs w:val="28"/>
        </w:rPr>
      </w:pPr>
    </w:p>
    <w:p w14:paraId="0938B093" w14:textId="2F68A6F0" w:rsidR="00FE2650" w:rsidRPr="006E13F3" w:rsidRDefault="00FE2650" w:rsidP="00FE2650">
      <w:pPr>
        <w:ind w:firstLine="708"/>
        <w:rPr>
          <w:rFonts w:cs="Times New Roman"/>
          <w:i/>
          <w:iCs/>
          <w:szCs w:val="28"/>
        </w:rPr>
      </w:pPr>
      <w:r w:rsidRPr="006E13F3">
        <w:rPr>
          <w:rFonts w:cs="Times New Roman"/>
          <w:i/>
          <w:iCs/>
          <w:szCs w:val="28"/>
        </w:rPr>
        <w:t>6.1.1. Выберите правильный ответ и запишите аргументы, обосновывающие выбор ответа.</w:t>
      </w:r>
    </w:p>
    <w:p w14:paraId="5EDAA3AF" w14:textId="77777777" w:rsidR="00FE2650" w:rsidRPr="006E13F3" w:rsidRDefault="00FE2650" w:rsidP="00FE2650">
      <w:pPr>
        <w:rPr>
          <w:rFonts w:cs="Times New Roman"/>
          <w:szCs w:val="28"/>
        </w:rPr>
      </w:pPr>
      <w:r w:rsidRPr="006E13F3">
        <w:rPr>
          <w:rFonts w:cs="Times New Roman"/>
          <w:szCs w:val="28"/>
        </w:rPr>
        <w:tab/>
        <w:t>С целью дифдиагностики, учитывая анамнез и клинические проявления заболевания пациентке рекомендуется провести</w:t>
      </w:r>
    </w:p>
    <w:p w14:paraId="04C657D4" w14:textId="77777777" w:rsidR="00FE2650" w:rsidRPr="006E13F3" w:rsidRDefault="00FE2650" w:rsidP="00FE2650">
      <w:pPr>
        <w:rPr>
          <w:rFonts w:cs="Times New Roman"/>
          <w:szCs w:val="28"/>
        </w:rPr>
      </w:pPr>
      <w:r w:rsidRPr="006E13F3">
        <w:rPr>
          <w:rFonts w:cs="Times New Roman"/>
          <w:szCs w:val="28"/>
        </w:rPr>
        <w:t>А) Пробу Ядассона</w:t>
      </w:r>
    </w:p>
    <w:p w14:paraId="48241F08" w14:textId="77777777" w:rsidR="00FE2650" w:rsidRPr="006E13F3" w:rsidRDefault="00FE2650" w:rsidP="00FE2650">
      <w:pPr>
        <w:rPr>
          <w:rFonts w:cs="Times New Roman"/>
          <w:szCs w:val="28"/>
        </w:rPr>
      </w:pPr>
      <w:r w:rsidRPr="006E13F3">
        <w:rPr>
          <w:rFonts w:cs="Times New Roman"/>
          <w:szCs w:val="28"/>
        </w:rPr>
        <w:t>Б) Аллергопробы</w:t>
      </w:r>
    </w:p>
    <w:p w14:paraId="2CC74688" w14:textId="77777777" w:rsidR="00FE2650" w:rsidRPr="006E13F3" w:rsidRDefault="00FE2650" w:rsidP="00FE2650">
      <w:pPr>
        <w:rPr>
          <w:rFonts w:cs="Times New Roman"/>
          <w:szCs w:val="28"/>
        </w:rPr>
      </w:pPr>
      <w:r w:rsidRPr="006E13F3">
        <w:rPr>
          <w:rFonts w:cs="Times New Roman"/>
          <w:szCs w:val="28"/>
        </w:rPr>
        <w:t>В) Биохимический анализ крови</w:t>
      </w:r>
    </w:p>
    <w:p w14:paraId="73E993F6" w14:textId="77777777" w:rsidR="00FE2650" w:rsidRPr="006E13F3" w:rsidRDefault="00FE2650" w:rsidP="00FE2650">
      <w:pPr>
        <w:rPr>
          <w:rFonts w:cs="Times New Roman"/>
          <w:szCs w:val="28"/>
        </w:rPr>
      </w:pPr>
      <w:r w:rsidRPr="006E13F3">
        <w:rPr>
          <w:rFonts w:cs="Times New Roman"/>
          <w:szCs w:val="28"/>
        </w:rPr>
        <w:t>Г) Серологическую диагностику паразитарных заболеваний</w:t>
      </w:r>
    </w:p>
    <w:p w14:paraId="62DE4C49" w14:textId="77777777" w:rsidR="00FE2650" w:rsidRPr="006E13F3" w:rsidRDefault="00FE2650" w:rsidP="00FE2650">
      <w:pPr>
        <w:ind w:firstLine="708"/>
        <w:rPr>
          <w:rFonts w:cs="Times New Roman"/>
          <w:szCs w:val="28"/>
        </w:rPr>
      </w:pPr>
      <w:r w:rsidRPr="006E13F3">
        <w:rPr>
          <w:rFonts w:cs="Times New Roman"/>
          <w:szCs w:val="28"/>
        </w:rPr>
        <w:t>Ответ:</w:t>
      </w:r>
    </w:p>
    <w:p w14:paraId="0521798B"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01F04F62" w14:textId="77777777" w:rsidR="00FE2650" w:rsidRPr="006E13F3" w:rsidRDefault="00FE2650" w:rsidP="00FE2650">
      <w:pPr>
        <w:jc w:val="left"/>
        <w:rPr>
          <w:rFonts w:cs="Times New Roman"/>
          <w:color w:val="000000"/>
          <w:szCs w:val="28"/>
        </w:rPr>
      </w:pPr>
    </w:p>
    <w:p w14:paraId="7B222236" w14:textId="0D5AA5D1" w:rsidR="00FE2650" w:rsidRPr="006E13F3" w:rsidRDefault="00FE2650" w:rsidP="00FE2650">
      <w:pPr>
        <w:ind w:firstLine="708"/>
        <w:rPr>
          <w:rFonts w:cs="Times New Roman"/>
          <w:i/>
          <w:iCs/>
          <w:szCs w:val="28"/>
        </w:rPr>
      </w:pPr>
      <w:r w:rsidRPr="006E13F3">
        <w:rPr>
          <w:rFonts w:cs="Times New Roman"/>
          <w:i/>
          <w:iCs/>
          <w:szCs w:val="28"/>
        </w:rPr>
        <w:lastRenderedPageBreak/>
        <w:t>6.1.2. Запишите правильный ответ.</w:t>
      </w:r>
    </w:p>
    <w:p w14:paraId="678779FD" w14:textId="77777777" w:rsidR="00FE2650" w:rsidRPr="006E13F3" w:rsidRDefault="00FE2650" w:rsidP="00FE2650">
      <w:pPr>
        <w:rPr>
          <w:rFonts w:cs="Times New Roman"/>
          <w:szCs w:val="28"/>
        </w:rPr>
      </w:pPr>
      <w:r w:rsidRPr="006E13F3">
        <w:rPr>
          <w:rFonts w:cs="Times New Roman"/>
          <w:szCs w:val="28"/>
        </w:rPr>
        <w:tab/>
        <w:t>Для постановки диагноза важным клиническим признаком является наличие _______.</w:t>
      </w:r>
    </w:p>
    <w:p w14:paraId="535FBFF1" w14:textId="77777777" w:rsidR="00FE2650" w:rsidRPr="006E13F3" w:rsidRDefault="00FE2650" w:rsidP="00FE2650">
      <w:pPr>
        <w:ind w:firstLine="708"/>
        <w:rPr>
          <w:rFonts w:cs="Times New Roman"/>
          <w:szCs w:val="28"/>
        </w:rPr>
      </w:pPr>
      <w:r w:rsidRPr="006E13F3">
        <w:rPr>
          <w:rFonts w:cs="Times New Roman"/>
          <w:szCs w:val="28"/>
        </w:rPr>
        <w:t>Ответ:</w:t>
      </w:r>
    </w:p>
    <w:p w14:paraId="690A1120" w14:textId="77777777" w:rsidR="00FE2650" w:rsidRPr="006E13F3" w:rsidRDefault="00FE2650" w:rsidP="00FE2650">
      <w:pPr>
        <w:rPr>
          <w:rFonts w:cs="Times New Roman"/>
          <w:szCs w:val="28"/>
        </w:rPr>
      </w:pPr>
    </w:p>
    <w:p w14:paraId="423FEAD1" w14:textId="0810A55C" w:rsidR="00FE2650" w:rsidRPr="006E13F3" w:rsidRDefault="00FE2650" w:rsidP="00FE2650">
      <w:pPr>
        <w:ind w:firstLine="708"/>
        <w:rPr>
          <w:rFonts w:cs="Times New Roman"/>
          <w:i/>
          <w:iCs/>
          <w:szCs w:val="28"/>
        </w:rPr>
      </w:pPr>
      <w:r w:rsidRPr="006E13F3">
        <w:rPr>
          <w:rFonts w:cs="Times New Roman"/>
          <w:i/>
          <w:iCs/>
          <w:szCs w:val="28"/>
        </w:rPr>
        <w:t>6.1.3. Запишите правильный ответ.</w:t>
      </w:r>
    </w:p>
    <w:p w14:paraId="292026E0" w14:textId="77777777" w:rsidR="00FE2650" w:rsidRPr="006E13F3" w:rsidRDefault="00FE2650" w:rsidP="00FE2650">
      <w:pPr>
        <w:rPr>
          <w:rFonts w:cs="Times New Roman"/>
          <w:szCs w:val="28"/>
        </w:rPr>
      </w:pPr>
      <w:r w:rsidRPr="006E13F3">
        <w:rPr>
          <w:rFonts w:cs="Times New Roman"/>
          <w:szCs w:val="28"/>
        </w:rPr>
        <w:tab/>
        <w:t>Наиболее вероятным диагнозом в данной клинической ситуации является _______.</w:t>
      </w:r>
    </w:p>
    <w:p w14:paraId="518015C6" w14:textId="77777777" w:rsidR="00FE2650" w:rsidRPr="006E13F3" w:rsidRDefault="00FE2650" w:rsidP="00FE2650">
      <w:pPr>
        <w:ind w:firstLine="708"/>
        <w:rPr>
          <w:rFonts w:cs="Times New Roman"/>
          <w:szCs w:val="28"/>
        </w:rPr>
      </w:pPr>
      <w:r w:rsidRPr="006E13F3">
        <w:rPr>
          <w:rFonts w:cs="Times New Roman"/>
          <w:szCs w:val="28"/>
        </w:rPr>
        <w:t>Ответ:</w:t>
      </w:r>
    </w:p>
    <w:p w14:paraId="00AE6DC7" w14:textId="77777777" w:rsidR="00FE2650" w:rsidRPr="006E13F3" w:rsidRDefault="00FE2650" w:rsidP="00FE2650">
      <w:pPr>
        <w:rPr>
          <w:rFonts w:cs="Times New Roman"/>
          <w:szCs w:val="28"/>
        </w:rPr>
      </w:pPr>
    </w:p>
    <w:p w14:paraId="3EB621C4" w14:textId="19DCDBF7" w:rsidR="00FE2650" w:rsidRPr="006E13F3" w:rsidRDefault="00FE2650" w:rsidP="00FE2650">
      <w:pPr>
        <w:ind w:firstLine="708"/>
        <w:rPr>
          <w:rFonts w:cs="Times New Roman"/>
          <w:i/>
          <w:iCs/>
          <w:szCs w:val="28"/>
        </w:rPr>
      </w:pPr>
      <w:r w:rsidRPr="006E13F3">
        <w:rPr>
          <w:rFonts w:cs="Times New Roman"/>
          <w:i/>
          <w:iCs/>
          <w:szCs w:val="28"/>
        </w:rPr>
        <w:t>6.1.4. Выберите правильный ответ и запишите аргументы, обосновывающие выбор ответа.</w:t>
      </w:r>
    </w:p>
    <w:p w14:paraId="6C3A3810" w14:textId="77777777" w:rsidR="00FE2650" w:rsidRPr="006E13F3" w:rsidRDefault="00FE2650" w:rsidP="00FE2650">
      <w:pPr>
        <w:rPr>
          <w:rFonts w:cs="Times New Roman"/>
          <w:szCs w:val="28"/>
        </w:rPr>
      </w:pPr>
      <w:r w:rsidRPr="006E13F3">
        <w:rPr>
          <w:rFonts w:cs="Times New Roman"/>
          <w:szCs w:val="28"/>
        </w:rPr>
        <w:tab/>
        <w:t>С целью уменьшения инфильтрации папул для наружной терапии рекомендовано использовать пасты и мази, содержащие</w:t>
      </w:r>
    </w:p>
    <w:p w14:paraId="1085BDA5" w14:textId="77777777" w:rsidR="00FE2650" w:rsidRPr="006E13F3" w:rsidRDefault="00FE2650" w:rsidP="00FE2650">
      <w:pPr>
        <w:rPr>
          <w:rFonts w:cs="Times New Roman"/>
          <w:szCs w:val="28"/>
        </w:rPr>
      </w:pPr>
      <w:r w:rsidRPr="006E13F3">
        <w:rPr>
          <w:rFonts w:cs="Times New Roman"/>
          <w:szCs w:val="28"/>
        </w:rPr>
        <w:t>А) Бензол</w:t>
      </w:r>
    </w:p>
    <w:p w14:paraId="75C911EB" w14:textId="77777777" w:rsidR="00FE2650" w:rsidRPr="006E13F3" w:rsidRDefault="00FE2650" w:rsidP="00FE2650">
      <w:pPr>
        <w:rPr>
          <w:rFonts w:cs="Times New Roman"/>
          <w:szCs w:val="28"/>
        </w:rPr>
      </w:pPr>
      <w:r w:rsidRPr="006E13F3">
        <w:rPr>
          <w:rFonts w:cs="Times New Roman"/>
          <w:szCs w:val="28"/>
        </w:rPr>
        <w:t>Б) Мочевину</w:t>
      </w:r>
    </w:p>
    <w:p w14:paraId="3DC1604E" w14:textId="77777777" w:rsidR="00FE2650" w:rsidRPr="006E13F3" w:rsidRDefault="00FE2650" w:rsidP="00FE2650">
      <w:pPr>
        <w:rPr>
          <w:rFonts w:cs="Times New Roman"/>
          <w:szCs w:val="28"/>
        </w:rPr>
      </w:pPr>
      <w:r w:rsidRPr="006E13F3">
        <w:rPr>
          <w:rFonts w:cs="Times New Roman"/>
          <w:szCs w:val="28"/>
        </w:rPr>
        <w:t>В) Нафталан</w:t>
      </w:r>
    </w:p>
    <w:p w14:paraId="3E985499" w14:textId="77777777" w:rsidR="00FE2650" w:rsidRPr="006E13F3" w:rsidRDefault="00FE2650" w:rsidP="00FE2650">
      <w:pPr>
        <w:rPr>
          <w:rFonts w:cs="Times New Roman"/>
          <w:szCs w:val="28"/>
        </w:rPr>
      </w:pPr>
      <w:r w:rsidRPr="006E13F3">
        <w:rPr>
          <w:rFonts w:cs="Times New Roman"/>
          <w:szCs w:val="28"/>
        </w:rPr>
        <w:t>Г) Серу</w:t>
      </w:r>
    </w:p>
    <w:p w14:paraId="74F23743" w14:textId="77777777" w:rsidR="00FE2650" w:rsidRPr="006E13F3" w:rsidRDefault="00FE2650" w:rsidP="00FE2650">
      <w:pPr>
        <w:ind w:firstLine="708"/>
        <w:rPr>
          <w:rFonts w:cs="Times New Roman"/>
          <w:szCs w:val="28"/>
        </w:rPr>
      </w:pPr>
      <w:r w:rsidRPr="006E13F3">
        <w:rPr>
          <w:rFonts w:cs="Times New Roman"/>
          <w:szCs w:val="28"/>
        </w:rPr>
        <w:t>Ответ:</w:t>
      </w:r>
    </w:p>
    <w:p w14:paraId="0B3F02B3"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51407180" w14:textId="77777777" w:rsidR="00FE2650" w:rsidRPr="006E13F3" w:rsidRDefault="00FE2650" w:rsidP="00FE2650">
      <w:pPr>
        <w:rPr>
          <w:rFonts w:cs="Times New Roman"/>
          <w:color w:val="000000"/>
          <w:szCs w:val="28"/>
        </w:rPr>
      </w:pPr>
    </w:p>
    <w:p w14:paraId="304F1A5C" w14:textId="207EC43F" w:rsidR="00FE2650" w:rsidRPr="006E13F3" w:rsidRDefault="00FE2650" w:rsidP="00FE2650">
      <w:pPr>
        <w:ind w:firstLine="708"/>
        <w:rPr>
          <w:rFonts w:cs="Times New Roman"/>
          <w:i/>
          <w:iCs/>
          <w:szCs w:val="28"/>
        </w:rPr>
      </w:pPr>
      <w:r w:rsidRPr="006E13F3">
        <w:rPr>
          <w:rFonts w:cs="Times New Roman"/>
          <w:i/>
          <w:iCs/>
          <w:szCs w:val="28"/>
        </w:rPr>
        <w:t>6.1.5. Выберите правильный ответ и запишите аргументы, обосновывающие выбор ответа.</w:t>
      </w:r>
    </w:p>
    <w:p w14:paraId="65B3139C" w14:textId="77777777" w:rsidR="00FE2650" w:rsidRPr="006E13F3" w:rsidRDefault="00FE2650" w:rsidP="00FE2650">
      <w:pPr>
        <w:rPr>
          <w:rFonts w:cs="Times New Roman"/>
          <w:szCs w:val="28"/>
        </w:rPr>
      </w:pPr>
      <w:r w:rsidRPr="006E13F3">
        <w:rPr>
          <w:rFonts w:cs="Times New Roman"/>
          <w:szCs w:val="28"/>
        </w:rPr>
        <w:tab/>
        <w:t>Для купирования зуда при данном заболевании назначают препараты первой линии из группы</w:t>
      </w:r>
    </w:p>
    <w:p w14:paraId="22043FDC" w14:textId="77777777" w:rsidR="00FE2650" w:rsidRPr="006E13F3" w:rsidRDefault="00FE2650" w:rsidP="00FE2650">
      <w:pPr>
        <w:rPr>
          <w:rFonts w:cs="Times New Roman"/>
          <w:szCs w:val="28"/>
        </w:rPr>
      </w:pPr>
      <w:r w:rsidRPr="006E13F3">
        <w:rPr>
          <w:rFonts w:cs="Times New Roman"/>
          <w:szCs w:val="28"/>
        </w:rPr>
        <w:t xml:space="preserve">А) Антигистаминных препаратов </w:t>
      </w:r>
      <w:r w:rsidRPr="006E13F3">
        <w:rPr>
          <w:rFonts w:cs="Times New Roman"/>
          <w:szCs w:val="28"/>
          <w:lang w:val="en-US"/>
        </w:rPr>
        <w:t>II</w:t>
      </w:r>
      <w:r w:rsidRPr="006E13F3">
        <w:rPr>
          <w:rFonts w:cs="Times New Roman"/>
          <w:szCs w:val="28"/>
        </w:rPr>
        <w:t xml:space="preserve"> поколения</w:t>
      </w:r>
    </w:p>
    <w:p w14:paraId="18129BE3" w14:textId="77777777" w:rsidR="00FE2650" w:rsidRPr="006E13F3" w:rsidRDefault="00FE2650" w:rsidP="00FE2650">
      <w:pPr>
        <w:rPr>
          <w:rFonts w:cs="Times New Roman"/>
          <w:szCs w:val="28"/>
        </w:rPr>
      </w:pPr>
      <w:r w:rsidRPr="006E13F3">
        <w:rPr>
          <w:rFonts w:cs="Times New Roman"/>
          <w:szCs w:val="28"/>
        </w:rPr>
        <w:t>Б) Хинолиновых препаратов</w:t>
      </w:r>
    </w:p>
    <w:p w14:paraId="1CF31973" w14:textId="77777777" w:rsidR="00FE2650" w:rsidRPr="006E13F3" w:rsidRDefault="00FE2650" w:rsidP="00FE2650">
      <w:pPr>
        <w:rPr>
          <w:rFonts w:cs="Times New Roman"/>
          <w:szCs w:val="28"/>
        </w:rPr>
      </w:pPr>
      <w:r w:rsidRPr="006E13F3">
        <w:rPr>
          <w:rFonts w:cs="Times New Roman"/>
          <w:szCs w:val="28"/>
        </w:rPr>
        <w:t>В) Антибиотиков</w:t>
      </w:r>
    </w:p>
    <w:p w14:paraId="35241D48" w14:textId="77777777" w:rsidR="00FE2650" w:rsidRPr="006E13F3" w:rsidRDefault="00FE2650" w:rsidP="00FE2650">
      <w:pPr>
        <w:rPr>
          <w:rFonts w:cs="Times New Roman"/>
          <w:szCs w:val="28"/>
        </w:rPr>
      </w:pPr>
      <w:r w:rsidRPr="006E13F3">
        <w:rPr>
          <w:rFonts w:cs="Times New Roman"/>
          <w:szCs w:val="28"/>
        </w:rPr>
        <w:t xml:space="preserve">Г) Антигистаминных препаратов </w:t>
      </w:r>
      <w:r w:rsidRPr="006E13F3">
        <w:rPr>
          <w:rFonts w:cs="Times New Roman"/>
          <w:szCs w:val="28"/>
          <w:lang w:val="en-US"/>
        </w:rPr>
        <w:t>I</w:t>
      </w:r>
      <w:r w:rsidRPr="006E13F3">
        <w:rPr>
          <w:rFonts w:cs="Times New Roman"/>
          <w:szCs w:val="28"/>
        </w:rPr>
        <w:t xml:space="preserve"> поколения</w:t>
      </w:r>
    </w:p>
    <w:p w14:paraId="45841817" w14:textId="77777777" w:rsidR="00FE2650" w:rsidRPr="006E13F3" w:rsidRDefault="00FE2650" w:rsidP="00FE2650">
      <w:pPr>
        <w:ind w:firstLine="708"/>
        <w:rPr>
          <w:rFonts w:cs="Times New Roman"/>
          <w:szCs w:val="28"/>
        </w:rPr>
      </w:pPr>
      <w:r w:rsidRPr="006E13F3">
        <w:rPr>
          <w:rFonts w:cs="Times New Roman"/>
          <w:szCs w:val="28"/>
        </w:rPr>
        <w:t>Ответ:</w:t>
      </w:r>
    </w:p>
    <w:p w14:paraId="779D0863"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5D72ABAC" w14:textId="77777777" w:rsidR="00FE2650" w:rsidRPr="006E13F3" w:rsidRDefault="00FE2650" w:rsidP="00FE2650">
      <w:pPr>
        <w:rPr>
          <w:rFonts w:cs="Times New Roman"/>
          <w:szCs w:val="28"/>
        </w:rPr>
      </w:pPr>
    </w:p>
    <w:p w14:paraId="1330C9F7" w14:textId="135A86B5" w:rsidR="00FE2650" w:rsidRPr="006E13F3" w:rsidRDefault="00FE2650" w:rsidP="00FE2650">
      <w:pPr>
        <w:ind w:firstLine="708"/>
        <w:rPr>
          <w:rFonts w:cs="Times New Roman"/>
          <w:i/>
          <w:iCs/>
          <w:szCs w:val="28"/>
        </w:rPr>
      </w:pPr>
      <w:r w:rsidRPr="006E13F3">
        <w:rPr>
          <w:rFonts w:cs="Times New Roman"/>
          <w:i/>
          <w:iCs/>
          <w:szCs w:val="28"/>
        </w:rPr>
        <w:t>6.1.6. Запишите правильный ответ.</w:t>
      </w:r>
    </w:p>
    <w:p w14:paraId="51C0D276" w14:textId="77777777" w:rsidR="00FE2650" w:rsidRPr="006E13F3" w:rsidRDefault="00FE2650" w:rsidP="00FE2650">
      <w:pPr>
        <w:rPr>
          <w:rFonts w:cs="Times New Roman"/>
          <w:szCs w:val="28"/>
        </w:rPr>
      </w:pPr>
      <w:r w:rsidRPr="006E13F3">
        <w:rPr>
          <w:rFonts w:cs="Times New Roman"/>
          <w:szCs w:val="28"/>
        </w:rPr>
        <w:tab/>
        <w:t>В ситуации упорного течения заболевания пациентке рекомендуется включать в план лечения _______ дозой _____ мг в сутки.</w:t>
      </w:r>
    </w:p>
    <w:p w14:paraId="6D56C883" w14:textId="77777777" w:rsidR="00FE2650" w:rsidRPr="006E13F3" w:rsidRDefault="00FE2650" w:rsidP="00FE2650">
      <w:pPr>
        <w:ind w:firstLine="708"/>
        <w:rPr>
          <w:rFonts w:cs="Times New Roman"/>
          <w:szCs w:val="28"/>
        </w:rPr>
      </w:pPr>
      <w:r w:rsidRPr="006E13F3">
        <w:rPr>
          <w:rFonts w:cs="Times New Roman"/>
          <w:szCs w:val="28"/>
        </w:rPr>
        <w:t>Ответ:</w:t>
      </w:r>
    </w:p>
    <w:p w14:paraId="71325D01" w14:textId="77777777" w:rsidR="00FE2650" w:rsidRPr="006E13F3" w:rsidRDefault="00FE2650" w:rsidP="00FE2650">
      <w:pPr>
        <w:rPr>
          <w:rFonts w:cs="Times New Roman"/>
          <w:szCs w:val="28"/>
        </w:rPr>
      </w:pPr>
    </w:p>
    <w:p w14:paraId="3426E54D" w14:textId="653F0AD1" w:rsidR="00FE2650" w:rsidRPr="006E13F3" w:rsidRDefault="00FE2650" w:rsidP="00FE2650">
      <w:pPr>
        <w:ind w:firstLine="708"/>
        <w:rPr>
          <w:rFonts w:cs="Times New Roman"/>
          <w:i/>
          <w:iCs/>
          <w:szCs w:val="28"/>
        </w:rPr>
      </w:pPr>
      <w:r w:rsidRPr="006E13F3">
        <w:rPr>
          <w:rFonts w:cs="Times New Roman"/>
          <w:i/>
          <w:iCs/>
          <w:szCs w:val="28"/>
        </w:rPr>
        <w:t>6.1.7. Выберите правильный ответ и запишите аргументы, обосновывающие выбор ответа.</w:t>
      </w:r>
    </w:p>
    <w:p w14:paraId="53379137" w14:textId="77777777" w:rsidR="00FE2650" w:rsidRPr="006E13F3" w:rsidRDefault="00FE2650" w:rsidP="00FE2650">
      <w:pPr>
        <w:rPr>
          <w:rFonts w:cs="Times New Roman"/>
          <w:szCs w:val="28"/>
        </w:rPr>
      </w:pPr>
      <w:r w:rsidRPr="006E13F3">
        <w:rPr>
          <w:rFonts w:cs="Times New Roman"/>
          <w:szCs w:val="28"/>
        </w:rPr>
        <w:tab/>
        <w:t>В качестве физиотерапевтических методов лечения, при данном заболевании, возможно проведение</w:t>
      </w:r>
    </w:p>
    <w:p w14:paraId="15CAC772" w14:textId="77777777" w:rsidR="00FE2650" w:rsidRPr="006E13F3" w:rsidRDefault="00FE2650" w:rsidP="00FE2650">
      <w:pPr>
        <w:rPr>
          <w:rFonts w:cs="Times New Roman"/>
          <w:szCs w:val="28"/>
        </w:rPr>
      </w:pPr>
      <w:r w:rsidRPr="006E13F3">
        <w:rPr>
          <w:rFonts w:cs="Times New Roman"/>
          <w:szCs w:val="28"/>
        </w:rPr>
        <w:t>А) Фонофореза</w:t>
      </w:r>
    </w:p>
    <w:p w14:paraId="1F521970" w14:textId="77777777" w:rsidR="00FE2650" w:rsidRPr="006E13F3" w:rsidRDefault="00FE2650" w:rsidP="00FE2650">
      <w:pPr>
        <w:rPr>
          <w:rFonts w:cs="Times New Roman"/>
          <w:szCs w:val="28"/>
        </w:rPr>
      </w:pPr>
      <w:r w:rsidRPr="006E13F3">
        <w:rPr>
          <w:rFonts w:cs="Times New Roman"/>
          <w:szCs w:val="28"/>
        </w:rPr>
        <w:t>Б) ПУВА-терапии</w:t>
      </w:r>
    </w:p>
    <w:p w14:paraId="2BA699EE" w14:textId="77777777" w:rsidR="00FE2650" w:rsidRPr="006E13F3" w:rsidRDefault="00FE2650" w:rsidP="00FE2650">
      <w:pPr>
        <w:rPr>
          <w:rFonts w:cs="Times New Roman"/>
          <w:szCs w:val="28"/>
        </w:rPr>
      </w:pPr>
      <w:r w:rsidRPr="006E13F3">
        <w:rPr>
          <w:rFonts w:cs="Times New Roman"/>
          <w:szCs w:val="28"/>
        </w:rPr>
        <w:t>В) Эксимерного лазера</w:t>
      </w:r>
    </w:p>
    <w:p w14:paraId="316C1ACD" w14:textId="77777777" w:rsidR="00FE2650" w:rsidRPr="006E13F3" w:rsidRDefault="00FE2650" w:rsidP="00FE2650">
      <w:pPr>
        <w:rPr>
          <w:rFonts w:cs="Times New Roman"/>
          <w:szCs w:val="28"/>
        </w:rPr>
      </w:pPr>
      <w:r w:rsidRPr="006E13F3">
        <w:rPr>
          <w:rFonts w:cs="Times New Roman"/>
          <w:szCs w:val="28"/>
        </w:rPr>
        <w:lastRenderedPageBreak/>
        <w:t>Г) УФБ терапии</w:t>
      </w:r>
    </w:p>
    <w:p w14:paraId="1B4CEE0F" w14:textId="77777777" w:rsidR="00FE2650" w:rsidRPr="006E13F3" w:rsidRDefault="00FE2650" w:rsidP="00FE2650">
      <w:pPr>
        <w:ind w:firstLine="708"/>
        <w:rPr>
          <w:rFonts w:cs="Times New Roman"/>
          <w:szCs w:val="28"/>
        </w:rPr>
      </w:pPr>
      <w:r w:rsidRPr="006E13F3">
        <w:rPr>
          <w:rFonts w:cs="Times New Roman"/>
          <w:szCs w:val="28"/>
        </w:rPr>
        <w:t>Ответ:</w:t>
      </w:r>
    </w:p>
    <w:p w14:paraId="71558924"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0A9CF014" w14:textId="77777777" w:rsidR="00FE2650" w:rsidRPr="006E13F3" w:rsidRDefault="00FE2650" w:rsidP="00FE2650">
      <w:pPr>
        <w:ind w:firstLine="708"/>
        <w:rPr>
          <w:rFonts w:cs="Times New Roman"/>
          <w:szCs w:val="28"/>
        </w:rPr>
      </w:pPr>
    </w:p>
    <w:p w14:paraId="41B2EA16" w14:textId="0952F48A" w:rsidR="00FE2650" w:rsidRPr="006E13F3" w:rsidRDefault="00FE2650" w:rsidP="00FE2650">
      <w:pPr>
        <w:ind w:firstLine="708"/>
        <w:rPr>
          <w:rFonts w:cs="Times New Roman"/>
          <w:i/>
          <w:iCs/>
          <w:szCs w:val="28"/>
        </w:rPr>
      </w:pPr>
      <w:r w:rsidRPr="006E13F3">
        <w:rPr>
          <w:rFonts w:cs="Times New Roman"/>
          <w:i/>
          <w:iCs/>
          <w:szCs w:val="28"/>
        </w:rPr>
        <w:t>6.1.8. Запишите правильный ответ.</w:t>
      </w:r>
    </w:p>
    <w:p w14:paraId="07CB1806" w14:textId="77777777" w:rsidR="00FE2650" w:rsidRPr="006E13F3" w:rsidRDefault="00FE2650" w:rsidP="00FE2650">
      <w:pPr>
        <w:rPr>
          <w:rFonts w:cs="Times New Roman"/>
          <w:szCs w:val="28"/>
        </w:rPr>
      </w:pPr>
      <w:r w:rsidRPr="006E13F3">
        <w:rPr>
          <w:rFonts w:cs="Times New Roman"/>
          <w:szCs w:val="28"/>
        </w:rPr>
        <w:tab/>
        <w:t>При выраженном зуде назначают гидроксизин в дозе  ____ мг 2-4 раза в сутки в течение 3-4 недель.</w:t>
      </w:r>
    </w:p>
    <w:p w14:paraId="15656357" w14:textId="77777777" w:rsidR="00FE2650" w:rsidRPr="006E13F3" w:rsidRDefault="00FE2650" w:rsidP="00FE2650">
      <w:pPr>
        <w:ind w:firstLine="708"/>
        <w:rPr>
          <w:rFonts w:cs="Times New Roman"/>
          <w:szCs w:val="28"/>
        </w:rPr>
      </w:pPr>
      <w:r w:rsidRPr="006E13F3">
        <w:rPr>
          <w:rFonts w:cs="Times New Roman"/>
          <w:szCs w:val="28"/>
        </w:rPr>
        <w:t>Ответ:</w:t>
      </w:r>
    </w:p>
    <w:p w14:paraId="4CEC4FFA" w14:textId="77777777" w:rsidR="00FE2650" w:rsidRPr="006E13F3" w:rsidRDefault="00FE2650" w:rsidP="00FE2650">
      <w:pPr>
        <w:ind w:firstLine="708"/>
        <w:rPr>
          <w:rFonts w:cs="Times New Roman"/>
          <w:szCs w:val="28"/>
        </w:rPr>
      </w:pPr>
    </w:p>
    <w:p w14:paraId="20C503D0" w14:textId="087411E3" w:rsidR="00FE2650" w:rsidRPr="006E13F3" w:rsidRDefault="00FE2650" w:rsidP="00FE2650">
      <w:pPr>
        <w:ind w:firstLine="708"/>
        <w:rPr>
          <w:rFonts w:cs="Times New Roman"/>
          <w:i/>
          <w:iCs/>
          <w:szCs w:val="28"/>
        </w:rPr>
      </w:pPr>
      <w:r w:rsidRPr="006E13F3">
        <w:rPr>
          <w:rFonts w:cs="Times New Roman"/>
          <w:i/>
          <w:iCs/>
          <w:szCs w:val="28"/>
        </w:rPr>
        <w:t>6.1.9. Запишите правильный ответ.</w:t>
      </w:r>
    </w:p>
    <w:p w14:paraId="412FFBCF" w14:textId="77777777" w:rsidR="00FE2650" w:rsidRPr="006E13F3" w:rsidRDefault="00FE2650" w:rsidP="00FE2650">
      <w:pPr>
        <w:rPr>
          <w:rFonts w:cs="Times New Roman"/>
          <w:szCs w:val="28"/>
        </w:rPr>
      </w:pPr>
      <w:r w:rsidRPr="006E13F3">
        <w:rPr>
          <w:rFonts w:cs="Times New Roman"/>
          <w:szCs w:val="28"/>
        </w:rPr>
        <w:tab/>
        <w:t>Наиболее эффективным методом редукции инфильтрированных очагов при почесухе является (-ются) _____________.</w:t>
      </w:r>
    </w:p>
    <w:p w14:paraId="68DC0558" w14:textId="77777777" w:rsidR="00FE2650" w:rsidRPr="006E13F3" w:rsidRDefault="00FE2650" w:rsidP="00FE2650">
      <w:pPr>
        <w:ind w:firstLine="708"/>
        <w:rPr>
          <w:rFonts w:cs="Times New Roman"/>
          <w:szCs w:val="28"/>
        </w:rPr>
      </w:pPr>
      <w:r w:rsidRPr="006E13F3">
        <w:rPr>
          <w:rFonts w:cs="Times New Roman"/>
          <w:szCs w:val="28"/>
        </w:rPr>
        <w:t>Ответ:</w:t>
      </w:r>
    </w:p>
    <w:p w14:paraId="5486F968" w14:textId="77777777" w:rsidR="00FE2650" w:rsidRPr="006E13F3" w:rsidRDefault="00FE2650" w:rsidP="00FE2650">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6E13F3" w14:paraId="51D9FB1D" w14:textId="77777777" w:rsidTr="004B49C5">
        <w:tc>
          <w:tcPr>
            <w:tcW w:w="2830" w:type="dxa"/>
          </w:tcPr>
          <w:p w14:paraId="591AFA46" w14:textId="77777777" w:rsidR="00FE2650" w:rsidRPr="006E13F3" w:rsidRDefault="00FE2650" w:rsidP="004B49C5">
            <w:pPr>
              <w:rPr>
                <w:rFonts w:cs="Times New Roman"/>
                <w:b/>
                <w:bCs/>
                <w:szCs w:val="28"/>
              </w:rPr>
            </w:pPr>
            <w:r w:rsidRPr="006E13F3">
              <w:rPr>
                <w:rFonts w:cs="Times New Roman"/>
                <w:b/>
                <w:bCs/>
                <w:szCs w:val="28"/>
              </w:rPr>
              <w:t>Номер задания</w:t>
            </w:r>
          </w:p>
        </w:tc>
        <w:tc>
          <w:tcPr>
            <w:tcW w:w="6514" w:type="dxa"/>
          </w:tcPr>
          <w:p w14:paraId="7B00340E" w14:textId="6FCD8305" w:rsidR="00FE2650" w:rsidRPr="006E13F3" w:rsidRDefault="00FE2650" w:rsidP="004B49C5">
            <w:pPr>
              <w:rPr>
                <w:rFonts w:cs="Times New Roman"/>
                <w:b/>
                <w:bCs/>
                <w:szCs w:val="28"/>
              </w:rPr>
            </w:pPr>
            <w:r w:rsidRPr="006E13F3">
              <w:rPr>
                <w:rFonts w:cs="Times New Roman"/>
                <w:b/>
                <w:bCs/>
                <w:szCs w:val="28"/>
              </w:rPr>
              <w:t>6.2</w:t>
            </w:r>
          </w:p>
        </w:tc>
      </w:tr>
      <w:tr w:rsidR="00FE2650" w:rsidRPr="006E13F3" w14:paraId="7636BBF2" w14:textId="77777777" w:rsidTr="004B49C5">
        <w:tc>
          <w:tcPr>
            <w:tcW w:w="2830" w:type="dxa"/>
          </w:tcPr>
          <w:p w14:paraId="32837575" w14:textId="77777777" w:rsidR="00FE2650" w:rsidRPr="006E13F3" w:rsidRDefault="00FE2650" w:rsidP="004B49C5">
            <w:pPr>
              <w:rPr>
                <w:rFonts w:cs="Times New Roman"/>
                <w:szCs w:val="28"/>
              </w:rPr>
            </w:pPr>
            <w:r w:rsidRPr="006E13F3">
              <w:rPr>
                <w:rFonts w:cs="Times New Roman"/>
                <w:szCs w:val="28"/>
              </w:rPr>
              <w:t>Тип задания</w:t>
            </w:r>
          </w:p>
        </w:tc>
        <w:tc>
          <w:tcPr>
            <w:tcW w:w="6514" w:type="dxa"/>
          </w:tcPr>
          <w:p w14:paraId="783DCEE2" w14:textId="77777777" w:rsidR="00FE2650" w:rsidRPr="006E13F3" w:rsidRDefault="00FE2650" w:rsidP="004B49C5">
            <w:pPr>
              <w:rPr>
                <w:rFonts w:cs="Times New Roman"/>
                <w:szCs w:val="28"/>
              </w:rPr>
            </w:pPr>
            <w:r w:rsidRPr="006E13F3">
              <w:rPr>
                <w:rFonts w:cs="Times New Roman"/>
                <w:szCs w:val="28"/>
              </w:rPr>
              <w:t>Ситуационная задача</w:t>
            </w:r>
          </w:p>
        </w:tc>
      </w:tr>
      <w:tr w:rsidR="00FE2650" w:rsidRPr="006E13F3" w14:paraId="6516EF91" w14:textId="77777777" w:rsidTr="004B49C5">
        <w:tc>
          <w:tcPr>
            <w:tcW w:w="2830" w:type="dxa"/>
          </w:tcPr>
          <w:p w14:paraId="2CD518E5" w14:textId="77777777" w:rsidR="00FE2650" w:rsidRPr="006E13F3" w:rsidRDefault="00FE2650" w:rsidP="004B49C5">
            <w:pPr>
              <w:rPr>
                <w:rFonts w:cs="Times New Roman"/>
                <w:szCs w:val="28"/>
              </w:rPr>
            </w:pPr>
            <w:r w:rsidRPr="006E13F3">
              <w:rPr>
                <w:rFonts w:cs="Times New Roman"/>
                <w:szCs w:val="28"/>
              </w:rPr>
              <w:t>Уровень сложности</w:t>
            </w:r>
          </w:p>
        </w:tc>
        <w:tc>
          <w:tcPr>
            <w:tcW w:w="6514" w:type="dxa"/>
          </w:tcPr>
          <w:p w14:paraId="0628C4EA" w14:textId="77777777" w:rsidR="00FE2650" w:rsidRPr="006E13F3" w:rsidRDefault="00FE2650" w:rsidP="004B49C5">
            <w:pPr>
              <w:rPr>
                <w:rFonts w:cs="Times New Roman"/>
                <w:szCs w:val="28"/>
              </w:rPr>
            </w:pPr>
            <w:r w:rsidRPr="006E13F3">
              <w:rPr>
                <w:rFonts w:cs="Times New Roman"/>
                <w:szCs w:val="28"/>
              </w:rPr>
              <w:t>Высокий</w:t>
            </w:r>
          </w:p>
        </w:tc>
      </w:tr>
      <w:tr w:rsidR="00FE2650" w:rsidRPr="006E13F3" w14:paraId="577BADE4" w14:textId="77777777" w:rsidTr="004B49C5">
        <w:tc>
          <w:tcPr>
            <w:tcW w:w="2830" w:type="dxa"/>
          </w:tcPr>
          <w:p w14:paraId="3BF16E1C" w14:textId="77777777" w:rsidR="00FE2650" w:rsidRPr="006E13F3" w:rsidRDefault="00FE2650" w:rsidP="004B49C5">
            <w:pPr>
              <w:rPr>
                <w:rFonts w:cs="Times New Roman"/>
                <w:szCs w:val="28"/>
              </w:rPr>
            </w:pPr>
            <w:r w:rsidRPr="006E13F3">
              <w:rPr>
                <w:rFonts w:cs="Times New Roman"/>
                <w:szCs w:val="28"/>
              </w:rPr>
              <w:t>Время выполнения</w:t>
            </w:r>
          </w:p>
        </w:tc>
        <w:tc>
          <w:tcPr>
            <w:tcW w:w="6514" w:type="dxa"/>
          </w:tcPr>
          <w:p w14:paraId="3819F93F" w14:textId="77777777" w:rsidR="00FE2650" w:rsidRPr="006E13F3" w:rsidRDefault="00FE2650" w:rsidP="004B49C5">
            <w:pPr>
              <w:rPr>
                <w:rFonts w:cs="Times New Roman"/>
                <w:szCs w:val="28"/>
              </w:rPr>
            </w:pPr>
            <w:r w:rsidRPr="006E13F3">
              <w:rPr>
                <w:rFonts w:cs="Times New Roman"/>
                <w:szCs w:val="28"/>
              </w:rPr>
              <w:t>40 минут</w:t>
            </w:r>
          </w:p>
        </w:tc>
      </w:tr>
      <w:tr w:rsidR="00FE2650" w:rsidRPr="006E13F3" w14:paraId="66BCB9F9" w14:textId="77777777" w:rsidTr="004B49C5">
        <w:tc>
          <w:tcPr>
            <w:tcW w:w="2830" w:type="dxa"/>
          </w:tcPr>
          <w:p w14:paraId="3ECAF306" w14:textId="77777777" w:rsidR="00FE2650" w:rsidRPr="006E13F3" w:rsidRDefault="00FE2650" w:rsidP="004B49C5">
            <w:pPr>
              <w:rPr>
                <w:rFonts w:cs="Times New Roman"/>
                <w:szCs w:val="28"/>
              </w:rPr>
            </w:pPr>
            <w:r w:rsidRPr="006E13F3">
              <w:rPr>
                <w:rFonts w:cs="Times New Roman"/>
                <w:szCs w:val="28"/>
              </w:rPr>
              <w:t>Проверяемые компетенции</w:t>
            </w:r>
          </w:p>
        </w:tc>
        <w:tc>
          <w:tcPr>
            <w:tcW w:w="6514" w:type="dxa"/>
          </w:tcPr>
          <w:p w14:paraId="0AD9F5F0" w14:textId="30DC5430" w:rsidR="00FE2650" w:rsidRPr="006E13F3" w:rsidRDefault="00CA209B" w:rsidP="004B49C5">
            <w:pPr>
              <w:rPr>
                <w:rFonts w:cs="Times New Roman"/>
                <w:szCs w:val="28"/>
              </w:rPr>
            </w:pPr>
            <w:r w:rsidRPr="006E13F3">
              <w:rPr>
                <w:szCs w:val="28"/>
              </w:rPr>
              <w:t>ПК-1 (ПК-1.1, ПК-1.2), ПК-5 (ПК-5.1, ПК-5.2, ПК-5.3), ПК-6 (ПК-6.1, ПК-6.2, ПК-6.3, ПК-6.4, ПК-6.5), ПК-8 (ПК-8.1, ПК-8.2)</w:t>
            </w:r>
          </w:p>
        </w:tc>
      </w:tr>
    </w:tbl>
    <w:p w14:paraId="713771BA" w14:textId="77777777" w:rsidR="00FE2650" w:rsidRPr="006E13F3" w:rsidRDefault="00FE2650" w:rsidP="00FE2650">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7712D877" w14:textId="77777777" w:rsidR="00FE2650" w:rsidRPr="006E13F3" w:rsidRDefault="00FE2650" w:rsidP="00FE2650">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Мужчина 43 лет обратилсь на прием к врачу-дерматовенерологу.</w:t>
      </w:r>
    </w:p>
    <w:p w14:paraId="29073CA7"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спины, сгибательных поверхностей конечностей, стоп, сопровождающиеся интенсивным зудом.</w:t>
      </w:r>
    </w:p>
    <w:p w14:paraId="15AE8A0B"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Первые высыпания появились 3 недели назад. С течением времени количество высыпаний увеличилось. Самостоятельно не лечился.</w:t>
      </w:r>
    </w:p>
    <w:p w14:paraId="63F28463"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w:t>
      </w:r>
    </w:p>
    <w:p w14:paraId="69CDB33D" w14:textId="77777777" w:rsidR="00FE2650" w:rsidRPr="006E13F3"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Хронические заболевания: хронический холецистит.</w:t>
      </w:r>
    </w:p>
    <w:p w14:paraId="13620CDF" w14:textId="77777777" w:rsidR="00FE2650" w:rsidRPr="006E13F3"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Наследственность не отягощена.</w:t>
      </w:r>
    </w:p>
    <w:p w14:paraId="33947518" w14:textId="77777777" w:rsidR="00FE2650" w:rsidRPr="006E13F3"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Аллергоанамнез не отягощен.</w:t>
      </w:r>
    </w:p>
    <w:p w14:paraId="615CE864" w14:textId="77777777" w:rsidR="00FE2650" w:rsidRPr="006E13F3"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Не курит, алкоголем не злоупотребляет.</w:t>
      </w:r>
    </w:p>
    <w:p w14:paraId="444C39E4" w14:textId="77777777" w:rsidR="00FE2650" w:rsidRPr="006E13F3"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6E13F3">
        <w:rPr>
          <w:rFonts w:eastAsia="Times New Roman" w:cs="Times New Roman"/>
          <w:color w:val="000000"/>
          <w:szCs w:val="28"/>
          <w:lang w:eastAsia="ru-RU"/>
        </w:rPr>
        <w:t>У близких родственников заболеваний кожи нет.</w:t>
      </w:r>
    </w:p>
    <w:p w14:paraId="3B55B971" w14:textId="77777777" w:rsidR="00FE2650" w:rsidRPr="006E13F3" w:rsidRDefault="00FE2650" w:rsidP="00FE2650">
      <w:pPr>
        <w:ind w:firstLine="708"/>
        <w:rPr>
          <w:rFonts w:eastAsia="Times New Roman" w:cs="Times New Roman"/>
          <w:color w:val="000000"/>
          <w:szCs w:val="28"/>
          <w:lang w:eastAsia="ru-RU"/>
        </w:rPr>
      </w:pPr>
      <w:r w:rsidRPr="006E13F3">
        <w:rPr>
          <w:rFonts w:cs="Times New Roman"/>
          <w:b/>
          <w:bCs/>
          <w:color w:val="000000"/>
          <w:szCs w:val="28"/>
          <w:shd w:val="clear" w:color="auto" w:fill="FFFFFF"/>
        </w:rPr>
        <w:t>Объективный статус</w:t>
      </w:r>
      <w:r w:rsidRPr="006E13F3">
        <w:rPr>
          <w:rFonts w:cs="Times New Roman"/>
          <w:color w:val="000000"/>
          <w:szCs w:val="28"/>
          <w:shd w:val="clear" w:color="auto" w:fill="FFFFFF"/>
        </w:rPr>
        <w:t xml:space="preserve">: </w:t>
      </w:r>
      <w:r w:rsidRPr="006E13F3">
        <w:rPr>
          <w:rFonts w:eastAsia="Times New Roman" w:cs="Times New Roman"/>
          <w:color w:val="000000"/>
          <w:szCs w:val="28"/>
          <w:lang w:eastAsia="ru-RU"/>
        </w:rPr>
        <w:t xml:space="preserve">Поражение кожи воспалительного характера. Сыпь симметрична, мономорфна, локализуется на коже сгибательных поверхностей лучезапястных суставов и предплечий, тыльной поверхности стоп, на коже поясничной области. Высыпания представлены большим количеством рассеянных мелких папул (диаметром от 2 до 4 мм) плоской формы с полигональными очертаниями розовато-красного цвета с фиолетовым оттенком и восковидным блеском, более отчетливым при боковом освещении. В центральной зоне некоторых папул имеется вдавление. </w:t>
      </w:r>
      <w:r w:rsidRPr="006E13F3">
        <w:rPr>
          <w:rFonts w:eastAsia="Times New Roman" w:cs="Times New Roman"/>
          <w:color w:val="000000"/>
          <w:szCs w:val="28"/>
          <w:lang w:eastAsia="ru-RU"/>
        </w:rPr>
        <w:lastRenderedPageBreak/>
        <w:t>В области запястий папулы образуют конгломераты имеющие вид бляшек. При осмотре слизистых оболочек рта на внутренней поверхности щек выявлены мелкие папулы серовато-белого цвета до 1 мм в диаметре, расположенные в виде «рисунка кружева».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интенсивный зуд. В области высыпаний на слизистых оболочках рта субъективных ощущений нет.</w:t>
      </w:r>
    </w:p>
    <w:p w14:paraId="62B8072E" w14:textId="3440FEF2" w:rsidR="00FE2650" w:rsidRPr="006E13F3" w:rsidRDefault="00FE2650" w:rsidP="00FE2650">
      <w:pPr>
        <w:ind w:firstLine="708"/>
        <w:rPr>
          <w:rFonts w:cs="Times New Roman"/>
          <w:i/>
          <w:iCs/>
          <w:szCs w:val="28"/>
        </w:rPr>
      </w:pPr>
      <w:r w:rsidRPr="006E13F3">
        <w:rPr>
          <w:rFonts w:cs="Times New Roman"/>
          <w:i/>
          <w:iCs/>
          <w:szCs w:val="28"/>
        </w:rPr>
        <w:t>6.2.1. Выберите правильный ответ и запишите аргументы, обосновывающие выбор ответа.</w:t>
      </w:r>
    </w:p>
    <w:p w14:paraId="48F85577" w14:textId="77777777" w:rsidR="00FE2650" w:rsidRPr="006E13F3" w:rsidRDefault="00FE2650" w:rsidP="00FE2650">
      <w:pPr>
        <w:rPr>
          <w:rFonts w:cs="Times New Roman"/>
          <w:szCs w:val="28"/>
        </w:rPr>
      </w:pPr>
      <w:r w:rsidRPr="006E13F3">
        <w:rPr>
          <w:rFonts w:cs="Times New Roman"/>
          <w:szCs w:val="28"/>
        </w:rPr>
        <w:tab/>
        <w:t>Для обнаружения сетки Уикхема на поверхности бляшек и наиболее крупных папул необходимо</w:t>
      </w:r>
    </w:p>
    <w:p w14:paraId="79F38354" w14:textId="77777777" w:rsidR="00FE2650" w:rsidRPr="006E13F3" w:rsidRDefault="00FE2650" w:rsidP="00FE2650">
      <w:pPr>
        <w:rPr>
          <w:rFonts w:cs="Times New Roman"/>
          <w:szCs w:val="28"/>
        </w:rPr>
      </w:pPr>
      <w:r w:rsidRPr="006E13F3">
        <w:rPr>
          <w:rFonts w:cs="Times New Roman"/>
          <w:szCs w:val="28"/>
        </w:rPr>
        <w:t>А) Провести осмотр очагов в лучах лампы Вуда</w:t>
      </w:r>
    </w:p>
    <w:p w14:paraId="0E022A33" w14:textId="77777777" w:rsidR="00FE2650" w:rsidRPr="006E13F3" w:rsidRDefault="00FE2650" w:rsidP="00FE2650">
      <w:pPr>
        <w:rPr>
          <w:rFonts w:cs="Times New Roman"/>
          <w:szCs w:val="28"/>
        </w:rPr>
      </w:pPr>
      <w:r w:rsidRPr="006E13F3">
        <w:rPr>
          <w:rFonts w:cs="Times New Roman"/>
          <w:szCs w:val="28"/>
        </w:rPr>
        <w:t>Б) Нанести каплю масла или воды</w:t>
      </w:r>
    </w:p>
    <w:p w14:paraId="0419A399" w14:textId="77777777" w:rsidR="00FE2650" w:rsidRPr="006E13F3" w:rsidRDefault="00FE2650" w:rsidP="00FE2650">
      <w:pPr>
        <w:rPr>
          <w:rFonts w:cs="Times New Roman"/>
          <w:szCs w:val="28"/>
        </w:rPr>
      </w:pPr>
      <w:r w:rsidRPr="006E13F3">
        <w:rPr>
          <w:rFonts w:cs="Times New Roman"/>
          <w:szCs w:val="28"/>
        </w:rPr>
        <w:t>В) Осуществить поскабливание</w:t>
      </w:r>
    </w:p>
    <w:p w14:paraId="66A5D97B" w14:textId="77777777" w:rsidR="00FE2650" w:rsidRPr="006E13F3" w:rsidRDefault="00FE2650" w:rsidP="00FE2650">
      <w:pPr>
        <w:rPr>
          <w:rFonts w:cs="Times New Roman"/>
          <w:szCs w:val="28"/>
        </w:rPr>
      </w:pPr>
      <w:r w:rsidRPr="006E13F3">
        <w:rPr>
          <w:rFonts w:cs="Times New Roman"/>
          <w:szCs w:val="28"/>
        </w:rPr>
        <w:t>Г) Провести витропрессию</w:t>
      </w:r>
    </w:p>
    <w:p w14:paraId="039526AB" w14:textId="77777777" w:rsidR="00FE2650" w:rsidRPr="006E13F3" w:rsidRDefault="00FE2650" w:rsidP="00FE2650">
      <w:pPr>
        <w:ind w:firstLine="708"/>
        <w:rPr>
          <w:rFonts w:cs="Times New Roman"/>
          <w:szCs w:val="28"/>
        </w:rPr>
      </w:pPr>
      <w:r w:rsidRPr="006E13F3">
        <w:rPr>
          <w:rFonts w:cs="Times New Roman"/>
          <w:szCs w:val="28"/>
        </w:rPr>
        <w:t>Ответ:</w:t>
      </w:r>
    </w:p>
    <w:p w14:paraId="0BF91F94"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3858F644" w14:textId="77777777" w:rsidR="00FE2650" w:rsidRPr="006E13F3" w:rsidRDefault="00FE2650" w:rsidP="00FE2650">
      <w:pPr>
        <w:rPr>
          <w:rFonts w:cs="Times New Roman"/>
          <w:szCs w:val="28"/>
        </w:rPr>
      </w:pPr>
    </w:p>
    <w:p w14:paraId="47EC5463" w14:textId="4BA8CB9A" w:rsidR="00FE2650" w:rsidRPr="006E13F3" w:rsidRDefault="00FE2650" w:rsidP="00FE2650">
      <w:pPr>
        <w:ind w:firstLine="708"/>
        <w:rPr>
          <w:rFonts w:cs="Times New Roman"/>
          <w:i/>
          <w:iCs/>
          <w:szCs w:val="28"/>
        </w:rPr>
      </w:pPr>
      <w:r w:rsidRPr="006E13F3">
        <w:rPr>
          <w:rFonts w:cs="Times New Roman"/>
          <w:i/>
          <w:iCs/>
          <w:szCs w:val="28"/>
        </w:rPr>
        <w:t>6.2.2. Запишите правильный ответ.</w:t>
      </w:r>
    </w:p>
    <w:p w14:paraId="506E30F5" w14:textId="77777777" w:rsidR="00FE2650" w:rsidRPr="006E13F3" w:rsidRDefault="00FE2650" w:rsidP="00FE2650">
      <w:pPr>
        <w:rPr>
          <w:rFonts w:cs="Times New Roman"/>
          <w:szCs w:val="28"/>
        </w:rPr>
      </w:pPr>
      <w:r w:rsidRPr="006E13F3">
        <w:rPr>
          <w:rFonts w:cs="Times New Roman"/>
          <w:szCs w:val="28"/>
        </w:rPr>
        <w:tab/>
        <w:t>Клиническая картина заболевания соответствует диагнозу _____________.</w:t>
      </w:r>
    </w:p>
    <w:p w14:paraId="2E58FC6C" w14:textId="77777777" w:rsidR="00FE2650" w:rsidRPr="006E13F3" w:rsidRDefault="00FE2650" w:rsidP="00FE2650">
      <w:pPr>
        <w:ind w:firstLine="708"/>
        <w:rPr>
          <w:rFonts w:cs="Times New Roman"/>
          <w:szCs w:val="28"/>
        </w:rPr>
      </w:pPr>
      <w:r w:rsidRPr="006E13F3">
        <w:rPr>
          <w:rFonts w:cs="Times New Roman"/>
          <w:szCs w:val="28"/>
        </w:rPr>
        <w:t>Ответ:</w:t>
      </w:r>
    </w:p>
    <w:p w14:paraId="5E4346EB" w14:textId="77777777" w:rsidR="00FE2650" w:rsidRPr="006E13F3" w:rsidRDefault="00FE2650" w:rsidP="00FE2650">
      <w:pPr>
        <w:rPr>
          <w:rFonts w:cs="Times New Roman"/>
          <w:szCs w:val="28"/>
        </w:rPr>
      </w:pPr>
    </w:p>
    <w:p w14:paraId="560483DB" w14:textId="48E034C4" w:rsidR="00FE2650" w:rsidRPr="006E13F3" w:rsidRDefault="00FE2650" w:rsidP="00FE2650">
      <w:pPr>
        <w:ind w:firstLine="708"/>
        <w:rPr>
          <w:rFonts w:cs="Times New Roman"/>
          <w:i/>
          <w:iCs/>
          <w:szCs w:val="28"/>
        </w:rPr>
      </w:pPr>
      <w:r w:rsidRPr="006E13F3">
        <w:rPr>
          <w:rFonts w:cs="Times New Roman"/>
          <w:i/>
          <w:iCs/>
          <w:szCs w:val="28"/>
        </w:rPr>
        <w:t>6.2.3. Запишите правильный ответ.</w:t>
      </w:r>
    </w:p>
    <w:p w14:paraId="06434446" w14:textId="77777777" w:rsidR="00FE2650" w:rsidRPr="006E13F3" w:rsidRDefault="00FE2650" w:rsidP="00FE2650">
      <w:pPr>
        <w:rPr>
          <w:rFonts w:cs="Times New Roman"/>
          <w:szCs w:val="28"/>
        </w:rPr>
      </w:pPr>
      <w:r w:rsidRPr="006E13F3">
        <w:rPr>
          <w:rFonts w:cs="Times New Roman"/>
          <w:szCs w:val="28"/>
        </w:rPr>
        <w:tab/>
        <w:t>Клиническая картина соответствует форме заболевания _____________.</w:t>
      </w:r>
    </w:p>
    <w:p w14:paraId="5D9EF17E" w14:textId="77777777" w:rsidR="00FE2650" w:rsidRPr="006E13F3" w:rsidRDefault="00FE2650" w:rsidP="00FE2650">
      <w:pPr>
        <w:ind w:firstLine="708"/>
        <w:rPr>
          <w:rFonts w:cs="Times New Roman"/>
          <w:szCs w:val="28"/>
        </w:rPr>
      </w:pPr>
      <w:r w:rsidRPr="006E13F3">
        <w:rPr>
          <w:rFonts w:cs="Times New Roman"/>
          <w:szCs w:val="28"/>
        </w:rPr>
        <w:t>Ответ:</w:t>
      </w:r>
    </w:p>
    <w:p w14:paraId="55E30CA9" w14:textId="77777777" w:rsidR="00FE2650" w:rsidRPr="006E13F3" w:rsidRDefault="00FE2650" w:rsidP="00FE2650">
      <w:pPr>
        <w:rPr>
          <w:rFonts w:cs="Times New Roman"/>
          <w:szCs w:val="28"/>
        </w:rPr>
      </w:pPr>
    </w:p>
    <w:p w14:paraId="02699633" w14:textId="48F1990A" w:rsidR="00FE2650" w:rsidRPr="006E13F3" w:rsidRDefault="00FE2650" w:rsidP="00FE2650">
      <w:pPr>
        <w:ind w:firstLine="708"/>
        <w:rPr>
          <w:rFonts w:cs="Times New Roman"/>
          <w:i/>
          <w:iCs/>
          <w:szCs w:val="28"/>
        </w:rPr>
      </w:pPr>
      <w:r w:rsidRPr="006E13F3">
        <w:rPr>
          <w:rFonts w:cs="Times New Roman"/>
          <w:i/>
          <w:iCs/>
          <w:szCs w:val="28"/>
        </w:rPr>
        <w:t>6.2.4. Запишите правильный ответ.</w:t>
      </w:r>
    </w:p>
    <w:p w14:paraId="27B3DE19" w14:textId="77777777" w:rsidR="00FE2650" w:rsidRPr="006E13F3" w:rsidRDefault="00FE2650" w:rsidP="00FE2650">
      <w:pPr>
        <w:rPr>
          <w:rFonts w:cs="Times New Roman"/>
          <w:szCs w:val="28"/>
        </w:rPr>
      </w:pPr>
      <w:r w:rsidRPr="006E13F3">
        <w:rPr>
          <w:rFonts w:cs="Times New Roman"/>
          <w:szCs w:val="28"/>
        </w:rPr>
        <w:tab/>
        <w:t>В период обострения красного плоского лишая характерен положительный феномен _____________ (появление новых узелков на месте травматизации кожи).</w:t>
      </w:r>
    </w:p>
    <w:p w14:paraId="3A5C2812" w14:textId="77777777" w:rsidR="00FE2650" w:rsidRPr="006E13F3" w:rsidRDefault="00FE2650" w:rsidP="00FE2650">
      <w:pPr>
        <w:ind w:firstLine="708"/>
        <w:rPr>
          <w:rFonts w:cs="Times New Roman"/>
          <w:szCs w:val="28"/>
        </w:rPr>
      </w:pPr>
      <w:r w:rsidRPr="006E13F3">
        <w:rPr>
          <w:rFonts w:cs="Times New Roman"/>
          <w:szCs w:val="28"/>
        </w:rPr>
        <w:t>Ответ:</w:t>
      </w:r>
    </w:p>
    <w:p w14:paraId="72587FD0" w14:textId="77777777" w:rsidR="00FE2650" w:rsidRPr="006E13F3" w:rsidRDefault="00FE2650" w:rsidP="00FE2650">
      <w:pPr>
        <w:ind w:firstLine="708"/>
        <w:rPr>
          <w:rFonts w:cs="Times New Roman"/>
          <w:szCs w:val="28"/>
        </w:rPr>
      </w:pPr>
    </w:p>
    <w:p w14:paraId="482C44E0" w14:textId="592EE0C7" w:rsidR="00FE2650" w:rsidRPr="006E13F3" w:rsidRDefault="00FE2650" w:rsidP="00FE2650">
      <w:pPr>
        <w:ind w:firstLine="708"/>
        <w:rPr>
          <w:rFonts w:cs="Times New Roman"/>
          <w:i/>
          <w:iCs/>
          <w:szCs w:val="28"/>
        </w:rPr>
      </w:pPr>
      <w:r w:rsidRPr="006E13F3">
        <w:rPr>
          <w:rFonts w:cs="Times New Roman"/>
          <w:i/>
          <w:iCs/>
          <w:szCs w:val="28"/>
        </w:rPr>
        <w:t>6.2.5. Выберите правильный ответ и запишите аргументы, обосновывающие выбор ответа.</w:t>
      </w:r>
    </w:p>
    <w:p w14:paraId="655B1805" w14:textId="77777777" w:rsidR="00FE2650" w:rsidRPr="006E13F3" w:rsidRDefault="00FE2650" w:rsidP="00FE2650">
      <w:pPr>
        <w:rPr>
          <w:rFonts w:cs="Times New Roman"/>
          <w:szCs w:val="28"/>
        </w:rPr>
      </w:pPr>
      <w:r w:rsidRPr="006E13F3">
        <w:rPr>
          <w:rFonts w:cs="Times New Roman"/>
          <w:szCs w:val="28"/>
        </w:rPr>
        <w:tab/>
        <w:t>Для купирования зуда рекомендовано назначить антигистаминный препарат первого поколения</w:t>
      </w:r>
    </w:p>
    <w:p w14:paraId="72B55F11" w14:textId="77777777" w:rsidR="00FE2650" w:rsidRPr="006E13F3" w:rsidRDefault="00FE2650" w:rsidP="00FE2650">
      <w:pPr>
        <w:rPr>
          <w:rFonts w:cs="Times New Roman"/>
          <w:szCs w:val="28"/>
        </w:rPr>
      </w:pPr>
      <w:r w:rsidRPr="006E13F3">
        <w:rPr>
          <w:rFonts w:cs="Times New Roman"/>
          <w:szCs w:val="28"/>
        </w:rPr>
        <w:t>А) Лоратадин</w:t>
      </w:r>
    </w:p>
    <w:p w14:paraId="330CF48E" w14:textId="77777777" w:rsidR="00FE2650" w:rsidRPr="006E13F3" w:rsidRDefault="00FE2650" w:rsidP="00FE2650">
      <w:pPr>
        <w:rPr>
          <w:rFonts w:cs="Times New Roman"/>
          <w:szCs w:val="28"/>
        </w:rPr>
      </w:pPr>
      <w:r w:rsidRPr="006E13F3">
        <w:rPr>
          <w:rFonts w:cs="Times New Roman"/>
          <w:szCs w:val="28"/>
        </w:rPr>
        <w:t>Б) Эбастин</w:t>
      </w:r>
    </w:p>
    <w:p w14:paraId="130EBC49" w14:textId="77777777" w:rsidR="00FE2650" w:rsidRPr="006E13F3" w:rsidRDefault="00FE2650" w:rsidP="00FE2650">
      <w:pPr>
        <w:rPr>
          <w:rFonts w:cs="Times New Roman"/>
          <w:szCs w:val="28"/>
        </w:rPr>
      </w:pPr>
      <w:r w:rsidRPr="006E13F3">
        <w:rPr>
          <w:rFonts w:cs="Times New Roman"/>
          <w:szCs w:val="28"/>
        </w:rPr>
        <w:t>В) Клемастин</w:t>
      </w:r>
    </w:p>
    <w:p w14:paraId="375A080C" w14:textId="77777777" w:rsidR="00FE2650" w:rsidRPr="006E13F3" w:rsidRDefault="00FE2650" w:rsidP="00FE2650">
      <w:pPr>
        <w:rPr>
          <w:rFonts w:cs="Times New Roman"/>
          <w:szCs w:val="28"/>
        </w:rPr>
      </w:pPr>
      <w:r w:rsidRPr="006E13F3">
        <w:rPr>
          <w:rFonts w:cs="Times New Roman"/>
          <w:szCs w:val="28"/>
        </w:rPr>
        <w:t>Г) Цетиризин</w:t>
      </w:r>
    </w:p>
    <w:p w14:paraId="13F391CC" w14:textId="77777777" w:rsidR="00FE2650" w:rsidRPr="006E13F3" w:rsidRDefault="00FE2650" w:rsidP="00FE2650">
      <w:pPr>
        <w:ind w:firstLine="708"/>
        <w:rPr>
          <w:rFonts w:cs="Times New Roman"/>
          <w:szCs w:val="28"/>
        </w:rPr>
      </w:pPr>
      <w:r w:rsidRPr="006E13F3">
        <w:rPr>
          <w:rFonts w:cs="Times New Roman"/>
          <w:szCs w:val="28"/>
        </w:rPr>
        <w:t>Ответ:</w:t>
      </w:r>
    </w:p>
    <w:p w14:paraId="022D05FF" w14:textId="77777777" w:rsidR="00FE2650" w:rsidRPr="006E13F3" w:rsidRDefault="00FE2650" w:rsidP="00FE2650">
      <w:pPr>
        <w:ind w:firstLine="708"/>
        <w:rPr>
          <w:rFonts w:cs="Times New Roman"/>
          <w:szCs w:val="28"/>
        </w:rPr>
      </w:pPr>
      <w:r w:rsidRPr="006E13F3">
        <w:rPr>
          <w:rFonts w:cs="Times New Roman"/>
          <w:szCs w:val="28"/>
        </w:rPr>
        <w:lastRenderedPageBreak/>
        <w:t>Обоснование:</w:t>
      </w:r>
    </w:p>
    <w:p w14:paraId="628D1206" w14:textId="118A378B" w:rsidR="00FE2650" w:rsidRPr="006E13F3" w:rsidRDefault="00FE2650" w:rsidP="00FE2650">
      <w:pPr>
        <w:ind w:firstLine="708"/>
        <w:rPr>
          <w:rFonts w:cs="Times New Roman"/>
          <w:i/>
          <w:iCs/>
          <w:szCs w:val="28"/>
        </w:rPr>
      </w:pPr>
      <w:r w:rsidRPr="006E13F3">
        <w:rPr>
          <w:rFonts w:cs="Times New Roman"/>
          <w:i/>
          <w:iCs/>
          <w:szCs w:val="28"/>
        </w:rPr>
        <w:t>6.2.6. Выберите правильный ответ и запишите аргументы, обосновывающие выбор ответа.</w:t>
      </w:r>
    </w:p>
    <w:p w14:paraId="58F95F13" w14:textId="77777777" w:rsidR="00FE2650" w:rsidRPr="006E13F3" w:rsidRDefault="00FE2650" w:rsidP="00FE2650">
      <w:pPr>
        <w:rPr>
          <w:rFonts w:cs="Times New Roman"/>
          <w:szCs w:val="28"/>
        </w:rPr>
      </w:pPr>
      <w:r w:rsidRPr="006E13F3">
        <w:rPr>
          <w:rFonts w:cs="Times New Roman"/>
          <w:szCs w:val="28"/>
        </w:rPr>
        <w:tab/>
        <w:t>Для наружной терапии красного плоского лишая рекомендуется назначение топических</w:t>
      </w:r>
    </w:p>
    <w:p w14:paraId="71C12F25" w14:textId="77777777" w:rsidR="00FE2650" w:rsidRPr="006E13F3" w:rsidRDefault="00FE2650" w:rsidP="00FE2650">
      <w:pPr>
        <w:rPr>
          <w:rFonts w:cs="Times New Roman"/>
          <w:szCs w:val="28"/>
        </w:rPr>
      </w:pPr>
      <w:r w:rsidRPr="006E13F3">
        <w:rPr>
          <w:rFonts w:cs="Times New Roman"/>
          <w:szCs w:val="28"/>
        </w:rPr>
        <w:t>А) Препаратов с кальципотриолом</w:t>
      </w:r>
    </w:p>
    <w:p w14:paraId="1B3A9714" w14:textId="77777777" w:rsidR="00FE2650" w:rsidRPr="006E13F3" w:rsidRDefault="00FE2650" w:rsidP="00FE2650">
      <w:pPr>
        <w:rPr>
          <w:rFonts w:cs="Times New Roman"/>
          <w:szCs w:val="28"/>
        </w:rPr>
      </w:pPr>
      <w:r w:rsidRPr="006E13F3">
        <w:rPr>
          <w:rFonts w:cs="Times New Roman"/>
          <w:szCs w:val="28"/>
        </w:rPr>
        <w:t>Б) Глюкокортикостероидных препаратов</w:t>
      </w:r>
    </w:p>
    <w:p w14:paraId="31C29ED4" w14:textId="77777777" w:rsidR="00FE2650" w:rsidRPr="006E13F3" w:rsidRDefault="00FE2650" w:rsidP="00FE2650">
      <w:pPr>
        <w:rPr>
          <w:rFonts w:cs="Times New Roman"/>
          <w:szCs w:val="28"/>
        </w:rPr>
      </w:pPr>
      <w:r w:rsidRPr="006E13F3">
        <w:rPr>
          <w:rFonts w:cs="Times New Roman"/>
          <w:szCs w:val="28"/>
        </w:rPr>
        <w:t>В) Препаратов с антибиотиками</w:t>
      </w:r>
    </w:p>
    <w:p w14:paraId="1253E636" w14:textId="77777777" w:rsidR="00FE2650" w:rsidRPr="006E13F3" w:rsidRDefault="00FE2650" w:rsidP="00FE2650">
      <w:pPr>
        <w:rPr>
          <w:rFonts w:cs="Times New Roman"/>
          <w:szCs w:val="28"/>
        </w:rPr>
      </w:pPr>
      <w:r w:rsidRPr="006E13F3">
        <w:rPr>
          <w:rFonts w:cs="Times New Roman"/>
          <w:szCs w:val="28"/>
        </w:rPr>
        <w:t>Г) Ингибиторов кальциневрина</w:t>
      </w:r>
    </w:p>
    <w:p w14:paraId="37B36C20" w14:textId="77777777" w:rsidR="00FE2650" w:rsidRPr="006E13F3" w:rsidRDefault="00FE2650" w:rsidP="00FE2650">
      <w:pPr>
        <w:ind w:firstLine="708"/>
        <w:rPr>
          <w:rFonts w:cs="Times New Roman"/>
          <w:szCs w:val="28"/>
        </w:rPr>
      </w:pPr>
      <w:r w:rsidRPr="006E13F3">
        <w:rPr>
          <w:rFonts w:cs="Times New Roman"/>
          <w:szCs w:val="28"/>
        </w:rPr>
        <w:t>Ответ:</w:t>
      </w:r>
    </w:p>
    <w:p w14:paraId="7947DE8A"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453142E3" w14:textId="77777777" w:rsidR="00FE2650" w:rsidRPr="006E13F3" w:rsidRDefault="00FE2650" w:rsidP="00FE2650">
      <w:pPr>
        <w:rPr>
          <w:rFonts w:cs="Times New Roman"/>
          <w:szCs w:val="28"/>
        </w:rPr>
      </w:pPr>
    </w:p>
    <w:p w14:paraId="0DDFDC5A" w14:textId="4950DEB7" w:rsidR="00FE2650" w:rsidRPr="006E13F3" w:rsidRDefault="00FE2650" w:rsidP="00FE2650">
      <w:pPr>
        <w:ind w:firstLine="708"/>
        <w:rPr>
          <w:rFonts w:cs="Times New Roman"/>
          <w:i/>
          <w:iCs/>
          <w:szCs w:val="28"/>
        </w:rPr>
      </w:pPr>
      <w:r w:rsidRPr="006E13F3">
        <w:rPr>
          <w:rFonts w:cs="Times New Roman"/>
          <w:i/>
          <w:iCs/>
          <w:szCs w:val="28"/>
        </w:rPr>
        <w:t>6.2.7. Выберите правильный ответ и запишите аргументы, обосновывающие выбор ответа.</w:t>
      </w:r>
    </w:p>
    <w:p w14:paraId="60153306" w14:textId="77777777" w:rsidR="00FE2650" w:rsidRPr="006E13F3" w:rsidRDefault="00FE2650" w:rsidP="00FE2650">
      <w:pPr>
        <w:rPr>
          <w:rFonts w:cs="Times New Roman"/>
          <w:szCs w:val="28"/>
        </w:rPr>
      </w:pPr>
      <w:r w:rsidRPr="006E13F3">
        <w:rPr>
          <w:rFonts w:cs="Times New Roman"/>
          <w:szCs w:val="28"/>
        </w:rPr>
        <w:tab/>
        <w:t>При незначительной инфильтрации очагов поражения рекомендовано назначение немедикаментозного лечения в виде</w:t>
      </w:r>
    </w:p>
    <w:p w14:paraId="28534E37" w14:textId="77777777" w:rsidR="00FE2650" w:rsidRPr="006E13F3" w:rsidRDefault="00FE2650" w:rsidP="00FE2650">
      <w:pPr>
        <w:rPr>
          <w:rFonts w:cs="Times New Roman"/>
          <w:szCs w:val="28"/>
        </w:rPr>
      </w:pPr>
      <w:r w:rsidRPr="006E13F3">
        <w:rPr>
          <w:rFonts w:cs="Times New Roman"/>
          <w:szCs w:val="28"/>
        </w:rPr>
        <w:t>А) Иглорефлексотерапии</w:t>
      </w:r>
    </w:p>
    <w:p w14:paraId="1EEC5013" w14:textId="77777777" w:rsidR="00FE2650" w:rsidRPr="006E13F3" w:rsidRDefault="00FE2650" w:rsidP="00FE2650">
      <w:pPr>
        <w:rPr>
          <w:rFonts w:cs="Times New Roman"/>
          <w:szCs w:val="28"/>
        </w:rPr>
      </w:pPr>
      <w:r w:rsidRPr="006E13F3">
        <w:rPr>
          <w:rFonts w:cs="Times New Roman"/>
          <w:szCs w:val="28"/>
        </w:rPr>
        <w:t>Б) Гипербарической оксигенации</w:t>
      </w:r>
    </w:p>
    <w:p w14:paraId="6AC8B64D" w14:textId="77777777" w:rsidR="00FE2650" w:rsidRPr="006E13F3" w:rsidRDefault="00FE2650" w:rsidP="00FE2650">
      <w:pPr>
        <w:rPr>
          <w:rFonts w:cs="Times New Roman"/>
          <w:szCs w:val="28"/>
        </w:rPr>
      </w:pPr>
      <w:r w:rsidRPr="006E13F3">
        <w:rPr>
          <w:rFonts w:cs="Times New Roman"/>
          <w:szCs w:val="28"/>
        </w:rPr>
        <w:t>В) Узкополосной средневолновой терапии</w:t>
      </w:r>
    </w:p>
    <w:p w14:paraId="31069A2A" w14:textId="77777777" w:rsidR="00FE2650" w:rsidRPr="006E13F3" w:rsidRDefault="00FE2650" w:rsidP="00FE2650">
      <w:pPr>
        <w:rPr>
          <w:rFonts w:cs="Times New Roman"/>
          <w:szCs w:val="28"/>
        </w:rPr>
      </w:pPr>
      <w:r w:rsidRPr="006E13F3">
        <w:rPr>
          <w:rFonts w:cs="Times New Roman"/>
          <w:szCs w:val="28"/>
        </w:rPr>
        <w:t>Г) Токов д</w:t>
      </w:r>
      <w:r w:rsidRPr="006E13F3">
        <w:rPr>
          <w:rFonts w:cs="Times New Roman"/>
          <w:szCs w:val="28"/>
          <w:vertAlign w:val="superscript"/>
        </w:rPr>
        <w:t>/</w:t>
      </w:r>
      <w:r w:rsidRPr="006E13F3">
        <w:rPr>
          <w:rFonts w:cs="Times New Roman"/>
          <w:szCs w:val="28"/>
        </w:rPr>
        <w:t>Арсонваля</w:t>
      </w:r>
    </w:p>
    <w:p w14:paraId="65551034" w14:textId="77777777" w:rsidR="00FE2650" w:rsidRPr="006E13F3" w:rsidRDefault="00FE2650" w:rsidP="00FE2650">
      <w:pPr>
        <w:ind w:firstLine="708"/>
        <w:rPr>
          <w:rFonts w:cs="Times New Roman"/>
          <w:szCs w:val="28"/>
        </w:rPr>
      </w:pPr>
      <w:r w:rsidRPr="006E13F3">
        <w:rPr>
          <w:rFonts w:cs="Times New Roman"/>
          <w:szCs w:val="28"/>
        </w:rPr>
        <w:t>Ответ:</w:t>
      </w:r>
    </w:p>
    <w:p w14:paraId="0B5B77A8"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7CE9D328" w14:textId="77777777" w:rsidR="00FE2650" w:rsidRPr="006E13F3" w:rsidRDefault="00FE2650" w:rsidP="00FE2650">
      <w:pPr>
        <w:rPr>
          <w:rFonts w:cs="Times New Roman"/>
          <w:color w:val="000000"/>
          <w:szCs w:val="28"/>
        </w:rPr>
      </w:pPr>
    </w:p>
    <w:p w14:paraId="3156A7C2" w14:textId="5A51CE26" w:rsidR="00FE2650" w:rsidRPr="006E13F3" w:rsidRDefault="00FE2650" w:rsidP="00FE2650">
      <w:pPr>
        <w:ind w:firstLine="708"/>
        <w:rPr>
          <w:rFonts w:cs="Times New Roman"/>
          <w:i/>
          <w:iCs/>
          <w:szCs w:val="28"/>
        </w:rPr>
      </w:pPr>
      <w:r w:rsidRPr="006E13F3">
        <w:rPr>
          <w:rFonts w:cs="Times New Roman"/>
          <w:i/>
          <w:iCs/>
          <w:szCs w:val="28"/>
        </w:rPr>
        <w:t>6.2.8. Выберите правильный ответ и запишите аргументы, обосновывающие выбор ответа.</w:t>
      </w:r>
    </w:p>
    <w:p w14:paraId="646E8BA0" w14:textId="77777777" w:rsidR="00FE2650" w:rsidRPr="006E13F3" w:rsidRDefault="00FE2650" w:rsidP="00FE2650">
      <w:pPr>
        <w:rPr>
          <w:rFonts w:cs="Times New Roman"/>
          <w:szCs w:val="28"/>
        </w:rPr>
      </w:pPr>
      <w:r w:rsidRPr="006E13F3">
        <w:rPr>
          <w:rFonts w:cs="Times New Roman"/>
          <w:szCs w:val="28"/>
        </w:rPr>
        <w:tab/>
        <w:t>Перед назначением узкополосной средневолновой фототерапии для исключения противопоказаний рекомендуется консультации специалистов, в том числе врача-_________________.</w:t>
      </w:r>
    </w:p>
    <w:p w14:paraId="7FEF6445" w14:textId="77777777" w:rsidR="00FE2650" w:rsidRPr="006E13F3" w:rsidRDefault="00FE2650" w:rsidP="00FE2650">
      <w:pPr>
        <w:rPr>
          <w:rFonts w:cs="Times New Roman"/>
          <w:szCs w:val="28"/>
        </w:rPr>
      </w:pPr>
      <w:r w:rsidRPr="006E13F3">
        <w:rPr>
          <w:rFonts w:cs="Times New Roman"/>
          <w:szCs w:val="28"/>
        </w:rPr>
        <w:t>А) Терапевта</w:t>
      </w:r>
    </w:p>
    <w:p w14:paraId="1DE6A188" w14:textId="77777777" w:rsidR="00FE2650" w:rsidRPr="006E13F3" w:rsidRDefault="00FE2650" w:rsidP="00FE2650">
      <w:pPr>
        <w:rPr>
          <w:rFonts w:cs="Times New Roman"/>
          <w:szCs w:val="28"/>
        </w:rPr>
      </w:pPr>
      <w:r w:rsidRPr="006E13F3">
        <w:rPr>
          <w:rFonts w:cs="Times New Roman"/>
          <w:szCs w:val="28"/>
        </w:rPr>
        <w:t>Б) Аллерголога</w:t>
      </w:r>
    </w:p>
    <w:p w14:paraId="33CF98A0" w14:textId="77777777" w:rsidR="00FE2650" w:rsidRPr="006E13F3" w:rsidRDefault="00FE2650" w:rsidP="00FE2650">
      <w:pPr>
        <w:rPr>
          <w:rFonts w:cs="Times New Roman"/>
          <w:szCs w:val="28"/>
        </w:rPr>
      </w:pPr>
      <w:r w:rsidRPr="006E13F3">
        <w:rPr>
          <w:rFonts w:cs="Times New Roman"/>
          <w:szCs w:val="28"/>
        </w:rPr>
        <w:t>В) Невролога</w:t>
      </w:r>
    </w:p>
    <w:p w14:paraId="3E1F1122" w14:textId="77777777" w:rsidR="00FE2650" w:rsidRPr="006E13F3" w:rsidRDefault="00FE2650" w:rsidP="00FE2650">
      <w:pPr>
        <w:rPr>
          <w:rFonts w:cs="Times New Roman"/>
          <w:szCs w:val="28"/>
        </w:rPr>
      </w:pPr>
      <w:r w:rsidRPr="006E13F3">
        <w:rPr>
          <w:rFonts w:cs="Times New Roman"/>
          <w:szCs w:val="28"/>
        </w:rPr>
        <w:t>Г) Онколога</w:t>
      </w:r>
    </w:p>
    <w:p w14:paraId="48E12B7B" w14:textId="77777777" w:rsidR="00FE2650" w:rsidRPr="006E13F3" w:rsidRDefault="00FE2650" w:rsidP="00FE2650">
      <w:pPr>
        <w:ind w:firstLine="708"/>
        <w:rPr>
          <w:rFonts w:cs="Times New Roman"/>
          <w:szCs w:val="28"/>
        </w:rPr>
      </w:pPr>
      <w:r w:rsidRPr="006E13F3">
        <w:rPr>
          <w:rFonts w:cs="Times New Roman"/>
          <w:szCs w:val="28"/>
        </w:rPr>
        <w:t>Ответ:</w:t>
      </w:r>
    </w:p>
    <w:p w14:paraId="014DD744"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095580B9" w14:textId="77777777" w:rsidR="00FE2650" w:rsidRPr="006E13F3" w:rsidRDefault="00FE2650" w:rsidP="00FE2650">
      <w:pPr>
        <w:ind w:firstLine="708"/>
        <w:rPr>
          <w:rFonts w:cs="Times New Roman"/>
          <w:szCs w:val="28"/>
        </w:rPr>
      </w:pPr>
    </w:p>
    <w:p w14:paraId="3037EA36" w14:textId="344A77CD" w:rsidR="00FE2650" w:rsidRPr="006E13F3" w:rsidRDefault="00FE2650" w:rsidP="00FE2650">
      <w:pPr>
        <w:ind w:firstLine="708"/>
        <w:rPr>
          <w:rFonts w:cs="Times New Roman"/>
          <w:i/>
          <w:iCs/>
          <w:szCs w:val="28"/>
        </w:rPr>
      </w:pPr>
      <w:r w:rsidRPr="006E13F3">
        <w:rPr>
          <w:rFonts w:cs="Times New Roman"/>
          <w:i/>
          <w:iCs/>
          <w:szCs w:val="28"/>
        </w:rPr>
        <w:t>6.2.9. Запишите правильный ответ.</w:t>
      </w:r>
    </w:p>
    <w:p w14:paraId="6C20EB83" w14:textId="77777777" w:rsidR="00FE2650" w:rsidRPr="006E13F3" w:rsidRDefault="00FE2650" w:rsidP="00FE2650">
      <w:pPr>
        <w:rPr>
          <w:rFonts w:cs="Times New Roman"/>
          <w:szCs w:val="28"/>
        </w:rPr>
      </w:pPr>
      <w:r w:rsidRPr="006E13F3">
        <w:rPr>
          <w:rFonts w:cs="Times New Roman"/>
          <w:szCs w:val="28"/>
        </w:rPr>
        <w:tab/>
        <w:t>При красном плоском лишае помимо кожных покровов может наблюдаться поражение _________.</w:t>
      </w:r>
    </w:p>
    <w:p w14:paraId="45F7EEE2" w14:textId="77777777" w:rsidR="00FE2650" w:rsidRPr="006E13F3" w:rsidRDefault="00FE2650" w:rsidP="00FE2650">
      <w:pPr>
        <w:ind w:firstLine="708"/>
        <w:rPr>
          <w:rFonts w:cs="Times New Roman"/>
          <w:szCs w:val="28"/>
        </w:rPr>
      </w:pPr>
      <w:r w:rsidRPr="006E13F3">
        <w:rPr>
          <w:rFonts w:cs="Times New Roman"/>
          <w:szCs w:val="28"/>
        </w:rPr>
        <w:t>Ответ:</w:t>
      </w:r>
    </w:p>
    <w:p w14:paraId="78DB2F64" w14:textId="77777777" w:rsidR="00FE2650" w:rsidRPr="006E13F3" w:rsidRDefault="00FE2650" w:rsidP="00FE2650">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6E13F3" w14:paraId="420E2E2B" w14:textId="77777777" w:rsidTr="004B49C5">
        <w:tc>
          <w:tcPr>
            <w:tcW w:w="2830" w:type="dxa"/>
          </w:tcPr>
          <w:p w14:paraId="0BB5F71B" w14:textId="77777777" w:rsidR="00FE2650" w:rsidRPr="006E13F3" w:rsidRDefault="00FE2650" w:rsidP="004B49C5">
            <w:pPr>
              <w:rPr>
                <w:rFonts w:cs="Times New Roman"/>
                <w:b/>
                <w:bCs/>
                <w:szCs w:val="28"/>
              </w:rPr>
            </w:pPr>
            <w:r w:rsidRPr="006E13F3">
              <w:rPr>
                <w:rFonts w:cs="Times New Roman"/>
                <w:b/>
                <w:bCs/>
                <w:szCs w:val="28"/>
              </w:rPr>
              <w:t>Номер задания</w:t>
            </w:r>
          </w:p>
        </w:tc>
        <w:tc>
          <w:tcPr>
            <w:tcW w:w="6514" w:type="dxa"/>
          </w:tcPr>
          <w:p w14:paraId="5ED59050" w14:textId="77777777" w:rsidR="00FE2650" w:rsidRPr="006E13F3" w:rsidRDefault="00FE2650" w:rsidP="004B49C5">
            <w:pPr>
              <w:rPr>
                <w:rFonts w:cs="Times New Roman"/>
                <w:b/>
                <w:bCs/>
                <w:szCs w:val="28"/>
              </w:rPr>
            </w:pPr>
            <w:r w:rsidRPr="006E13F3">
              <w:rPr>
                <w:rFonts w:cs="Times New Roman"/>
                <w:b/>
                <w:bCs/>
                <w:szCs w:val="28"/>
              </w:rPr>
              <w:t>2.40.3</w:t>
            </w:r>
          </w:p>
        </w:tc>
      </w:tr>
      <w:tr w:rsidR="00FE2650" w:rsidRPr="006E13F3" w14:paraId="5327D9C8" w14:textId="77777777" w:rsidTr="004B49C5">
        <w:tc>
          <w:tcPr>
            <w:tcW w:w="2830" w:type="dxa"/>
          </w:tcPr>
          <w:p w14:paraId="350E110C" w14:textId="77777777" w:rsidR="00FE2650" w:rsidRPr="006E13F3" w:rsidRDefault="00FE2650" w:rsidP="004B49C5">
            <w:pPr>
              <w:rPr>
                <w:rFonts w:cs="Times New Roman"/>
                <w:szCs w:val="28"/>
              </w:rPr>
            </w:pPr>
            <w:r w:rsidRPr="006E13F3">
              <w:rPr>
                <w:rFonts w:cs="Times New Roman"/>
                <w:szCs w:val="28"/>
              </w:rPr>
              <w:t>Тип задания</w:t>
            </w:r>
          </w:p>
        </w:tc>
        <w:tc>
          <w:tcPr>
            <w:tcW w:w="6514" w:type="dxa"/>
          </w:tcPr>
          <w:p w14:paraId="77B0C2A3" w14:textId="77777777" w:rsidR="00FE2650" w:rsidRPr="006E13F3" w:rsidRDefault="00FE2650" w:rsidP="004B49C5">
            <w:pPr>
              <w:rPr>
                <w:rFonts w:cs="Times New Roman"/>
                <w:szCs w:val="28"/>
              </w:rPr>
            </w:pPr>
            <w:r w:rsidRPr="006E13F3">
              <w:rPr>
                <w:rFonts w:cs="Times New Roman"/>
                <w:szCs w:val="28"/>
              </w:rPr>
              <w:t>Ситуационная задача</w:t>
            </w:r>
          </w:p>
        </w:tc>
      </w:tr>
      <w:tr w:rsidR="00FE2650" w:rsidRPr="006E13F3" w14:paraId="79F6BDAD" w14:textId="77777777" w:rsidTr="004B49C5">
        <w:tc>
          <w:tcPr>
            <w:tcW w:w="2830" w:type="dxa"/>
          </w:tcPr>
          <w:p w14:paraId="3ADA9D28" w14:textId="77777777" w:rsidR="00FE2650" w:rsidRPr="006E13F3" w:rsidRDefault="00FE2650" w:rsidP="004B49C5">
            <w:pPr>
              <w:rPr>
                <w:rFonts w:cs="Times New Roman"/>
                <w:szCs w:val="28"/>
              </w:rPr>
            </w:pPr>
            <w:r w:rsidRPr="006E13F3">
              <w:rPr>
                <w:rFonts w:cs="Times New Roman"/>
                <w:szCs w:val="28"/>
              </w:rPr>
              <w:t>Уровень сложности</w:t>
            </w:r>
          </w:p>
        </w:tc>
        <w:tc>
          <w:tcPr>
            <w:tcW w:w="6514" w:type="dxa"/>
          </w:tcPr>
          <w:p w14:paraId="6FCBD6A7" w14:textId="77777777" w:rsidR="00FE2650" w:rsidRPr="006E13F3" w:rsidRDefault="00FE2650" w:rsidP="004B49C5">
            <w:pPr>
              <w:rPr>
                <w:rFonts w:cs="Times New Roman"/>
                <w:szCs w:val="28"/>
              </w:rPr>
            </w:pPr>
            <w:r w:rsidRPr="006E13F3">
              <w:rPr>
                <w:rFonts w:cs="Times New Roman"/>
                <w:szCs w:val="28"/>
              </w:rPr>
              <w:t>Высокий</w:t>
            </w:r>
          </w:p>
        </w:tc>
      </w:tr>
      <w:tr w:rsidR="00FE2650" w:rsidRPr="006E13F3" w14:paraId="6B458240" w14:textId="77777777" w:rsidTr="004B49C5">
        <w:tc>
          <w:tcPr>
            <w:tcW w:w="2830" w:type="dxa"/>
          </w:tcPr>
          <w:p w14:paraId="09D77D2D" w14:textId="77777777" w:rsidR="00FE2650" w:rsidRPr="006E13F3" w:rsidRDefault="00FE2650" w:rsidP="004B49C5">
            <w:pPr>
              <w:rPr>
                <w:rFonts w:cs="Times New Roman"/>
                <w:szCs w:val="28"/>
              </w:rPr>
            </w:pPr>
            <w:r w:rsidRPr="006E13F3">
              <w:rPr>
                <w:rFonts w:cs="Times New Roman"/>
                <w:szCs w:val="28"/>
              </w:rPr>
              <w:t>Время выполнения</w:t>
            </w:r>
          </w:p>
        </w:tc>
        <w:tc>
          <w:tcPr>
            <w:tcW w:w="6514" w:type="dxa"/>
          </w:tcPr>
          <w:p w14:paraId="2AE9ED68" w14:textId="77777777" w:rsidR="00FE2650" w:rsidRPr="006E13F3" w:rsidRDefault="00FE2650" w:rsidP="004B49C5">
            <w:pPr>
              <w:rPr>
                <w:rFonts w:cs="Times New Roman"/>
                <w:szCs w:val="28"/>
              </w:rPr>
            </w:pPr>
            <w:r w:rsidRPr="006E13F3">
              <w:rPr>
                <w:rFonts w:cs="Times New Roman"/>
                <w:szCs w:val="28"/>
              </w:rPr>
              <w:t>30 минут</w:t>
            </w:r>
          </w:p>
        </w:tc>
      </w:tr>
      <w:tr w:rsidR="00FE2650" w:rsidRPr="006E13F3" w14:paraId="37FE5D58" w14:textId="77777777" w:rsidTr="004B49C5">
        <w:tc>
          <w:tcPr>
            <w:tcW w:w="2830" w:type="dxa"/>
          </w:tcPr>
          <w:p w14:paraId="64A2B86D" w14:textId="77777777" w:rsidR="00FE2650" w:rsidRPr="006E13F3" w:rsidRDefault="00FE2650" w:rsidP="004B49C5">
            <w:pPr>
              <w:rPr>
                <w:rFonts w:cs="Times New Roman"/>
                <w:szCs w:val="28"/>
              </w:rPr>
            </w:pPr>
            <w:r w:rsidRPr="006E13F3">
              <w:rPr>
                <w:rFonts w:cs="Times New Roman"/>
                <w:szCs w:val="28"/>
              </w:rPr>
              <w:lastRenderedPageBreak/>
              <w:t>Проверяемые компетенции</w:t>
            </w:r>
          </w:p>
        </w:tc>
        <w:tc>
          <w:tcPr>
            <w:tcW w:w="6514" w:type="dxa"/>
          </w:tcPr>
          <w:p w14:paraId="518A0C15" w14:textId="1ADBACCF" w:rsidR="00FE2650" w:rsidRPr="006E13F3" w:rsidRDefault="00CA209B" w:rsidP="004B49C5">
            <w:pPr>
              <w:rPr>
                <w:rFonts w:cs="Times New Roman"/>
                <w:szCs w:val="28"/>
              </w:rPr>
            </w:pPr>
            <w:r w:rsidRPr="006E13F3">
              <w:rPr>
                <w:szCs w:val="28"/>
              </w:rPr>
              <w:t>ПК-1 (ПК-1.1, ПК-1.2), ПК-5 (ПК-5.1, ПК-5.2, ПК-5.3), ПК-6 (ПК-6.1, ПК-6.2, ПК-6.3, ПК-6.4, ПК-6.5), ПК-8 (ПК-8.1, ПК-8.2)</w:t>
            </w:r>
          </w:p>
        </w:tc>
      </w:tr>
    </w:tbl>
    <w:p w14:paraId="344FB909" w14:textId="77777777" w:rsidR="00FE2650" w:rsidRPr="006E13F3" w:rsidRDefault="00FE2650" w:rsidP="00FE2650">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717A4D5B" w14:textId="77777777" w:rsidR="00FE2650" w:rsidRPr="006E13F3" w:rsidRDefault="00FE2650" w:rsidP="00FE2650">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28 лет, обратилась к врачу-дерматовенерологу в связи с обострением заболевания кожи.</w:t>
      </w:r>
    </w:p>
    <w:p w14:paraId="7BF69A02"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на коже ладоней и подошв, сопровождающиеся умеренным зудом.</w:t>
      </w:r>
    </w:p>
    <w:p w14:paraId="3E7F4BF8"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Считает себя больной в течение 7 лет. Высыпания сначала появились на обеих кистях, через 2 недели – на подошвах. Заболевание приобрело хроническое рецидивирующее течение с обострениями 2-3 раза в год. Настоящее обострение возникло 3 дня назад.</w:t>
      </w:r>
    </w:p>
    <w:p w14:paraId="34922BB5"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w:t>
      </w:r>
    </w:p>
    <w:p w14:paraId="66A38496"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Проживает в 3-комнатной квартире с мужем и двумя детьми.</w:t>
      </w:r>
    </w:p>
    <w:p w14:paraId="2A22536C"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У пациентки отмечались аллергические реакции на апельсины.</w:t>
      </w:r>
    </w:p>
    <w:p w14:paraId="01E7236A" w14:textId="77777777" w:rsidR="00FE2650" w:rsidRPr="006E13F3" w:rsidRDefault="00FE2650" w:rsidP="00696CF3">
      <w:pPr>
        <w:pStyle w:val="afc"/>
        <w:numPr>
          <w:ilvl w:val="0"/>
          <w:numId w:val="22"/>
        </w:numPr>
        <w:shd w:val="clear" w:color="auto" w:fill="FFFFFF"/>
        <w:spacing w:before="0" w:beforeAutospacing="0" w:after="0" w:afterAutospacing="0"/>
        <w:jc w:val="both"/>
        <w:rPr>
          <w:color w:val="000000"/>
          <w:sz w:val="28"/>
          <w:szCs w:val="28"/>
        </w:rPr>
      </w:pPr>
      <w:r w:rsidRPr="006E13F3">
        <w:rPr>
          <w:color w:val="000000"/>
          <w:sz w:val="28"/>
          <w:szCs w:val="28"/>
        </w:rPr>
        <w:t>Ни у кого из родственников заболеваний кожи нет.</w:t>
      </w:r>
    </w:p>
    <w:p w14:paraId="1B46506F" w14:textId="77777777" w:rsidR="00FE2650" w:rsidRPr="006E13F3" w:rsidRDefault="00FE2650" w:rsidP="00FE2650">
      <w:pPr>
        <w:pStyle w:val="afc"/>
        <w:shd w:val="clear" w:color="auto" w:fill="FFFFFF"/>
        <w:spacing w:before="0" w:beforeAutospacing="0" w:after="0" w:afterAutospacing="0"/>
        <w:ind w:firstLine="708"/>
        <w:jc w:val="both"/>
        <w:rPr>
          <w:color w:val="000000"/>
          <w:sz w:val="28"/>
          <w:szCs w:val="28"/>
        </w:rPr>
      </w:pPr>
      <w:r w:rsidRPr="006E13F3">
        <w:rPr>
          <w:b/>
          <w:bCs/>
          <w:color w:val="000000"/>
          <w:sz w:val="28"/>
          <w:szCs w:val="28"/>
          <w:shd w:val="clear" w:color="auto" w:fill="FFFFFF"/>
        </w:rPr>
        <w:t>Объективный статус</w:t>
      </w:r>
      <w:r w:rsidRPr="006E13F3">
        <w:rPr>
          <w:color w:val="000000"/>
          <w:sz w:val="28"/>
          <w:szCs w:val="28"/>
          <w:shd w:val="clear" w:color="auto" w:fill="FFFFFF"/>
        </w:rPr>
        <w:t xml:space="preserve">: </w:t>
      </w:r>
      <w:r w:rsidRPr="006E13F3">
        <w:rPr>
          <w:color w:val="000000"/>
          <w:sz w:val="28"/>
          <w:szCs w:val="28"/>
        </w:rPr>
        <w:t>Поражение кожи хронического воспалительного характера симметрично локализуется на коже ладоней, подошв и боковых поверхностей пальцев кистей и стоп. Высыпаниями представлены группирующимися пузырьками с плотной покрышкой, прозрачным и мутным содержимым, а также единичными пустулами, располагающимися на фоне эритемы с нечеткими границами и инфильтрацией. Отдельные пузырьки, просвечивая сквозь эпидермис, напоминают зерна сваренного риса. Имеются эрозии полициклических очертаний с ярко-красным дном, обрывками эпидермиса по периферии. В пределах инфильтрированных очагов поражения имеются трещины. На ладонях и подошвах выражен кожный рисунок. Высыпания сопровождаются мокнутием. Субъективно – выраженный зуд.</w:t>
      </w:r>
    </w:p>
    <w:p w14:paraId="73886B45" w14:textId="77777777" w:rsidR="00FE2650" w:rsidRPr="006E13F3" w:rsidRDefault="00FE2650" w:rsidP="00FE2650">
      <w:pPr>
        <w:jc w:val="center"/>
        <w:rPr>
          <w:rFonts w:cs="Times New Roman"/>
          <w:szCs w:val="28"/>
        </w:rPr>
      </w:pPr>
      <w:r w:rsidRPr="006E13F3">
        <w:rPr>
          <w:noProof/>
        </w:rPr>
        <w:lastRenderedPageBreak/>
        <w:drawing>
          <wp:inline distT="0" distB="0" distL="0" distR="0" wp14:anchorId="1B330359" wp14:editId="0F142070">
            <wp:extent cx="5040000" cy="3360000"/>
            <wp:effectExtent l="0" t="0" r="8255" b="0"/>
            <wp:docPr id="13" name="Рисунок 13" descr="00103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03512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40000" cy="3360000"/>
                    </a:xfrm>
                    <a:prstGeom prst="rect">
                      <a:avLst/>
                    </a:prstGeom>
                    <a:noFill/>
                    <a:ln>
                      <a:noFill/>
                    </a:ln>
                  </pic:spPr>
                </pic:pic>
              </a:graphicData>
            </a:graphic>
          </wp:inline>
        </w:drawing>
      </w:r>
    </w:p>
    <w:p w14:paraId="538828B5" w14:textId="77777777" w:rsidR="00FE2650" w:rsidRPr="006E13F3" w:rsidRDefault="00FE2650" w:rsidP="00FE2650">
      <w:pPr>
        <w:rPr>
          <w:rFonts w:cs="Times New Roman"/>
          <w:szCs w:val="28"/>
        </w:rPr>
      </w:pPr>
    </w:p>
    <w:p w14:paraId="298E7E4C" w14:textId="430DC62F" w:rsidR="00FE2650" w:rsidRPr="006E13F3" w:rsidRDefault="00FE2650" w:rsidP="00FE2650">
      <w:pPr>
        <w:ind w:firstLine="708"/>
        <w:rPr>
          <w:rFonts w:cs="Times New Roman"/>
          <w:i/>
          <w:iCs/>
          <w:szCs w:val="28"/>
        </w:rPr>
      </w:pPr>
      <w:r w:rsidRPr="006E13F3">
        <w:rPr>
          <w:rFonts w:cs="Times New Roman"/>
          <w:i/>
          <w:iCs/>
          <w:szCs w:val="28"/>
        </w:rPr>
        <w:t>6.3.1. Выберите все правильные ответы.</w:t>
      </w:r>
    </w:p>
    <w:p w14:paraId="5A8FFB94" w14:textId="77777777" w:rsidR="00FE2650" w:rsidRPr="006E13F3" w:rsidRDefault="00FE2650" w:rsidP="00FE2650">
      <w:pPr>
        <w:rPr>
          <w:rFonts w:cs="Times New Roman"/>
          <w:szCs w:val="28"/>
        </w:rPr>
      </w:pPr>
      <w:r w:rsidRPr="006E13F3">
        <w:rPr>
          <w:rFonts w:cs="Times New Roman"/>
          <w:szCs w:val="28"/>
        </w:rPr>
        <w:tab/>
        <w:t>В данной ситуации для дифференциальной диагностики следует провести</w:t>
      </w:r>
    </w:p>
    <w:p w14:paraId="60B35207" w14:textId="77777777" w:rsidR="00FE2650" w:rsidRPr="006E13F3" w:rsidRDefault="00FE2650" w:rsidP="00FE2650">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Культуральное исследование для идентификации возбудителя</w:t>
      </w:r>
    </w:p>
    <w:p w14:paraId="5A5EBAA5" w14:textId="77777777" w:rsidR="00FE2650" w:rsidRPr="006E13F3" w:rsidRDefault="00FE2650" w:rsidP="00FE2650">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Молекулярно-биологическое исследование везикулярной жидкости, соскобов с высыпаний на вирус простого герпеса 1 и 2 типов</w:t>
      </w:r>
    </w:p>
    <w:p w14:paraId="7F2B3F8D" w14:textId="77777777" w:rsidR="00FE2650" w:rsidRPr="006E13F3" w:rsidRDefault="00FE2650" w:rsidP="00FE2650">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Цитологическое исследование на акантолитические клетки со дна эрозий кожи</w:t>
      </w:r>
    </w:p>
    <w:p w14:paraId="39320ED7" w14:textId="77777777" w:rsidR="00FE2650" w:rsidRPr="006E13F3" w:rsidRDefault="00FE2650" w:rsidP="00FE2650">
      <w:pPr>
        <w:rPr>
          <w:rFonts w:cs="Times New Roman"/>
          <w:color w:val="000000"/>
          <w:szCs w:val="28"/>
          <w:shd w:val="clear" w:color="auto" w:fill="FFFFFF"/>
        </w:rPr>
      </w:pPr>
      <w:r w:rsidRPr="006E13F3">
        <w:rPr>
          <w:rFonts w:cs="Times New Roman"/>
          <w:szCs w:val="28"/>
        </w:rPr>
        <w:t xml:space="preserve">Г) </w:t>
      </w:r>
      <w:r w:rsidRPr="006E13F3">
        <w:rPr>
          <w:rFonts w:cs="Times New Roman"/>
          <w:color w:val="000000"/>
          <w:szCs w:val="28"/>
          <w:shd w:val="clear" w:color="auto" w:fill="FFFFFF"/>
        </w:rPr>
        <w:t>Гистологическое исследование кожи из очага поражения</w:t>
      </w:r>
    </w:p>
    <w:p w14:paraId="50702971"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Д) Патолого-анатомическое исследование биопсийного материала кожи с применением иммунофлюоресцентных методов с антителами к IgG</w:t>
      </w:r>
    </w:p>
    <w:p w14:paraId="79F2BDFF" w14:textId="77777777" w:rsidR="00FE2650" w:rsidRPr="006E13F3" w:rsidRDefault="00FE2650" w:rsidP="00FE2650">
      <w:pPr>
        <w:rPr>
          <w:rFonts w:cs="Times New Roman"/>
          <w:szCs w:val="28"/>
        </w:rPr>
      </w:pPr>
      <w:r w:rsidRPr="006E13F3">
        <w:rPr>
          <w:rFonts w:cs="Times New Roman"/>
          <w:color w:val="000000"/>
          <w:szCs w:val="28"/>
          <w:shd w:val="clear" w:color="auto" w:fill="FFFFFF"/>
        </w:rPr>
        <w:t>Е) Определение антител к вирусу простого герпеса (Herpes simplex virus) в крови</w:t>
      </w:r>
    </w:p>
    <w:p w14:paraId="706FD9B1" w14:textId="77777777" w:rsidR="00FE2650" w:rsidRPr="006E13F3" w:rsidRDefault="00FE2650" w:rsidP="00FE2650">
      <w:pPr>
        <w:ind w:firstLine="708"/>
        <w:rPr>
          <w:rFonts w:cs="Times New Roman"/>
          <w:szCs w:val="28"/>
        </w:rPr>
      </w:pPr>
      <w:r w:rsidRPr="006E13F3">
        <w:rPr>
          <w:rFonts w:cs="Times New Roman"/>
          <w:szCs w:val="28"/>
        </w:rPr>
        <w:t>Ответ:</w:t>
      </w:r>
    </w:p>
    <w:p w14:paraId="17CAFC99" w14:textId="77777777" w:rsidR="00FE2650" w:rsidRPr="006E13F3" w:rsidRDefault="00FE2650" w:rsidP="00FE2650">
      <w:pPr>
        <w:ind w:firstLine="708"/>
        <w:rPr>
          <w:rFonts w:cs="Times New Roman"/>
          <w:i/>
          <w:iCs/>
          <w:szCs w:val="28"/>
        </w:rPr>
      </w:pPr>
    </w:p>
    <w:p w14:paraId="61492BEF" w14:textId="6E858098" w:rsidR="00FE2650" w:rsidRPr="006E13F3" w:rsidRDefault="00FE2650" w:rsidP="00FE2650">
      <w:pPr>
        <w:ind w:firstLine="708"/>
        <w:rPr>
          <w:rFonts w:cs="Times New Roman"/>
          <w:i/>
          <w:iCs/>
          <w:szCs w:val="28"/>
        </w:rPr>
      </w:pPr>
      <w:r w:rsidRPr="006E13F3">
        <w:rPr>
          <w:rFonts w:cs="Times New Roman"/>
          <w:i/>
          <w:iCs/>
          <w:szCs w:val="28"/>
        </w:rPr>
        <w:t>6.3.2. Запишите правильный ответ.</w:t>
      </w:r>
    </w:p>
    <w:p w14:paraId="4F274C0F" w14:textId="77777777" w:rsidR="00FE2650" w:rsidRPr="006E13F3" w:rsidRDefault="00FE2650" w:rsidP="00FE2650">
      <w:pPr>
        <w:rPr>
          <w:rFonts w:cs="Times New Roman"/>
          <w:szCs w:val="28"/>
        </w:rPr>
      </w:pPr>
      <w:r w:rsidRPr="006E13F3">
        <w:rPr>
          <w:rFonts w:cs="Times New Roman"/>
          <w:szCs w:val="28"/>
        </w:rPr>
        <w:tab/>
        <w:t xml:space="preserve">В результате культурального обследования для идентификации возбудителя определяется рост пиогенной флоры. Гистологические исследования кожи из очага поражения: </w:t>
      </w:r>
      <w:r w:rsidRPr="006E13F3">
        <w:rPr>
          <w:rFonts w:cs="Times New Roman"/>
          <w:color w:val="000000"/>
          <w:szCs w:val="28"/>
          <w:shd w:val="clear" w:color="auto" w:fill="FFFFFF"/>
        </w:rPr>
        <w:t>Отмечается спонгиоз, большое количество пузырьков в эпидермисе, внутриклеточный отек в клетках шиповатого слоя. В дерме – расширение сосудов поверхностной сети, периваскулярный инфильтрат, состоящий из лимфоцитов, фибробластов, гистиоцитов и эозинофилов.</w:t>
      </w:r>
    </w:p>
    <w:p w14:paraId="319DCC4B" w14:textId="77777777" w:rsidR="00FE2650" w:rsidRPr="006E13F3" w:rsidRDefault="00FE2650" w:rsidP="00FE2650">
      <w:pPr>
        <w:ind w:firstLine="708"/>
        <w:rPr>
          <w:rFonts w:cs="Times New Roman"/>
          <w:szCs w:val="28"/>
        </w:rPr>
      </w:pPr>
      <w:r w:rsidRPr="006E13F3">
        <w:rPr>
          <w:rFonts w:cs="Times New Roman"/>
          <w:szCs w:val="28"/>
        </w:rPr>
        <w:t>Наиболее вероятным диагнозом в данной клинический ситуации является _________.</w:t>
      </w:r>
    </w:p>
    <w:p w14:paraId="0DB321DB" w14:textId="77777777" w:rsidR="00FE2650" w:rsidRPr="006E13F3" w:rsidRDefault="00FE2650" w:rsidP="00FE2650">
      <w:pPr>
        <w:ind w:firstLine="708"/>
        <w:rPr>
          <w:rFonts w:cs="Times New Roman"/>
          <w:szCs w:val="28"/>
        </w:rPr>
      </w:pPr>
      <w:r w:rsidRPr="006E13F3">
        <w:rPr>
          <w:rFonts w:cs="Times New Roman"/>
          <w:szCs w:val="28"/>
        </w:rPr>
        <w:t>Ответ:</w:t>
      </w:r>
    </w:p>
    <w:p w14:paraId="5C65C44B" w14:textId="77777777" w:rsidR="00FE2650" w:rsidRPr="006E13F3" w:rsidRDefault="00FE2650" w:rsidP="00FE2650">
      <w:pPr>
        <w:rPr>
          <w:rFonts w:cs="Times New Roman"/>
          <w:szCs w:val="28"/>
        </w:rPr>
      </w:pPr>
    </w:p>
    <w:p w14:paraId="47285C65" w14:textId="1A4601F3" w:rsidR="00FE2650" w:rsidRPr="006E13F3" w:rsidRDefault="00FE2650" w:rsidP="00FE2650">
      <w:pPr>
        <w:ind w:firstLine="708"/>
        <w:rPr>
          <w:rFonts w:cs="Times New Roman"/>
          <w:i/>
          <w:iCs/>
          <w:szCs w:val="28"/>
        </w:rPr>
      </w:pPr>
      <w:r w:rsidRPr="006E13F3">
        <w:rPr>
          <w:rFonts w:cs="Times New Roman"/>
          <w:i/>
          <w:iCs/>
          <w:szCs w:val="28"/>
        </w:rPr>
        <w:lastRenderedPageBreak/>
        <w:t>6.3.3. Выберите правильный ответ и запишите аргументы, обосновывающие выбор ответа.</w:t>
      </w:r>
    </w:p>
    <w:p w14:paraId="726D5EC9" w14:textId="77777777" w:rsidR="00FE2650" w:rsidRPr="006E13F3" w:rsidRDefault="00FE2650" w:rsidP="00FE2650">
      <w:pPr>
        <w:rPr>
          <w:rFonts w:cs="Times New Roman"/>
          <w:szCs w:val="28"/>
        </w:rPr>
      </w:pPr>
      <w:r w:rsidRPr="006E13F3">
        <w:rPr>
          <w:rFonts w:cs="Times New Roman"/>
          <w:szCs w:val="28"/>
        </w:rPr>
        <w:tab/>
        <w:t>Клиническим признаком, позволяющим отличить экзему от дерматомикоза, является</w:t>
      </w:r>
    </w:p>
    <w:p w14:paraId="68DA4BE3" w14:textId="77777777" w:rsidR="00FE2650" w:rsidRPr="006E13F3" w:rsidRDefault="00FE2650" w:rsidP="00FE2650">
      <w:pPr>
        <w:rPr>
          <w:rFonts w:cs="Times New Roman"/>
          <w:szCs w:val="28"/>
        </w:rPr>
      </w:pPr>
      <w:r w:rsidRPr="006E13F3">
        <w:rPr>
          <w:rFonts w:cs="Times New Roman"/>
          <w:szCs w:val="28"/>
        </w:rPr>
        <w:t>А) Поражение подошв</w:t>
      </w:r>
    </w:p>
    <w:p w14:paraId="199E41DF" w14:textId="77777777" w:rsidR="00FE2650" w:rsidRPr="006E13F3" w:rsidRDefault="00FE2650" w:rsidP="00FE2650">
      <w:pPr>
        <w:rPr>
          <w:rFonts w:cs="Times New Roman"/>
          <w:szCs w:val="28"/>
        </w:rPr>
      </w:pPr>
      <w:r w:rsidRPr="006E13F3">
        <w:rPr>
          <w:rFonts w:cs="Times New Roman"/>
          <w:szCs w:val="28"/>
        </w:rPr>
        <w:t>Б) Наличие пузырьков на боковых поверхностях пальцев рук</w:t>
      </w:r>
    </w:p>
    <w:p w14:paraId="6751CBE5" w14:textId="77777777" w:rsidR="00FE2650" w:rsidRPr="006E13F3" w:rsidRDefault="00FE2650" w:rsidP="00FE2650">
      <w:pPr>
        <w:rPr>
          <w:rFonts w:cs="Times New Roman"/>
          <w:szCs w:val="28"/>
        </w:rPr>
      </w:pPr>
      <w:r w:rsidRPr="006E13F3">
        <w:rPr>
          <w:rFonts w:cs="Times New Roman"/>
          <w:szCs w:val="28"/>
        </w:rPr>
        <w:t>В) Нечеткость границ эритемы</w:t>
      </w:r>
    </w:p>
    <w:p w14:paraId="4807FFC2" w14:textId="77777777" w:rsidR="00FE2650" w:rsidRPr="006E13F3" w:rsidRDefault="00FE2650" w:rsidP="00FE2650">
      <w:pPr>
        <w:rPr>
          <w:rFonts w:cs="Times New Roman"/>
          <w:szCs w:val="28"/>
        </w:rPr>
      </w:pPr>
      <w:r w:rsidRPr="006E13F3">
        <w:rPr>
          <w:rFonts w:cs="Times New Roman"/>
          <w:szCs w:val="28"/>
        </w:rPr>
        <w:t>Г) Сгруппированность пузырьков</w:t>
      </w:r>
    </w:p>
    <w:p w14:paraId="75EBA112" w14:textId="77777777" w:rsidR="00FE2650" w:rsidRPr="006E13F3" w:rsidRDefault="00FE2650" w:rsidP="00FE2650">
      <w:pPr>
        <w:ind w:firstLine="708"/>
        <w:rPr>
          <w:rFonts w:cs="Times New Roman"/>
          <w:szCs w:val="28"/>
        </w:rPr>
      </w:pPr>
      <w:r w:rsidRPr="006E13F3">
        <w:rPr>
          <w:rFonts w:cs="Times New Roman"/>
          <w:szCs w:val="28"/>
        </w:rPr>
        <w:t>Ответ:</w:t>
      </w:r>
    </w:p>
    <w:p w14:paraId="6B8F2972"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681E931D" w14:textId="77777777" w:rsidR="00FE2650" w:rsidRPr="006E13F3" w:rsidRDefault="00FE2650" w:rsidP="00FE2650">
      <w:pPr>
        <w:rPr>
          <w:rFonts w:cs="Times New Roman"/>
          <w:szCs w:val="28"/>
        </w:rPr>
      </w:pPr>
    </w:p>
    <w:p w14:paraId="77FEA9C8" w14:textId="5813CC7A" w:rsidR="00FE2650" w:rsidRPr="006E13F3" w:rsidRDefault="00FE2650" w:rsidP="00FE2650">
      <w:pPr>
        <w:ind w:firstLine="708"/>
        <w:rPr>
          <w:rFonts w:cs="Times New Roman"/>
          <w:i/>
          <w:iCs/>
          <w:szCs w:val="28"/>
        </w:rPr>
      </w:pPr>
      <w:r w:rsidRPr="006E13F3">
        <w:rPr>
          <w:rFonts w:cs="Times New Roman"/>
          <w:i/>
          <w:iCs/>
          <w:szCs w:val="28"/>
        </w:rPr>
        <w:t>6.3.4. Запишите правильный ответ.</w:t>
      </w:r>
    </w:p>
    <w:p w14:paraId="7FC44D39" w14:textId="77777777" w:rsidR="00FE2650" w:rsidRPr="006E13F3" w:rsidRDefault="00FE2650" w:rsidP="00FE2650">
      <w:pPr>
        <w:rPr>
          <w:rFonts w:cs="Times New Roman"/>
          <w:szCs w:val="28"/>
        </w:rPr>
      </w:pPr>
      <w:r w:rsidRPr="006E13F3">
        <w:rPr>
          <w:rFonts w:cs="Times New Roman"/>
          <w:szCs w:val="28"/>
        </w:rPr>
        <w:tab/>
        <w:t>В стадию мокнутия пациентке в качестве наружной терапии следует рекомендовать лекарственные средства в форме _________.</w:t>
      </w:r>
    </w:p>
    <w:p w14:paraId="28D36F61" w14:textId="77777777" w:rsidR="00FE2650" w:rsidRPr="006E13F3" w:rsidRDefault="00FE2650" w:rsidP="00FE2650">
      <w:pPr>
        <w:ind w:firstLine="708"/>
        <w:rPr>
          <w:rFonts w:cs="Times New Roman"/>
          <w:szCs w:val="28"/>
        </w:rPr>
      </w:pPr>
      <w:r w:rsidRPr="006E13F3">
        <w:rPr>
          <w:rFonts w:cs="Times New Roman"/>
          <w:szCs w:val="28"/>
        </w:rPr>
        <w:t>Ответ:</w:t>
      </w:r>
    </w:p>
    <w:p w14:paraId="7CC6ADA4" w14:textId="77777777" w:rsidR="00FE2650" w:rsidRPr="006E13F3" w:rsidRDefault="00FE2650" w:rsidP="00FE2650">
      <w:pPr>
        <w:ind w:firstLine="708"/>
        <w:rPr>
          <w:rFonts w:cs="Times New Roman"/>
          <w:szCs w:val="28"/>
        </w:rPr>
      </w:pPr>
    </w:p>
    <w:p w14:paraId="6D00697B" w14:textId="1163F0BA" w:rsidR="00FE2650" w:rsidRPr="006E13F3" w:rsidRDefault="00FE2650" w:rsidP="00FE2650">
      <w:pPr>
        <w:ind w:firstLine="708"/>
        <w:rPr>
          <w:rFonts w:cs="Times New Roman"/>
          <w:i/>
          <w:iCs/>
          <w:szCs w:val="28"/>
        </w:rPr>
      </w:pPr>
      <w:r w:rsidRPr="006E13F3">
        <w:rPr>
          <w:rFonts w:cs="Times New Roman"/>
          <w:i/>
          <w:iCs/>
          <w:szCs w:val="28"/>
        </w:rPr>
        <w:t>6.3.5. Запишите правильный ответ.</w:t>
      </w:r>
    </w:p>
    <w:p w14:paraId="43DB8C18" w14:textId="77777777" w:rsidR="00FE2650" w:rsidRPr="006E13F3" w:rsidRDefault="00FE2650" w:rsidP="00FE2650">
      <w:pPr>
        <w:rPr>
          <w:rFonts w:cs="Times New Roman"/>
          <w:szCs w:val="28"/>
        </w:rPr>
      </w:pPr>
      <w:r w:rsidRPr="006E13F3">
        <w:rPr>
          <w:rFonts w:cs="Times New Roman"/>
          <w:szCs w:val="28"/>
        </w:rPr>
        <w:tab/>
        <w:t>После прекращения мокнутия для наружной терапии пациентке следует рекомендовать _________.</w:t>
      </w:r>
    </w:p>
    <w:p w14:paraId="589A4AA9" w14:textId="77777777" w:rsidR="00FE2650" w:rsidRPr="006E13F3" w:rsidRDefault="00FE2650" w:rsidP="00FE2650">
      <w:pPr>
        <w:ind w:firstLine="708"/>
        <w:rPr>
          <w:rFonts w:cs="Times New Roman"/>
          <w:szCs w:val="28"/>
        </w:rPr>
      </w:pPr>
      <w:r w:rsidRPr="006E13F3">
        <w:rPr>
          <w:rFonts w:cs="Times New Roman"/>
          <w:szCs w:val="28"/>
        </w:rPr>
        <w:t>Ответ:</w:t>
      </w:r>
    </w:p>
    <w:p w14:paraId="545F4BD6" w14:textId="77777777" w:rsidR="00FE2650" w:rsidRPr="006E13F3" w:rsidRDefault="00FE2650" w:rsidP="00FE2650">
      <w:pPr>
        <w:ind w:firstLine="708"/>
        <w:rPr>
          <w:rFonts w:cs="Times New Roman"/>
          <w:szCs w:val="28"/>
        </w:rPr>
      </w:pPr>
    </w:p>
    <w:p w14:paraId="66ED31D9" w14:textId="018FAF25" w:rsidR="00FE2650" w:rsidRPr="006E13F3" w:rsidRDefault="00FE2650" w:rsidP="00FE2650">
      <w:pPr>
        <w:ind w:firstLine="708"/>
        <w:rPr>
          <w:rFonts w:cs="Times New Roman"/>
          <w:i/>
          <w:iCs/>
          <w:szCs w:val="28"/>
        </w:rPr>
      </w:pPr>
      <w:r w:rsidRPr="006E13F3">
        <w:rPr>
          <w:rFonts w:cs="Times New Roman"/>
          <w:i/>
          <w:iCs/>
          <w:szCs w:val="28"/>
        </w:rPr>
        <w:t>6.3.6. Выберите правильный ответ и запишите аргументы, обосновывающие выбор ответа.</w:t>
      </w:r>
    </w:p>
    <w:p w14:paraId="349E3B42" w14:textId="77777777" w:rsidR="00FE2650" w:rsidRPr="006E13F3" w:rsidRDefault="00FE2650" w:rsidP="00FE2650">
      <w:pPr>
        <w:rPr>
          <w:rFonts w:cs="Times New Roman"/>
          <w:szCs w:val="28"/>
        </w:rPr>
      </w:pPr>
      <w:r w:rsidRPr="006E13F3">
        <w:rPr>
          <w:rFonts w:cs="Times New Roman"/>
          <w:szCs w:val="28"/>
        </w:rPr>
        <w:tab/>
        <w:t>Для лекарственной терапии пациентке следует рекомендовать</w:t>
      </w:r>
    </w:p>
    <w:p w14:paraId="35541C42" w14:textId="77777777" w:rsidR="00FE2650" w:rsidRPr="006E13F3" w:rsidRDefault="00FE2650" w:rsidP="00FE2650">
      <w:pPr>
        <w:rPr>
          <w:rFonts w:cs="Times New Roman"/>
          <w:szCs w:val="28"/>
        </w:rPr>
      </w:pPr>
      <w:r w:rsidRPr="006E13F3">
        <w:rPr>
          <w:rFonts w:cs="Times New Roman"/>
          <w:szCs w:val="28"/>
        </w:rPr>
        <w:t>А) Иммунодепрессанты</w:t>
      </w:r>
    </w:p>
    <w:p w14:paraId="76CCDC2D" w14:textId="77777777" w:rsidR="00FE2650" w:rsidRPr="006E13F3" w:rsidRDefault="00FE2650" w:rsidP="00FE2650">
      <w:pPr>
        <w:rPr>
          <w:rFonts w:cs="Times New Roman"/>
          <w:szCs w:val="28"/>
        </w:rPr>
      </w:pPr>
      <w:r w:rsidRPr="006E13F3">
        <w:rPr>
          <w:rFonts w:cs="Times New Roman"/>
          <w:szCs w:val="28"/>
        </w:rPr>
        <w:t>Б) Антиметаболиты</w:t>
      </w:r>
    </w:p>
    <w:p w14:paraId="2C27A023" w14:textId="77777777" w:rsidR="00FE2650" w:rsidRPr="006E13F3" w:rsidRDefault="00FE2650" w:rsidP="00FE2650">
      <w:pPr>
        <w:rPr>
          <w:rFonts w:cs="Times New Roman"/>
          <w:szCs w:val="28"/>
        </w:rPr>
      </w:pPr>
      <w:r w:rsidRPr="006E13F3">
        <w:rPr>
          <w:rFonts w:cs="Times New Roman"/>
          <w:szCs w:val="28"/>
        </w:rPr>
        <w:t>В) Антигистаминные препараты</w:t>
      </w:r>
    </w:p>
    <w:p w14:paraId="073726E0" w14:textId="77777777" w:rsidR="00FE2650" w:rsidRPr="006E13F3" w:rsidRDefault="00FE2650" w:rsidP="00FE2650">
      <w:pPr>
        <w:rPr>
          <w:rFonts w:cs="Times New Roman"/>
          <w:szCs w:val="28"/>
        </w:rPr>
      </w:pPr>
      <w:r w:rsidRPr="006E13F3">
        <w:rPr>
          <w:rFonts w:cs="Times New Roman"/>
          <w:szCs w:val="28"/>
        </w:rPr>
        <w:t>Г) Ретиноиды</w:t>
      </w:r>
    </w:p>
    <w:p w14:paraId="69DB0FC7" w14:textId="77777777" w:rsidR="00FE2650" w:rsidRPr="006E13F3" w:rsidRDefault="00FE2650" w:rsidP="00FE2650">
      <w:pPr>
        <w:ind w:firstLine="708"/>
        <w:rPr>
          <w:rFonts w:cs="Times New Roman"/>
          <w:szCs w:val="28"/>
        </w:rPr>
      </w:pPr>
      <w:r w:rsidRPr="006E13F3">
        <w:rPr>
          <w:rFonts w:cs="Times New Roman"/>
          <w:szCs w:val="28"/>
        </w:rPr>
        <w:t>Ответ:</w:t>
      </w:r>
    </w:p>
    <w:p w14:paraId="13F92C2C"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5941EA8B" w14:textId="77777777" w:rsidR="00FE2650" w:rsidRPr="006E13F3" w:rsidRDefault="00FE2650" w:rsidP="00FE2650">
      <w:pPr>
        <w:ind w:firstLine="708"/>
        <w:rPr>
          <w:rFonts w:cs="Times New Roman"/>
          <w:szCs w:val="28"/>
        </w:rPr>
      </w:pPr>
    </w:p>
    <w:p w14:paraId="50CFC9A9" w14:textId="023C3640" w:rsidR="00FE2650" w:rsidRPr="006E13F3" w:rsidRDefault="00FE2650" w:rsidP="00FE2650">
      <w:pPr>
        <w:ind w:firstLine="708"/>
        <w:rPr>
          <w:rFonts w:cs="Times New Roman"/>
          <w:i/>
          <w:iCs/>
          <w:szCs w:val="28"/>
        </w:rPr>
      </w:pPr>
      <w:r w:rsidRPr="006E13F3">
        <w:rPr>
          <w:rFonts w:cs="Times New Roman"/>
          <w:i/>
          <w:iCs/>
          <w:szCs w:val="28"/>
        </w:rPr>
        <w:t>6.3.7. Запишите правильный ответ.</w:t>
      </w:r>
    </w:p>
    <w:p w14:paraId="4E783934" w14:textId="77777777" w:rsidR="00FE2650" w:rsidRPr="006E13F3" w:rsidRDefault="00FE2650" w:rsidP="00FE2650">
      <w:pPr>
        <w:rPr>
          <w:rFonts w:cs="Times New Roman"/>
          <w:szCs w:val="28"/>
        </w:rPr>
      </w:pPr>
      <w:r w:rsidRPr="006E13F3">
        <w:rPr>
          <w:rFonts w:cs="Times New Roman"/>
          <w:szCs w:val="28"/>
        </w:rPr>
        <w:tab/>
        <w:t>В случае выбора цетиризина в качестве антигистаминного препарата назначают дозу ____ мг в сутки.</w:t>
      </w:r>
    </w:p>
    <w:p w14:paraId="75374D70" w14:textId="77777777" w:rsidR="00FE2650" w:rsidRPr="006E13F3" w:rsidRDefault="00FE2650" w:rsidP="00FE2650">
      <w:pPr>
        <w:ind w:firstLine="708"/>
        <w:rPr>
          <w:rFonts w:cs="Times New Roman"/>
          <w:szCs w:val="28"/>
        </w:rPr>
      </w:pPr>
      <w:r w:rsidRPr="006E13F3">
        <w:rPr>
          <w:rFonts w:cs="Times New Roman"/>
          <w:szCs w:val="28"/>
        </w:rPr>
        <w:t>Ответ:</w:t>
      </w:r>
    </w:p>
    <w:p w14:paraId="2FF239C8" w14:textId="77777777" w:rsidR="00FE2650" w:rsidRPr="006E13F3" w:rsidRDefault="00FE2650" w:rsidP="00FE2650">
      <w:pPr>
        <w:ind w:firstLine="708"/>
        <w:rPr>
          <w:rFonts w:cs="Times New Roman"/>
          <w:szCs w:val="28"/>
        </w:rPr>
      </w:pPr>
    </w:p>
    <w:p w14:paraId="7A9F72BD" w14:textId="409712BB" w:rsidR="00FE2650" w:rsidRPr="006E13F3" w:rsidRDefault="00FE2650" w:rsidP="00FE2650">
      <w:pPr>
        <w:ind w:firstLine="708"/>
        <w:rPr>
          <w:rFonts w:cs="Times New Roman"/>
          <w:i/>
          <w:iCs/>
          <w:szCs w:val="28"/>
        </w:rPr>
      </w:pPr>
      <w:r w:rsidRPr="006E13F3">
        <w:rPr>
          <w:rFonts w:cs="Times New Roman"/>
          <w:i/>
          <w:iCs/>
          <w:szCs w:val="28"/>
        </w:rPr>
        <w:t>6.3.8. Запишите правильный ответ.</w:t>
      </w:r>
    </w:p>
    <w:p w14:paraId="5201A8A2" w14:textId="77777777" w:rsidR="00FE2650" w:rsidRPr="006E13F3" w:rsidRDefault="00FE2650" w:rsidP="00FE2650">
      <w:pPr>
        <w:rPr>
          <w:rFonts w:cs="Times New Roman"/>
          <w:szCs w:val="28"/>
        </w:rPr>
      </w:pPr>
      <w:r w:rsidRPr="006E13F3">
        <w:rPr>
          <w:rFonts w:cs="Times New Roman"/>
          <w:szCs w:val="28"/>
        </w:rPr>
        <w:tab/>
        <w:t>Для терапии зуда усиливающегося в ночное время, пациентке можно рекомендовать антигистаминный препарат ____________, который можно вводить парентерально.</w:t>
      </w:r>
    </w:p>
    <w:p w14:paraId="24AF1EF4" w14:textId="77777777" w:rsidR="00FE2650" w:rsidRPr="006E13F3" w:rsidRDefault="00FE2650" w:rsidP="00FE2650">
      <w:pPr>
        <w:ind w:firstLine="708"/>
        <w:rPr>
          <w:rFonts w:cs="Times New Roman"/>
          <w:szCs w:val="28"/>
        </w:rPr>
      </w:pPr>
      <w:r w:rsidRPr="006E13F3">
        <w:rPr>
          <w:rFonts w:cs="Times New Roman"/>
          <w:szCs w:val="28"/>
        </w:rPr>
        <w:t>Ответ:</w:t>
      </w:r>
    </w:p>
    <w:p w14:paraId="45B3670F" w14:textId="77777777" w:rsidR="00FE2650" w:rsidRPr="006E13F3" w:rsidRDefault="00FE2650" w:rsidP="00FE2650">
      <w:pPr>
        <w:ind w:firstLine="708"/>
        <w:rPr>
          <w:rFonts w:cs="Times New Roman"/>
          <w:szCs w:val="28"/>
        </w:rPr>
      </w:pPr>
    </w:p>
    <w:p w14:paraId="0E8594C7" w14:textId="3857D358" w:rsidR="00FE2650" w:rsidRPr="006E13F3" w:rsidRDefault="00FE2650" w:rsidP="00FE2650">
      <w:pPr>
        <w:ind w:firstLine="708"/>
        <w:rPr>
          <w:rFonts w:cs="Times New Roman"/>
          <w:i/>
          <w:iCs/>
          <w:szCs w:val="28"/>
        </w:rPr>
      </w:pPr>
      <w:r w:rsidRPr="006E13F3">
        <w:rPr>
          <w:rFonts w:cs="Times New Roman"/>
          <w:i/>
          <w:iCs/>
          <w:szCs w:val="28"/>
        </w:rPr>
        <w:t>6.3.9. Запишите правильный ответ.</w:t>
      </w:r>
    </w:p>
    <w:p w14:paraId="35A9401B" w14:textId="77777777" w:rsidR="00FE2650" w:rsidRPr="006E13F3" w:rsidRDefault="00FE2650" w:rsidP="00FE2650">
      <w:pPr>
        <w:rPr>
          <w:rFonts w:cs="Times New Roman"/>
          <w:szCs w:val="28"/>
        </w:rPr>
      </w:pPr>
      <w:r w:rsidRPr="006E13F3">
        <w:rPr>
          <w:rFonts w:cs="Times New Roman"/>
          <w:szCs w:val="28"/>
        </w:rPr>
        <w:tab/>
        <w:t>Фототерапию при экземе назначают в случае _________.</w:t>
      </w:r>
    </w:p>
    <w:p w14:paraId="390D0CEC" w14:textId="77777777" w:rsidR="00FE2650" w:rsidRPr="006E13F3" w:rsidRDefault="00FE2650" w:rsidP="00FE2650">
      <w:pPr>
        <w:ind w:firstLine="708"/>
        <w:rPr>
          <w:rFonts w:cs="Times New Roman"/>
          <w:szCs w:val="28"/>
        </w:rPr>
      </w:pPr>
      <w:r w:rsidRPr="006E13F3">
        <w:rPr>
          <w:rFonts w:cs="Times New Roman"/>
          <w:szCs w:val="28"/>
        </w:rPr>
        <w:lastRenderedPageBreak/>
        <w:t>Ответ:</w:t>
      </w:r>
    </w:p>
    <w:p w14:paraId="04082A4B" w14:textId="77777777" w:rsidR="00FE2650" w:rsidRPr="006E13F3" w:rsidRDefault="00FE2650" w:rsidP="00FE2650">
      <w:pPr>
        <w:ind w:firstLine="708"/>
        <w:rPr>
          <w:rFonts w:cs="Times New Roman"/>
          <w:szCs w:val="28"/>
        </w:rPr>
      </w:pPr>
    </w:p>
    <w:p w14:paraId="484B44EE" w14:textId="4DBEF465" w:rsidR="00FE2650" w:rsidRPr="006E13F3" w:rsidRDefault="00FE2650" w:rsidP="00FE2650">
      <w:pPr>
        <w:ind w:firstLine="708"/>
        <w:rPr>
          <w:rFonts w:cs="Times New Roman"/>
          <w:i/>
          <w:iCs/>
          <w:szCs w:val="28"/>
        </w:rPr>
      </w:pPr>
      <w:r w:rsidRPr="006E13F3">
        <w:rPr>
          <w:rFonts w:cs="Times New Roman"/>
          <w:i/>
          <w:iCs/>
          <w:szCs w:val="28"/>
        </w:rPr>
        <w:t>6.3.10. Выберите правильный ответ и запишите аргументы, обосновывающие выбор ответа.</w:t>
      </w:r>
    </w:p>
    <w:p w14:paraId="0AA03575" w14:textId="77777777" w:rsidR="00FE2650" w:rsidRPr="006E13F3" w:rsidRDefault="00FE2650" w:rsidP="00FE2650">
      <w:pPr>
        <w:rPr>
          <w:rFonts w:cs="Times New Roman"/>
          <w:szCs w:val="28"/>
        </w:rPr>
      </w:pPr>
      <w:r w:rsidRPr="006E13F3">
        <w:rPr>
          <w:rFonts w:cs="Times New Roman"/>
          <w:szCs w:val="28"/>
        </w:rPr>
        <w:tab/>
        <w:t>В целях профилактики рецидивов больной дисгидротической экземой следует рекомендовать</w:t>
      </w:r>
    </w:p>
    <w:p w14:paraId="3F2F788F" w14:textId="77777777" w:rsidR="00FE2650" w:rsidRPr="006E13F3" w:rsidRDefault="00FE2650" w:rsidP="00FE2650">
      <w:pPr>
        <w:rPr>
          <w:rFonts w:cs="Times New Roman"/>
          <w:szCs w:val="28"/>
        </w:rPr>
      </w:pPr>
      <w:r w:rsidRPr="006E13F3">
        <w:rPr>
          <w:rFonts w:cs="Times New Roman"/>
          <w:szCs w:val="28"/>
        </w:rPr>
        <w:t>А) Ношение одежды из натуральной шерсти</w:t>
      </w:r>
    </w:p>
    <w:p w14:paraId="1B30E27D" w14:textId="77777777" w:rsidR="00FE2650" w:rsidRPr="006E13F3" w:rsidRDefault="00FE2650" w:rsidP="00FE2650">
      <w:pPr>
        <w:rPr>
          <w:rFonts w:cs="Times New Roman"/>
          <w:szCs w:val="28"/>
        </w:rPr>
      </w:pPr>
      <w:r w:rsidRPr="006E13F3">
        <w:rPr>
          <w:rFonts w:cs="Times New Roman"/>
          <w:szCs w:val="28"/>
        </w:rPr>
        <w:t>Б) Обтирание влажным полотенцем</w:t>
      </w:r>
    </w:p>
    <w:p w14:paraId="3D6D9566" w14:textId="77777777" w:rsidR="00FE2650" w:rsidRPr="006E13F3" w:rsidRDefault="00FE2650" w:rsidP="00FE2650">
      <w:pPr>
        <w:rPr>
          <w:rFonts w:cs="Times New Roman"/>
          <w:szCs w:val="28"/>
        </w:rPr>
      </w:pPr>
      <w:r w:rsidRPr="006E13F3">
        <w:rPr>
          <w:rFonts w:cs="Times New Roman"/>
          <w:szCs w:val="28"/>
        </w:rPr>
        <w:t>В) Соблюдение диеты</w:t>
      </w:r>
    </w:p>
    <w:p w14:paraId="3009488A" w14:textId="77777777" w:rsidR="00FE2650" w:rsidRPr="006E13F3" w:rsidRDefault="00FE2650" w:rsidP="00FE2650">
      <w:pPr>
        <w:rPr>
          <w:rFonts w:cs="Times New Roman"/>
          <w:szCs w:val="28"/>
        </w:rPr>
      </w:pPr>
      <w:r w:rsidRPr="006E13F3">
        <w:rPr>
          <w:rFonts w:cs="Times New Roman"/>
          <w:szCs w:val="28"/>
        </w:rPr>
        <w:t>Г) Использование для гигиенических процедур антибактериального мыла</w:t>
      </w:r>
    </w:p>
    <w:p w14:paraId="6F30B1D8" w14:textId="77777777" w:rsidR="00FE2650" w:rsidRPr="006E13F3" w:rsidRDefault="00FE2650" w:rsidP="00FE2650">
      <w:pPr>
        <w:ind w:firstLine="708"/>
        <w:rPr>
          <w:rFonts w:cs="Times New Roman"/>
          <w:szCs w:val="28"/>
        </w:rPr>
      </w:pPr>
      <w:r w:rsidRPr="006E13F3">
        <w:rPr>
          <w:rFonts w:cs="Times New Roman"/>
          <w:szCs w:val="28"/>
        </w:rPr>
        <w:t>Ответ:</w:t>
      </w:r>
    </w:p>
    <w:p w14:paraId="3A2391E5" w14:textId="77777777" w:rsidR="00FE2650" w:rsidRPr="006E13F3" w:rsidRDefault="00FE2650" w:rsidP="00FE2650">
      <w:pPr>
        <w:ind w:firstLine="708"/>
        <w:rPr>
          <w:rFonts w:cs="Times New Roman"/>
          <w:szCs w:val="28"/>
        </w:rPr>
      </w:pPr>
      <w:r w:rsidRPr="006E13F3">
        <w:rPr>
          <w:rFonts w:cs="Times New Roman"/>
          <w:szCs w:val="28"/>
        </w:rPr>
        <w:t>Обоснование:</w:t>
      </w:r>
    </w:p>
    <w:p w14:paraId="3CB46CC2" w14:textId="77777777" w:rsidR="00FE2650" w:rsidRPr="006E13F3" w:rsidRDefault="00FE2650" w:rsidP="00FE2650">
      <w:pPr>
        <w:ind w:firstLine="708"/>
        <w:rPr>
          <w:rFonts w:cs="Times New Roman"/>
          <w:color w:val="000000"/>
          <w:szCs w:val="28"/>
          <w:shd w:val="clear" w:color="auto" w:fill="F8F9F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6E13F3" w14:paraId="307EE7E1" w14:textId="77777777" w:rsidTr="004B49C5">
        <w:tc>
          <w:tcPr>
            <w:tcW w:w="2830" w:type="dxa"/>
          </w:tcPr>
          <w:p w14:paraId="70BD26AA" w14:textId="77777777" w:rsidR="00FE2650" w:rsidRPr="006E13F3" w:rsidRDefault="00FE2650" w:rsidP="004B49C5">
            <w:pPr>
              <w:rPr>
                <w:rFonts w:cs="Times New Roman"/>
                <w:b/>
                <w:bCs/>
                <w:szCs w:val="28"/>
              </w:rPr>
            </w:pPr>
            <w:r w:rsidRPr="006E13F3">
              <w:rPr>
                <w:rFonts w:cs="Times New Roman"/>
                <w:b/>
                <w:bCs/>
                <w:szCs w:val="28"/>
              </w:rPr>
              <w:t>Номер задания</w:t>
            </w:r>
          </w:p>
        </w:tc>
        <w:tc>
          <w:tcPr>
            <w:tcW w:w="6514" w:type="dxa"/>
          </w:tcPr>
          <w:p w14:paraId="23813FF2" w14:textId="2BA02045" w:rsidR="00FE2650" w:rsidRPr="006E13F3" w:rsidRDefault="00FE2650" w:rsidP="004B49C5">
            <w:pPr>
              <w:rPr>
                <w:rFonts w:cs="Times New Roman"/>
                <w:b/>
                <w:bCs/>
                <w:szCs w:val="28"/>
              </w:rPr>
            </w:pPr>
            <w:r w:rsidRPr="006E13F3">
              <w:rPr>
                <w:rFonts w:cs="Times New Roman"/>
                <w:b/>
                <w:bCs/>
                <w:szCs w:val="28"/>
              </w:rPr>
              <w:t>6.4</w:t>
            </w:r>
          </w:p>
        </w:tc>
      </w:tr>
      <w:tr w:rsidR="00FE2650" w:rsidRPr="006E13F3" w14:paraId="655A040D" w14:textId="77777777" w:rsidTr="004B49C5">
        <w:tc>
          <w:tcPr>
            <w:tcW w:w="2830" w:type="dxa"/>
          </w:tcPr>
          <w:p w14:paraId="0F9268B9" w14:textId="77777777" w:rsidR="00FE2650" w:rsidRPr="006E13F3" w:rsidRDefault="00FE2650" w:rsidP="004B49C5">
            <w:pPr>
              <w:rPr>
                <w:rFonts w:cs="Times New Roman"/>
                <w:szCs w:val="28"/>
              </w:rPr>
            </w:pPr>
            <w:r w:rsidRPr="006E13F3">
              <w:rPr>
                <w:rFonts w:cs="Times New Roman"/>
                <w:szCs w:val="28"/>
              </w:rPr>
              <w:t>Тип задания</w:t>
            </w:r>
          </w:p>
        </w:tc>
        <w:tc>
          <w:tcPr>
            <w:tcW w:w="6514" w:type="dxa"/>
          </w:tcPr>
          <w:p w14:paraId="7EC84DB5" w14:textId="77777777" w:rsidR="00FE2650" w:rsidRPr="006E13F3" w:rsidRDefault="00FE2650" w:rsidP="004B49C5">
            <w:pPr>
              <w:rPr>
                <w:rFonts w:cs="Times New Roman"/>
                <w:szCs w:val="28"/>
              </w:rPr>
            </w:pPr>
            <w:r w:rsidRPr="006E13F3">
              <w:rPr>
                <w:rFonts w:cs="Times New Roman"/>
                <w:szCs w:val="28"/>
              </w:rPr>
              <w:t>Ситуационная задача</w:t>
            </w:r>
          </w:p>
        </w:tc>
      </w:tr>
      <w:tr w:rsidR="00FE2650" w:rsidRPr="006E13F3" w14:paraId="2A32B7D1" w14:textId="77777777" w:rsidTr="004B49C5">
        <w:tc>
          <w:tcPr>
            <w:tcW w:w="2830" w:type="dxa"/>
          </w:tcPr>
          <w:p w14:paraId="495A44C2" w14:textId="77777777" w:rsidR="00FE2650" w:rsidRPr="006E13F3" w:rsidRDefault="00FE2650" w:rsidP="004B49C5">
            <w:pPr>
              <w:rPr>
                <w:rFonts w:cs="Times New Roman"/>
                <w:szCs w:val="28"/>
              </w:rPr>
            </w:pPr>
            <w:r w:rsidRPr="006E13F3">
              <w:rPr>
                <w:rFonts w:cs="Times New Roman"/>
                <w:szCs w:val="28"/>
              </w:rPr>
              <w:t>Уровень сложности</w:t>
            </w:r>
          </w:p>
        </w:tc>
        <w:tc>
          <w:tcPr>
            <w:tcW w:w="6514" w:type="dxa"/>
          </w:tcPr>
          <w:p w14:paraId="270C9EBE" w14:textId="77777777" w:rsidR="00FE2650" w:rsidRPr="006E13F3" w:rsidRDefault="00FE2650" w:rsidP="004B49C5">
            <w:pPr>
              <w:rPr>
                <w:rFonts w:cs="Times New Roman"/>
                <w:szCs w:val="28"/>
              </w:rPr>
            </w:pPr>
            <w:r w:rsidRPr="006E13F3">
              <w:rPr>
                <w:rFonts w:cs="Times New Roman"/>
                <w:szCs w:val="28"/>
              </w:rPr>
              <w:t>Высокий</w:t>
            </w:r>
          </w:p>
        </w:tc>
      </w:tr>
      <w:tr w:rsidR="00FE2650" w:rsidRPr="006E13F3" w14:paraId="55921D27" w14:textId="77777777" w:rsidTr="004B49C5">
        <w:tc>
          <w:tcPr>
            <w:tcW w:w="2830" w:type="dxa"/>
          </w:tcPr>
          <w:p w14:paraId="76C289C4" w14:textId="77777777" w:rsidR="00FE2650" w:rsidRPr="006E13F3" w:rsidRDefault="00FE2650" w:rsidP="004B49C5">
            <w:pPr>
              <w:rPr>
                <w:rFonts w:cs="Times New Roman"/>
                <w:szCs w:val="28"/>
              </w:rPr>
            </w:pPr>
            <w:r w:rsidRPr="006E13F3">
              <w:rPr>
                <w:rFonts w:cs="Times New Roman"/>
                <w:szCs w:val="28"/>
              </w:rPr>
              <w:t>Время выполнения</w:t>
            </w:r>
          </w:p>
        </w:tc>
        <w:tc>
          <w:tcPr>
            <w:tcW w:w="6514" w:type="dxa"/>
          </w:tcPr>
          <w:p w14:paraId="202C10ED" w14:textId="77777777" w:rsidR="00FE2650" w:rsidRPr="006E13F3" w:rsidRDefault="00FE2650" w:rsidP="004B49C5">
            <w:pPr>
              <w:rPr>
                <w:rFonts w:cs="Times New Roman"/>
                <w:szCs w:val="28"/>
              </w:rPr>
            </w:pPr>
            <w:r w:rsidRPr="006E13F3">
              <w:rPr>
                <w:rFonts w:cs="Times New Roman"/>
                <w:szCs w:val="28"/>
              </w:rPr>
              <w:t>40 минут</w:t>
            </w:r>
          </w:p>
        </w:tc>
      </w:tr>
      <w:tr w:rsidR="00FE2650" w:rsidRPr="006E13F3" w14:paraId="6FF573DE" w14:textId="77777777" w:rsidTr="004B49C5">
        <w:tc>
          <w:tcPr>
            <w:tcW w:w="2830" w:type="dxa"/>
          </w:tcPr>
          <w:p w14:paraId="61753ED4" w14:textId="77777777" w:rsidR="00FE2650" w:rsidRPr="006E13F3" w:rsidRDefault="00FE2650" w:rsidP="004B49C5">
            <w:pPr>
              <w:rPr>
                <w:rFonts w:cs="Times New Roman"/>
                <w:szCs w:val="28"/>
              </w:rPr>
            </w:pPr>
            <w:r w:rsidRPr="006E13F3">
              <w:rPr>
                <w:rFonts w:cs="Times New Roman"/>
                <w:szCs w:val="28"/>
              </w:rPr>
              <w:t>Проверяемые компетенции</w:t>
            </w:r>
          </w:p>
        </w:tc>
        <w:tc>
          <w:tcPr>
            <w:tcW w:w="6514" w:type="dxa"/>
          </w:tcPr>
          <w:p w14:paraId="69F826CD" w14:textId="10CE7703" w:rsidR="00FE2650" w:rsidRPr="006E13F3" w:rsidRDefault="00CA209B" w:rsidP="004B49C5">
            <w:pPr>
              <w:rPr>
                <w:rFonts w:cs="Times New Roman"/>
                <w:szCs w:val="28"/>
              </w:rPr>
            </w:pPr>
            <w:r w:rsidRPr="006E13F3">
              <w:rPr>
                <w:szCs w:val="28"/>
              </w:rPr>
              <w:t>ПК-1 (ПК-1.1, ПК-1.2), ПК-5 (ПК-5.1, ПК-5.2, ПК-5.3), ПК-6 (ПК-6.1, ПК-6.2, ПК-6.3, ПК-6.4, ПК-6.5), ПК-8 (ПК-8.1, ПК-8.2)</w:t>
            </w:r>
          </w:p>
        </w:tc>
      </w:tr>
    </w:tbl>
    <w:p w14:paraId="366AECFB" w14:textId="77777777" w:rsidR="00FE2650" w:rsidRPr="006E13F3" w:rsidRDefault="00FE2650" w:rsidP="00FE2650">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3F12313A" w14:textId="77777777" w:rsidR="00FE2650" w:rsidRPr="006E13F3" w:rsidRDefault="00FE2650" w:rsidP="00FE2650">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Мужчина 23 лет обратился к врачу-дерматовенерологу.</w:t>
      </w:r>
    </w:p>
    <w:p w14:paraId="37F741F5"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появление двусторонних залысин на лбу, субъективно не беспокоит.</w:t>
      </w:r>
    </w:p>
    <w:p w14:paraId="23AA1D36"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Первые проявления выпадения волос в области лба появились в 17 лет и затем постепенно распространились на область темени. Из анамнеза известно, что в это же время появилась угревая сыпь, по поводу чего принимает Изотретиноин.</w:t>
      </w:r>
    </w:p>
    <w:p w14:paraId="502F65DA"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w:t>
      </w:r>
    </w:p>
    <w:p w14:paraId="45632FBE"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Аллергоанамнез: не отягощен</w:t>
      </w:r>
    </w:p>
    <w:p w14:paraId="092B53CF"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Не курит, алкоголем не злоупотребляет</w:t>
      </w:r>
    </w:p>
    <w:p w14:paraId="5E3AE01F"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У родителей заболеваний кожи и волос не было</w:t>
      </w:r>
    </w:p>
    <w:p w14:paraId="13B500BF"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Акне с 17 лет.</w:t>
      </w:r>
    </w:p>
    <w:p w14:paraId="21EA600D" w14:textId="77777777" w:rsidR="00FE2650" w:rsidRPr="006E13F3" w:rsidRDefault="00FE2650" w:rsidP="00FE2650">
      <w:pPr>
        <w:ind w:firstLine="708"/>
        <w:rPr>
          <w:rFonts w:cs="Times New Roman"/>
          <w:color w:val="000000"/>
          <w:szCs w:val="28"/>
          <w:shd w:val="clear" w:color="auto" w:fill="FFFFFF"/>
        </w:rPr>
      </w:pPr>
      <w:r w:rsidRPr="006E13F3">
        <w:rPr>
          <w:rFonts w:cs="Times New Roman"/>
          <w:b/>
          <w:bCs/>
          <w:color w:val="000000"/>
          <w:szCs w:val="28"/>
          <w:shd w:val="clear" w:color="auto" w:fill="FFFFFF"/>
        </w:rPr>
        <w:t>Объективный статус</w:t>
      </w:r>
      <w:r w:rsidRPr="006E13F3">
        <w:rPr>
          <w:rFonts w:cs="Times New Roman"/>
          <w:color w:val="000000"/>
          <w:szCs w:val="28"/>
          <w:shd w:val="clear" w:color="auto" w:fill="FFFFFF"/>
        </w:rPr>
        <w:t>:</w:t>
      </w:r>
    </w:p>
    <w:p w14:paraId="3773A332" w14:textId="77777777" w:rsidR="00FE2650" w:rsidRPr="006E13F3" w:rsidRDefault="00FE2650" w:rsidP="00696CF3">
      <w:pPr>
        <w:pStyle w:val="afc"/>
        <w:numPr>
          <w:ilvl w:val="0"/>
          <w:numId w:val="24"/>
        </w:numPr>
        <w:shd w:val="clear" w:color="auto" w:fill="FFFFFF"/>
        <w:spacing w:before="0" w:beforeAutospacing="0" w:after="0" w:afterAutospacing="0"/>
        <w:jc w:val="both"/>
        <w:rPr>
          <w:color w:val="000000"/>
          <w:sz w:val="28"/>
          <w:szCs w:val="28"/>
        </w:rPr>
      </w:pPr>
      <w:r w:rsidRPr="006E13F3">
        <w:rPr>
          <w:color w:val="000000"/>
          <w:sz w:val="28"/>
          <w:szCs w:val="28"/>
        </w:rPr>
        <w:t>Кожный патологический процесс носит ограниченный симметричный невоспалительный характер.</w:t>
      </w:r>
    </w:p>
    <w:p w14:paraId="6A489226" w14:textId="77777777" w:rsidR="00FE2650" w:rsidRPr="006E13F3" w:rsidRDefault="00FE2650" w:rsidP="00696CF3">
      <w:pPr>
        <w:pStyle w:val="afc"/>
        <w:numPr>
          <w:ilvl w:val="0"/>
          <w:numId w:val="24"/>
        </w:numPr>
        <w:shd w:val="clear" w:color="auto" w:fill="FFFFFF"/>
        <w:spacing w:before="0" w:beforeAutospacing="0" w:after="0" w:afterAutospacing="0"/>
        <w:jc w:val="both"/>
        <w:rPr>
          <w:color w:val="000000"/>
          <w:sz w:val="28"/>
          <w:szCs w:val="28"/>
        </w:rPr>
      </w:pPr>
      <w:r w:rsidRPr="006E13F3">
        <w:rPr>
          <w:color w:val="000000"/>
          <w:sz w:val="28"/>
          <w:szCs w:val="28"/>
        </w:rPr>
        <w:t>Локализуется на коже волосистой части головы преимущественно в лобно-теменной области.</w:t>
      </w:r>
    </w:p>
    <w:p w14:paraId="7D1BA59A" w14:textId="77777777" w:rsidR="00FE2650" w:rsidRPr="006E13F3" w:rsidRDefault="00FE2650" w:rsidP="00696CF3">
      <w:pPr>
        <w:pStyle w:val="afc"/>
        <w:numPr>
          <w:ilvl w:val="0"/>
          <w:numId w:val="24"/>
        </w:numPr>
        <w:shd w:val="clear" w:color="auto" w:fill="FFFFFF"/>
        <w:spacing w:before="0" w:beforeAutospacing="0" w:after="0" w:afterAutospacing="0"/>
        <w:jc w:val="both"/>
        <w:rPr>
          <w:color w:val="000000"/>
          <w:sz w:val="28"/>
          <w:szCs w:val="28"/>
        </w:rPr>
      </w:pPr>
      <w:r w:rsidRPr="006E13F3">
        <w:rPr>
          <w:color w:val="000000"/>
          <w:sz w:val="28"/>
          <w:szCs w:val="28"/>
        </w:rPr>
        <w:t>Представлен диффузным поредением и истончением волос. Тест на натяжение волос отрицательный.</w:t>
      </w:r>
    </w:p>
    <w:p w14:paraId="28ACF112" w14:textId="77777777" w:rsidR="00FE2650" w:rsidRPr="006E13F3" w:rsidRDefault="00FE2650" w:rsidP="00696CF3">
      <w:pPr>
        <w:pStyle w:val="afc"/>
        <w:numPr>
          <w:ilvl w:val="0"/>
          <w:numId w:val="24"/>
        </w:numPr>
        <w:shd w:val="clear" w:color="auto" w:fill="FFFFFF"/>
        <w:spacing w:before="0" w:beforeAutospacing="0" w:after="0" w:afterAutospacing="0"/>
        <w:jc w:val="both"/>
        <w:rPr>
          <w:color w:val="000000"/>
          <w:sz w:val="28"/>
          <w:szCs w:val="28"/>
        </w:rPr>
      </w:pPr>
      <w:r w:rsidRPr="006E13F3">
        <w:rPr>
          <w:color w:val="000000"/>
          <w:sz w:val="28"/>
          <w:szCs w:val="28"/>
        </w:rPr>
        <w:t>При дерматоскопии определяются волосы разного диаметра, пушковые волосы, растущие из миниатюризированного фолликула.</w:t>
      </w:r>
    </w:p>
    <w:p w14:paraId="0DA8F737" w14:textId="77777777" w:rsidR="00FE2650" w:rsidRPr="006E13F3" w:rsidRDefault="00FE2650" w:rsidP="00696CF3">
      <w:pPr>
        <w:pStyle w:val="afc"/>
        <w:numPr>
          <w:ilvl w:val="0"/>
          <w:numId w:val="24"/>
        </w:numPr>
        <w:shd w:val="clear" w:color="auto" w:fill="FFFFFF"/>
        <w:spacing w:before="0" w:beforeAutospacing="0" w:after="0" w:afterAutospacing="0"/>
        <w:rPr>
          <w:color w:val="000000"/>
          <w:sz w:val="28"/>
          <w:szCs w:val="28"/>
        </w:rPr>
      </w:pPr>
      <w:r w:rsidRPr="006E13F3">
        <w:rPr>
          <w:color w:val="000000"/>
          <w:sz w:val="28"/>
          <w:szCs w:val="28"/>
        </w:rPr>
        <w:t>Субъективно - не беспокоит.</w:t>
      </w:r>
    </w:p>
    <w:p w14:paraId="2620AAE2" w14:textId="77777777" w:rsidR="00FE2650" w:rsidRPr="006E13F3" w:rsidRDefault="00FE2650" w:rsidP="00FE2650">
      <w:pPr>
        <w:jc w:val="center"/>
        <w:rPr>
          <w:rFonts w:cs="Times New Roman"/>
          <w:szCs w:val="28"/>
        </w:rPr>
      </w:pPr>
      <w:r w:rsidRPr="006E13F3">
        <w:rPr>
          <w:noProof/>
        </w:rPr>
        <w:drawing>
          <wp:inline distT="0" distB="0" distL="0" distR="0" wp14:anchorId="122D1785" wp14:editId="66EC10F2">
            <wp:extent cx="5040000" cy="3064733"/>
            <wp:effectExtent l="0" t="0" r="8255" b="2540"/>
            <wp:docPr id="18" name="Рисунок 18" descr="00111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1161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040000" cy="3064733"/>
                    </a:xfrm>
                    <a:prstGeom prst="rect">
                      <a:avLst/>
                    </a:prstGeom>
                    <a:noFill/>
                    <a:ln>
                      <a:noFill/>
                    </a:ln>
                  </pic:spPr>
                </pic:pic>
              </a:graphicData>
            </a:graphic>
          </wp:inline>
        </w:drawing>
      </w:r>
    </w:p>
    <w:p w14:paraId="4E4878E4" w14:textId="77777777" w:rsidR="00FE2650" w:rsidRPr="006E13F3" w:rsidRDefault="00FE2650" w:rsidP="00FE2650">
      <w:pPr>
        <w:jc w:val="center"/>
        <w:rPr>
          <w:rFonts w:cs="Times New Roman"/>
          <w:szCs w:val="28"/>
        </w:rPr>
      </w:pPr>
    </w:p>
    <w:p w14:paraId="4D52A608" w14:textId="3BC4A993" w:rsidR="00FE2650" w:rsidRPr="006E13F3" w:rsidRDefault="00FE2650" w:rsidP="00FE2650">
      <w:pPr>
        <w:ind w:firstLine="708"/>
        <w:rPr>
          <w:rFonts w:cs="Times New Roman"/>
          <w:i/>
          <w:iCs/>
          <w:szCs w:val="28"/>
        </w:rPr>
      </w:pPr>
      <w:r w:rsidRPr="006E13F3">
        <w:rPr>
          <w:rFonts w:cs="Times New Roman"/>
          <w:i/>
          <w:iCs/>
          <w:szCs w:val="28"/>
        </w:rPr>
        <w:t xml:space="preserve">6.4.1. Выберите все правильные ответы. </w:t>
      </w:r>
    </w:p>
    <w:p w14:paraId="76B86DA0" w14:textId="77777777" w:rsidR="00FE2650" w:rsidRPr="006E13F3" w:rsidRDefault="00FE2650" w:rsidP="00FE2650">
      <w:pPr>
        <w:rPr>
          <w:rFonts w:cs="Times New Roman"/>
          <w:szCs w:val="28"/>
        </w:rPr>
      </w:pPr>
      <w:r w:rsidRPr="006E13F3">
        <w:rPr>
          <w:rFonts w:cs="Times New Roman"/>
          <w:szCs w:val="28"/>
        </w:rPr>
        <w:tab/>
        <w:t>Данному пациенту необходимо</w:t>
      </w:r>
    </w:p>
    <w:p w14:paraId="1C528279" w14:textId="77777777" w:rsidR="00FE2650" w:rsidRPr="006E13F3" w:rsidRDefault="00FE2650" w:rsidP="00FE2650">
      <w:pPr>
        <w:rPr>
          <w:rFonts w:cs="Times New Roman"/>
          <w:szCs w:val="28"/>
        </w:rPr>
      </w:pPr>
      <w:r w:rsidRPr="006E13F3">
        <w:rPr>
          <w:rFonts w:cs="Times New Roman"/>
          <w:szCs w:val="28"/>
        </w:rPr>
        <w:t>А) Определение уровня тестостерона</w:t>
      </w:r>
    </w:p>
    <w:p w14:paraId="24640C70" w14:textId="77777777" w:rsidR="00FE2650" w:rsidRPr="006E13F3" w:rsidRDefault="00FE2650" w:rsidP="00FE2650">
      <w:pPr>
        <w:rPr>
          <w:rFonts w:cs="Times New Roman"/>
          <w:szCs w:val="28"/>
        </w:rPr>
      </w:pPr>
      <w:r w:rsidRPr="006E13F3">
        <w:rPr>
          <w:rFonts w:cs="Times New Roman"/>
          <w:szCs w:val="28"/>
        </w:rPr>
        <w:t>Б) Определение уровня прогестерона</w:t>
      </w:r>
    </w:p>
    <w:p w14:paraId="2D3DEC2C" w14:textId="77777777" w:rsidR="00FE2650" w:rsidRPr="006E13F3" w:rsidRDefault="00FE2650" w:rsidP="00FE2650">
      <w:pPr>
        <w:rPr>
          <w:rFonts w:cs="Times New Roman"/>
          <w:szCs w:val="28"/>
        </w:rPr>
      </w:pPr>
      <w:r w:rsidRPr="006E13F3">
        <w:rPr>
          <w:rFonts w:cs="Times New Roman"/>
          <w:szCs w:val="28"/>
        </w:rPr>
        <w:t>В) Проведение дерматоскопии кожи</w:t>
      </w:r>
    </w:p>
    <w:p w14:paraId="3B9A1266" w14:textId="77777777" w:rsidR="00FE2650" w:rsidRPr="006E13F3" w:rsidRDefault="00FE2650" w:rsidP="00FE2650">
      <w:pPr>
        <w:rPr>
          <w:rFonts w:cs="Times New Roman"/>
          <w:szCs w:val="28"/>
        </w:rPr>
      </w:pPr>
      <w:r w:rsidRPr="006E13F3">
        <w:rPr>
          <w:rFonts w:cs="Times New Roman"/>
          <w:szCs w:val="28"/>
        </w:rPr>
        <w:t>Г) Проведение биопсии кожи</w:t>
      </w:r>
    </w:p>
    <w:p w14:paraId="20C0B8A9" w14:textId="77777777" w:rsidR="00FE2650" w:rsidRPr="006E13F3" w:rsidRDefault="00FE2650" w:rsidP="00FE2650">
      <w:pPr>
        <w:ind w:firstLine="708"/>
        <w:rPr>
          <w:rFonts w:cs="Times New Roman"/>
          <w:szCs w:val="28"/>
        </w:rPr>
      </w:pPr>
      <w:r w:rsidRPr="006E13F3">
        <w:rPr>
          <w:rFonts w:cs="Times New Roman"/>
          <w:szCs w:val="28"/>
        </w:rPr>
        <w:t>Ответ:</w:t>
      </w:r>
    </w:p>
    <w:p w14:paraId="65CB4E82" w14:textId="77777777" w:rsidR="00FE2650" w:rsidRPr="006E13F3" w:rsidRDefault="00FE2650" w:rsidP="00FE2650">
      <w:pPr>
        <w:ind w:firstLine="708"/>
        <w:rPr>
          <w:rFonts w:cs="Times New Roman"/>
          <w:szCs w:val="28"/>
        </w:rPr>
      </w:pPr>
    </w:p>
    <w:p w14:paraId="438FB3E8" w14:textId="594FCA74" w:rsidR="00FE2650" w:rsidRPr="006E13F3" w:rsidRDefault="00FE2650" w:rsidP="00FE2650">
      <w:pPr>
        <w:ind w:firstLine="708"/>
        <w:rPr>
          <w:rFonts w:cs="Times New Roman"/>
          <w:i/>
          <w:iCs/>
          <w:szCs w:val="28"/>
        </w:rPr>
      </w:pPr>
      <w:r w:rsidRPr="006E13F3">
        <w:rPr>
          <w:rFonts w:cs="Times New Roman"/>
          <w:i/>
          <w:iCs/>
          <w:szCs w:val="28"/>
        </w:rPr>
        <w:t>6.4.2. Запишите правильный ответ.</w:t>
      </w:r>
    </w:p>
    <w:p w14:paraId="7AF5AD95" w14:textId="77777777" w:rsidR="00FE2650" w:rsidRPr="006E13F3" w:rsidRDefault="00FE2650" w:rsidP="00FE2650">
      <w:pPr>
        <w:rPr>
          <w:rFonts w:cs="Times New Roman"/>
          <w:szCs w:val="28"/>
        </w:rPr>
      </w:pPr>
      <w:r w:rsidRPr="006E13F3">
        <w:rPr>
          <w:rFonts w:cs="Times New Roman"/>
          <w:szCs w:val="28"/>
        </w:rPr>
        <w:tab/>
        <w:t>Основным диагностическим критерием при осмотре является ________.</w:t>
      </w:r>
    </w:p>
    <w:p w14:paraId="3E113952" w14:textId="77777777" w:rsidR="00FE2650" w:rsidRPr="006E13F3" w:rsidRDefault="00FE2650" w:rsidP="00FE2650">
      <w:pPr>
        <w:ind w:firstLine="708"/>
        <w:rPr>
          <w:rFonts w:cs="Times New Roman"/>
          <w:szCs w:val="28"/>
        </w:rPr>
      </w:pPr>
      <w:r w:rsidRPr="006E13F3">
        <w:rPr>
          <w:rFonts w:cs="Times New Roman"/>
          <w:szCs w:val="28"/>
        </w:rPr>
        <w:t>Ответ:</w:t>
      </w:r>
    </w:p>
    <w:p w14:paraId="2738F3FE" w14:textId="77777777" w:rsidR="00FE2650" w:rsidRPr="006E13F3" w:rsidRDefault="00FE2650" w:rsidP="00FE2650">
      <w:pPr>
        <w:ind w:firstLine="708"/>
        <w:rPr>
          <w:rFonts w:cs="Times New Roman"/>
          <w:szCs w:val="28"/>
        </w:rPr>
      </w:pPr>
    </w:p>
    <w:p w14:paraId="4EF51098" w14:textId="30E28169" w:rsidR="00FE2650" w:rsidRPr="006E13F3" w:rsidRDefault="00FE2650" w:rsidP="00FE2650">
      <w:pPr>
        <w:ind w:firstLine="708"/>
        <w:rPr>
          <w:rFonts w:cs="Times New Roman"/>
          <w:i/>
          <w:iCs/>
          <w:szCs w:val="28"/>
        </w:rPr>
      </w:pPr>
      <w:r w:rsidRPr="006E13F3">
        <w:rPr>
          <w:rFonts w:cs="Times New Roman"/>
          <w:i/>
          <w:iCs/>
          <w:szCs w:val="28"/>
        </w:rPr>
        <w:t>6.4.3. Запишите правильный ответ.</w:t>
      </w:r>
    </w:p>
    <w:p w14:paraId="2A8A6F56" w14:textId="77777777" w:rsidR="00FE2650" w:rsidRPr="006E13F3" w:rsidRDefault="00FE2650" w:rsidP="00FE2650">
      <w:pPr>
        <w:rPr>
          <w:rFonts w:cs="Times New Roman"/>
          <w:szCs w:val="28"/>
        </w:rPr>
      </w:pPr>
      <w:r w:rsidRPr="006E13F3">
        <w:rPr>
          <w:rFonts w:cs="Times New Roman"/>
          <w:szCs w:val="28"/>
        </w:rPr>
        <w:tab/>
        <w:t>Наиболее вероятным диагнозом в данной клинической ситуации является ________.</w:t>
      </w:r>
    </w:p>
    <w:p w14:paraId="1BDE0119" w14:textId="77777777" w:rsidR="00FE2650" w:rsidRPr="006E13F3" w:rsidRDefault="00FE2650" w:rsidP="00FE2650">
      <w:pPr>
        <w:ind w:firstLine="708"/>
        <w:rPr>
          <w:rFonts w:cs="Times New Roman"/>
          <w:szCs w:val="28"/>
        </w:rPr>
      </w:pPr>
      <w:r w:rsidRPr="006E13F3">
        <w:rPr>
          <w:rFonts w:cs="Times New Roman"/>
          <w:szCs w:val="28"/>
        </w:rPr>
        <w:t>Ответ:</w:t>
      </w:r>
    </w:p>
    <w:p w14:paraId="6AB6F43A" w14:textId="77777777" w:rsidR="00FE2650" w:rsidRPr="006E13F3" w:rsidRDefault="00FE2650" w:rsidP="00FE2650">
      <w:pPr>
        <w:ind w:firstLine="708"/>
        <w:rPr>
          <w:rFonts w:cs="Times New Roman"/>
          <w:szCs w:val="28"/>
        </w:rPr>
      </w:pPr>
    </w:p>
    <w:p w14:paraId="07C44B76" w14:textId="0A5CFB07" w:rsidR="00FE2650" w:rsidRPr="006E13F3" w:rsidRDefault="00FE2650" w:rsidP="00FE2650">
      <w:pPr>
        <w:ind w:firstLine="708"/>
        <w:rPr>
          <w:rFonts w:cs="Times New Roman"/>
          <w:i/>
          <w:iCs/>
          <w:szCs w:val="28"/>
        </w:rPr>
      </w:pPr>
      <w:r w:rsidRPr="006E13F3">
        <w:rPr>
          <w:rFonts w:cs="Times New Roman"/>
          <w:i/>
          <w:iCs/>
          <w:szCs w:val="28"/>
        </w:rPr>
        <w:t>6.4.4. Запишите правильный ответ.</w:t>
      </w:r>
    </w:p>
    <w:p w14:paraId="108FA10C" w14:textId="77777777" w:rsidR="00FE2650" w:rsidRPr="006E13F3" w:rsidRDefault="00FE2650" w:rsidP="00FE2650">
      <w:pPr>
        <w:rPr>
          <w:rFonts w:cs="Times New Roman"/>
          <w:szCs w:val="28"/>
        </w:rPr>
      </w:pPr>
      <w:r w:rsidRPr="006E13F3">
        <w:rPr>
          <w:rFonts w:cs="Times New Roman"/>
          <w:szCs w:val="28"/>
        </w:rPr>
        <w:tab/>
        <w:t>В качестве терапии первой линии следует назначить ________.</w:t>
      </w:r>
    </w:p>
    <w:p w14:paraId="7121FF28" w14:textId="77777777" w:rsidR="00FE2650" w:rsidRPr="006E13F3" w:rsidRDefault="00FE2650" w:rsidP="00FE2650">
      <w:pPr>
        <w:ind w:firstLine="708"/>
        <w:rPr>
          <w:rFonts w:cs="Times New Roman"/>
          <w:szCs w:val="28"/>
        </w:rPr>
      </w:pPr>
      <w:r w:rsidRPr="006E13F3">
        <w:rPr>
          <w:rFonts w:cs="Times New Roman"/>
          <w:szCs w:val="28"/>
        </w:rPr>
        <w:t>Ответ:</w:t>
      </w:r>
    </w:p>
    <w:p w14:paraId="6D5EE195" w14:textId="77777777" w:rsidR="00FE2650" w:rsidRPr="006E13F3" w:rsidRDefault="00FE2650" w:rsidP="00FE2650">
      <w:pPr>
        <w:ind w:firstLine="708"/>
        <w:rPr>
          <w:rFonts w:cs="Times New Roman"/>
          <w:szCs w:val="28"/>
        </w:rPr>
      </w:pPr>
    </w:p>
    <w:p w14:paraId="6C00F1EF" w14:textId="075ADECD" w:rsidR="00FE2650" w:rsidRPr="006E13F3" w:rsidRDefault="00FE2650" w:rsidP="00FE2650">
      <w:pPr>
        <w:ind w:firstLine="708"/>
        <w:rPr>
          <w:rFonts w:cs="Times New Roman"/>
          <w:i/>
          <w:iCs/>
          <w:szCs w:val="28"/>
        </w:rPr>
      </w:pPr>
      <w:r w:rsidRPr="006E13F3">
        <w:rPr>
          <w:rFonts w:cs="Times New Roman"/>
          <w:i/>
          <w:iCs/>
          <w:szCs w:val="28"/>
        </w:rPr>
        <w:t>6.4.5. Запишите правильный ответ.</w:t>
      </w:r>
    </w:p>
    <w:p w14:paraId="7B4E51BC" w14:textId="77777777" w:rsidR="00FE2650" w:rsidRPr="006E13F3" w:rsidRDefault="00FE2650" w:rsidP="00FE2650">
      <w:pPr>
        <w:rPr>
          <w:rFonts w:cs="Times New Roman"/>
          <w:szCs w:val="28"/>
        </w:rPr>
      </w:pPr>
      <w:r w:rsidRPr="006E13F3">
        <w:rPr>
          <w:rFonts w:cs="Times New Roman"/>
          <w:szCs w:val="28"/>
        </w:rPr>
        <w:tab/>
        <w:t>Побочным эффектом применения миноксидила является появление на коже волосистой части головы ________.</w:t>
      </w:r>
    </w:p>
    <w:p w14:paraId="06A29981" w14:textId="77777777" w:rsidR="00FE2650" w:rsidRPr="006E13F3" w:rsidRDefault="00FE2650" w:rsidP="00FE2650">
      <w:pPr>
        <w:ind w:firstLine="708"/>
        <w:rPr>
          <w:rFonts w:cs="Times New Roman"/>
          <w:szCs w:val="28"/>
        </w:rPr>
      </w:pPr>
      <w:r w:rsidRPr="006E13F3">
        <w:rPr>
          <w:rFonts w:cs="Times New Roman"/>
          <w:szCs w:val="28"/>
        </w:rPr>
        <w:t>Ответ:</w:t>
      </w:r>
    </w:p>
    <w:p w14:paraId="1D55723F" w14:textId="77777777" w:rsidR="00FE2650" w:rsidRPr="006E13F3" w:rsidRDefault="00FE2650" w:rsidP="00FE2650">
      <w:pPr>
        <w:ind w:firstLine="708"/>
        <w:rPr>
          <w:rFonts w:cs="Times New Roman"/>
          <w:szCs w:val="28"/>
        </w:rPr>
      </w:pPr>
    </w:p>
    <w:p w14:paraId="720CA4FD" w14:textId="6B98979E" w:rsidR="00FE2650" w:rsidRPr="006E13F3" w:rsidRDefault="00FE2650" w:rsidP="00FE2650">
      <w:pPr>
        <w:ind w:firstLine="708"/>
        <w:rPr>
          <w:rFonts w:cs="Times New Roman"/>
          <w:i/>
          <w:iCs/>
          <w:szCs w:val="28"/>
        </w:rPr>
      </w:pPr>
      <w:r w:rsidRPr="006E13F3">
        <w:rPr>
          <w:rFonts w:cs="Times New Roman"/>
          <w:i/>
          <w:iCs/>
          <w:szCs w:val="28"/>
        </w:rPr>
        <w:t>6.4.6. Запишите правильный ответ.</w:t>
      </w:r>
    </w:p>
    <w:p w14:paraId="6A227066" w14:textId="77777777" w:rsidR="00FE2650" w:rsidRPr="006E13F3" w:rsidRDefault="00FE2650" w:rsidP="00FE2650">
      <w:pPr>
        <w:rPr>
          <w:rFonts w:cs="Times New Roman"/>
          <w:szCs w:val="28"/>
        </w:rPr>
      </w:pPr>
      <w:r w:rsidRPr="006E13F3">
        <w:rPr>
          <w:rFonts w:cs="Times New Roman"/>
          <w:szCs w:val="28"/>
        </w:rPr>
        <w:tab/>
        <w:t>Положительный эффект при использовании Миноксидила появляется через ________.</w:t>
      </w:r>
    </w:p>
    <w:p w14:paraId="463EE7E0" w14:textId="77777777" w:rsidR="00FE2650" w:rsidRPr="006E13F3" w:rsidRDefault="00FE2650" w:rsidP="00FE2650">
      <w:pPr>
        <w:ind w:firstLine="708"/>
        <w:rPr>
          <w:rFonts w:cs="Times New Roman"/>
          <w:szCs w:val="28"/>
        </w:rPr>
      </w:pPr>
      <w:r w:rsidRPr="006E13F3">
        <w:rPr>
          <w:rFonts w:cs="Times New Roman"/>
          <w:szCs w:val="28"/>
        </w:rPr>
        <w:t>Ответ:</w:t>
      </w:r>
    </w:p>
    <w:p w14:paraId="4DBA050F" w14:textId="77777777" w:rsidR="00FE2650" w:rsidRPr="006E13F3" w:rsidRDefault="00FE2650" w:rsidP="00FE2650">
      <w:pPr>
        <w:ind w:firstLine="708"/>
        <w:rPr>
          <w:rFonts w:cs="Times New Roman"/>
          <w:szCs w:val="28"/>
        </w:rPr>
      </w:pPr>
    </w:p>
    <w:p w14:paraId="7460FAEB" w14:textId="32186898" w:rsidR="00FE2650" w:rsidRPr="006E13F3" w:rsidRDefault="00FE2650" w:rsidP="00FE2650">
      <w:pPr>
        <w:ind w:firstLine="708"/>
        <w:rPr>
          <w:rFonts w:cs="Times New Roman"/>
          <w:i/>
          <w:iCs/>
          <w:szCs w:val="28"/>
        </w:rPr>
      </w:pPr>
      <w:r w:rsidRPr="006E13F3">
        <w:rPr>
          <w:rFonts w:cs="Times New Roman"/>
          <w:i/>
          <w:iCs/>
          <w:szCs w:val="28"/>
        </w:rPr>
        <w:t>6.4.7. Запишите правильный ответ.</w:t>
      </w:r>
    </w:p>
    <w:p w14:paraId="47870DD8" w14:textId="77777777" w:rsidR="00FE2650" w:rsidRPr="006E13F3" w:rsidRDefault="00FE2650" w:rsidP="00FE2650">
      <w:pPr>
        <w:rPr>
          <w:rFonts w:cs="Times New Roman"/>
          <w:szCs w:val="28"/>
        </w:rPr>
      </w:pPr>
      <w:r w:rsidRPr="006E13F3">
        <w:rPr>
          <w:rFonts w:cs="Times New Roman"/>
          <w:szCs w:val="28"/>
        </w:rPr>
        <w:tab/>
        <w:t>Ингибитором 5а-редуктазы типа 2 является препарат ________.</w:t>
      </w:r>
    </w:p>
    <w:p w14:paraId="232AF6B4" w14:textId="77777777" w:rsidR="00FE2650" w:rsidRPr="006E13F3" w:rsidRDefault="00FE2650" w:rsidP="00FE2650">
      <w:pPr>
        <w:ind w:firstLine="708"/>
        <w:rPr>
          <w:rFonts w:cs="Times New Roman"/>
          <w:szCs w:val="28"/>
        </w:rPr>
      </w:pPr>
      <w:r w:rsidRPr="006E13F3">
        <w:rPr>
          <w:rFonts w:cs="Times New Roman"/>
          <w:szCs w:val="28"/>
        </w:rPr>
        <w:t>Ответ:</w:t>
      </w:r>
    </w:p>
    <w:p w14:paraId="3F721F07" w14:textId="77777777" w:rsidR="00FE2650" w:rsidRPr="006E13F3" w:rsidRDefault="00FE2650" w:rsidP="00FE2650">
      <w:pPr>
        <w:ind w:firstLine="708"/>
        <w:rPr>
          <w:rFonts w:cs="Times New Roman"/>
          <w:szCs w:val="28"/>
        </w:rPr>
      </w:pPr>
    </w:p>
    <w:p w14:paraId="181D38BF" w14:textId="300C7653" w:rsidR="00FE2650" w:rsidRPr="006E13F3" w:rsidRDefault="00FE2650" w:rsidP="00FE2650">
      <w:pPr>
        <w:ind w:firstLine="708"/>
        <w:rPr>
          <w:rFonts w:cs="Times New Roman"/>
          <w:i/>
          <w:iCs/>
          <w:szCs w:val="28"/>
        </w:rPr>
      </w:pPr>
      <w:r w:rsidRPr="006E13F3">
        <w:rPr>
          <w:rFonts w:cs="Times New Roman"/>
          <w:i/>
          <w:iCs/>
          <w:szCs w:val="28"/>
        </w:rPr>
        <w:t>6.4.8. Запишите правильный ответ.</w:t>
      </w:r>
    </w:p>
    <w:p w14:paraId="3416ABC3" w14:textId="77777777" w:rsidR="00FE2650" w:rsidRPr="006E13F3" w:rsidRDefault="00FE2650" w:rsidP="00FE2650">
      <w:pPr>
        <w:rPr>
          <w:rFonts w:cs="Times New Roman"/>
          <w:szCs w:val="28"/>
        </w:rPr>
      </w:pPr>
      <w:r w:rsidRPr="006E13F3">
        <w:rPr>
          <w:rFonts w:cs="Times New Roman"/>
          <w:szCs w:val="28"/>
        </w:rPr>
        <w:tab/>
        <w:t>Частым побочным эффектом Финастерида является ________.</w:t>
      </w:r>
    </w:p>
    <w:p w14:paraId="64C83067" w14:textId="77777777" w:rsidR="00FE2650" w:rsidRPr="006E13F3" w:rsidRDefault="00FE2650" w:rsidP="00FE2650">
      <w:pPr>
        <w:ind w:firstLine="708"/>
        <w:rPr>
          <w:rFonts w:cs="Times New Roman"/>
          <w:szCs w:val="28"/>
        </w:rPr>
      </w:pPr>
      <w:r w:rsidRPr="006E13F3">
        <w:rPr>
          <w:rFonts w:cs="Times New Roman"/>
          <w:szCs w:val="28"/>
        </w:rPr>
        <w:t>Ответ:</w:t>
      </w:r>
    </w:p>
    <w:p w14:paraId="67D5FC59" w14:textId="77777777" w:rsidR="00FE2650" w:rsidRPr="006E13F3" w:rsidRDefault="00FE2650" w:rsidP="00FE2650">
      <w:pPr>
        <w:ind w:firstLine="708"/>
        <w:rPr>
          <w:rFonts w:cs="Times New Roman"/>
          <w:szCs w:val="28"/>
        </w:rPr>
      </w:pPr>
    </w:p>
    <w:p w14:paraId="173ED08E" w14:textId="299DDE47" w:rsidR="00FE2650" w:rsidRPr="006E13F3" w:rsidRDefault="00FE2650" w:rsidP="00FE2650">
      <w:pPr>
        <w:ind w:firstLine="708"/>
        <w:rPr>
          <w:rFonts w:cs="Times New Roman"/>
          <w:i/>
          <w:iCs/>
          <w:szCs w:val="28"/>
        </w:rPr>
      </w:pPr>
      <w:r w:rsidRPr="006E13F3">
        <w:rPr>
          <w:rFonts w:cs="Times New Roman"/>
          <w:i/>
          <w:iCs/>
          <w:szCs w:val="28"/>
        </w:rPr>
        <w:t>6.4.9. Запишите правильный ответ.</w:t>
      </w:r>
    </w:p>
    <w:p w14:paraId="5FD3927A" w14:textId="77777777" w:rsidR="00FE2650" w:rsidRPr="006E13F3" w:rsidRDefault="00FE2650" w:rsidP="00FE2650">
      <w:pPr>
        <w:rPr>
          <w:rFonts w:cs="Times New Roman"/>
          <w:szCs w:val="28"/>
        </w:rPr>
      </w:pPr>
      <w:r w:rsidRPr="006E13F3">
        <w:rPr>
          <w:rFonts w:cs="Times New Roman"/>
          <w:szCs w:val="28"/>
        </w:rPr>
        <w:tab/>
        <w:t>Положительный эффект при применении Финастерида наблюдается через  ________.</w:t>
      </w:r>
    </w:p>
    <w:p w14:paraId="52A749AE" w14:textId="77777777" w:rsidR="00FE2650" w:rsidRPr="006E13F3" w:rsidRDefault="00FE2650" w:rsidP="00FE2650">
      <w:pPr>
        <w:ind w:firstLine="708"/>
        <w:rPr>
          <w:rFonts w:cs="Times New Roman"/>
          <w:szCs w:val="28"/>
        </w:rPr>
      </w:pPr>
      <w:r w:rsidRPr="006E13F3">
        <w:rPr>
          <w:rFonts w:cs="Times New Roman"/>
          <w:szCs w:val="28"/>
        </w:rPr>
        <w:t>Ответ:</w:t>
      </w:r>
    </w:p>
    <w:p w14:paraId="1EA676FD" w14:textId="77777777" w:rsidR="00FE2650" w:rsidRPr="006E13F3" w:rsidRDefault="00FE2650" w:rsidP="00FE2650">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6E13F3" w14:paraId="6F155623" w14:textId="77777777" w:rsidTr="004B49C5">
        <w:tc>
          <w:tcPr>
            <w:tcW w:w="2830" w:type="dxa"/>
          </w:tcPr>
          <w:p w14:paraId="732F905D" w14:textId="77777777" w:rsidR="00FE2650" w:rsidRPr="006E13F3" w:rsidRDefault="00FE2650" w:rsidP="004B49C5">
            <w:pPr>
              <w:rPr>
                <w:rFonts w:cs="Times New Roman"/>
                <w:b/>
                <w:bCs/>
                <w:szCs w:val="28"/>
              </w:rPr>
            </w:pPr>
            <w:r w:rsidRPr="006E13F3">
              <w:rPr>
                <w:rFonts w:cs="Times New Roman"/>
                <w:b/>
                <w:bCs/>
                <w:szCs w:val="28"/>
              </w:rPr>
              <w:t>Номер задания</w:t>
            </w:r>
          </w:p>
        </w:tc>
        <w:tc>
          <w:tcPr>
            <w:tcW w:w="6514" w:type="dxa"/>
          </w:tcPr>
          <w:p w14:paraId="02C2326E" w14:textId="47887864" w:rsidR="00FE2650" w:rsidRPr="006E13F3" w:rsidRDefault="00FE2650" w:rsidP="004B49C5">
            <w:pPr>
              <w:rPr>
                <w:rFonts w:cs="Times New Roman"/>
                <w:b/>
                <w:bCs/>
                <w:szCs w:val="28"/>
              </w:rPr>
            </w:pPr>
            <w:r w:rsidRPr="006E13F3">
              <w:rPr>
                <w:rFonts w:cs="Times New Roman"/>
                <w:b/>
                <w:bCs/>
                <w:szCs w:val="28"/>
              </w:rPr>
              <w:t>6.5</w:t>
            </w:r>
          </w:p>
        </w:tc>
      </w:tr>
      <w:tr w:rsidR="00FE2650" w:rsidRPr="006E13F3" w14:paraId="191F0A09" w14:textId="77777777" w:rsidTr="004B49C5">
        <w:tc>
          <w:tcPr>
            <w:tcW w:w="2830" w:type="dxa"/>
          </w:tcPr>
          <w:p w14:paraId="2096750E" w14:textId="77777777" w:rsidR="00FE2650" w:rsidRPr="006E13F3" w:rsidRDefault="00FE2650" w:rsidP="004B49C5">
            <w:pPr>
              <w:rPr>
                <w:rFonts w:cs="Times New Roman"/>
                <w:szCs w:val="28"/>
              </w:rPr>
            </w:pPr>
            <w:r w:rsidRPr="006E13F3">
              <w:rPr>
                <w:rFonts w:cs="Times New Roman"/>
                <w:szCs w:val="28"/>
              </w:rPr>
              <w:t>Тип задания</w:t>
            </w:r>
          </w:p>
        </w:tc>
        <w:tc>
          <w:tcPr>
            <w:tcW w:w="6514" w:type="dxa"/>
          </w:tcPr>
          <w:p w14:paraId="471559B3" w14:textId="77777777" w:rsidR="00FE2650" w:rsidRPr="006E13F3" w:rsidRDefault="00FE2650" w:rsidP="004B49C5">
            <w:pPr>
              <w:rPr>
                <w:rFonts w:cs="Times New Roman"/>
                <w:szCs w:val="28"/>
              </w:rPr>
            </w:pPr>
            <w:r w:rsidRPr="006E13F3">
              <w:rPr>
                <w:rFonts w:cs="Times New Roman"/>
                <w:szCs w:val="28"/>
              </w:rPr>
              <w:t>Ситуационная задача</w:t>
            </w:r>
          </w:p>
        </w:tc>
      </w:tr>
      <w:tr w:rsidR="00FE2650" w:rsidRPr="006E13F3" w14:paraId="66B5DB09" w14:textId="77777777" w:rsidTr="004B49C5">
        <w:tc>
          <w:tcPr>
            <w:tcW w:w="2830" w:type="dxa"/>
          </w:tcPr>
          <w:p w14:paraId="56D0C539" w14:textId="77777777" w:rsidR="00FE2650" w:rsidRPr="006E13F3" w:rsidRDefault="00FE2650" w:rsidP="004B49C5">
            <w:pPr>
              <w:rPr>
                <w:rFonts w:cs="Times New Roman"/>
                <w:szCs w:val="28"/>
              </w:rPr>
            </w:pPr>
            <w:r w:rsidRPr="006E13F3">
              <w:rPr>
                <w:rFonts w:cs="Times New Roman"/>
                <w:szCs w:val="28"/>
              </w:rPr>
              <w:t>Уровень сложности</w:t>
            </w:r>
          </w:p>
        </w:tc>
        <w:tc>
          <w:tcPr>
            <w:tcW w:w="6514" w:type="dxa"/>
          </w:tcPr>
          <w:p w14:paraId="222B0043" w14:textId="77777777" w:rsidR="00FE2650" w:rsidRPr="006E13F3" w:rsidRDefault="00FE2650" w:rsidP="004B49C5">
            <w:pPr>
              <w:rPr>
                <w:rFonts w:cs="Times New Roman"/>
                <w:szCs w:val="28"/>
              </w:rPr>
            </w:pPr>
            <w:r w:rsidRPr="006E13F3">
              <w:rPr>
                <w:rFonts w:cs="Times New Roman"/>
                <w:szCs w:val="28"/>
              </w:rPr>
              <w:t>Высокий</w:t>
            </w:r>
          </w:p>
        </w:tc>
      </w:tr>
      <w:tr w:rsidR="00FE2650" w:rsidRPr="006E13F3" w14:paraId="198A67C4" w14:textId="77777777" w:rsidTr="004B49C5">
        <w:tc>
          <w:tcPr>
            <w:tcW w:w="2830" w:type="dxa"/>
          </w:tcPr>
          <w:p w14:paraId="69A0DA29" w14:textId="77777777" w:rsidR="00FE2650" w:rsidRPr="006E13F3" w:rsidRDefault="00FE2650" w:rsidP="004B49C5">
            <w:pPr>
              <w:rPr>
                <w:rFonts w:cs="Times New Roman"/>
                <w:szCs w:val="28"/>
              </w:rPr>
            </w:pPr>
            <w:r w:rsidRPr="006E13F3">
              <w:rPr>
                <w:rFonts w:cs="Times New Roman"/>
                <w:szCs w:val="28"/>
              </w:rPr>
              <w:t>Время выполнения</w:t>
            </w:r>
          </w:p>
        </w:tc>
        <w:tc>
          <w:tcPr>
            <w:tcW w:w="6514" w:type="dxa"/>
          </w:tcPr>
          <w:p w14:paraId="5ADE3454" w14:textId="77777777" w:rsidR="00FE2650" w:rsidRPr="006E13F3" w:rsidRDefault="00FE2650" w:rsidP="004B49C5">
            <w:pPr>
              <w:rPr>
                <w:rFonts w:cs="Times New Roman"/>
                <w:szCs w:val="28"/>
              </w:rPr>
            </w:pPr>
            <w:r w:rsidRPr="006E13F3">
              <w:rPr>
                <w:rFonts w:cs="Times New Roman"/>
                <w:szCs w:val="28"/>
              </w:rPr>
              <w:t>40 минут</w:t>
            </w:r>
          </w:p>
        </w:tc>
      </w:tr>
      <w:tr w:rsidR="00FE2650" w:rsidRPr="006E13F3" w14:paraId="08FE1DE6" w14:textId="77777777" w:rsidTr="004B49C5">
        <w:tc>
          <w:tcPr>
            <w:tcW w:w="2830" w:type="dxa"/>
          </w:tcPr>
          <w:p w14:paraId="6DBB773C" w14:textId="77777777" w:rsidR="00FE2650" w:rsidRPr="006E13F3" w:rsidRDefault="00FE2650" w:rsidP="004B49C5">
            <w:pPr>
              <w:rPr>
                <w:rFonts w:cs="Times New Roman"/>
                <w:szCs w:val="28"/>
              </w:rPr>
            </w:pPr>
            <w:r w:rsidRPr="006E13F3">
              <w:rPr>
                <w:rFonts w:cs="Times New Roman"/>
                <w:szCs w:val="28"/>
              </w:rPr>
              <w:t>Проверяемые компетенции</w:t>
            </w:r>
          </w:p>
        </w:tc>
        <w:tc>
          <w:tcPr>
            <w:tcW w:w="6514" w:type="dxa"/>
          </w:tcPr>
          <w:p w14:paraId="4BDA1901" w14:textId="4DFC2CE5" w:rsidR="00FE2650" w:rsidRPr="006E13F3" w:rsidRDefault="00CA209B" w:rsidP="004B49C5">
            <w:pPr>
              <w:rPr>
                <w:rFonts w:cs="Times New Roman"/>
                <w:szCs w:val="28"/>
              </w:rPr>
            </w:pPr>
            <w:r w:rsidRPr="006E13F3">
              <w:rPr>
                <w:szCs w:val="28"/>
              </w:rPr>
              <w:t>ПК-1 (ПК-1.1, ПК-1.2), ПК-5 (ПК-5.1, ПК-5.2, ПК-5.3), ПК-6 (ПК-6.1, ПК-6.2, ПК-6.3, ПК-6.4, ПК-6.5), ПК-8 (ПК-8.1, ПК-8.2)</w:t>
            </w:r>
          </w:p>
        </w:tc>
      </w:tr>
    </w:tbl>
    <w:p w14:paraId="17CDAE90" w14:textId="77777777" w:rsidR="00FE2650" w:rsidRPr="006E13F3" w:rsidRDefault="00FE2650" w:rsidP="00FE2650">
      <w:pPr>
        <w:ind w:firstLine="708"/>
        <w:rPr>
          <w:rFonts w:cs="Times New Roman"/>
          <w:i/>
          <w:iCs/>
          <w:szCs w:val="28"/>
        </w:rPr>
      </w:pPr>
      <w:r w:rsidRPr="006E13F3">
        <w:rPr>
          <w:rFonts w:cs="Times New Roman"/>
          <w:i/>
          <w:iCs/>
          <w:szCs w:val="28"/>
        </w:rPr>
        <w:t>Прочитайте условие ситуационной задачи и запишите правильные ответы.</w:t>
      </w:r>
    </w:p>
    <w:p w14:paraId="48AE9205" w14:textId="77777777" w:rsidR="00FE2650" w:rsidRPr="006E13F3" w:rsidRDefault="00FE2650" w:rsidP="00FE2650">
      <w:pPr>
        <w:rPr>
          <w:rFonts w:cs="Times New Roman"/>
          <w:color w:val="000000"/>
          <w:szCs w:val="28"/>
          <w:shd w:val="clear" w:color="auto" w:fill="FFFFFF"/>
        </w:rPr>
      </w:pPr>
      <w:r w:rsidRPr="006E13F3">
        <w:rPr>
          <w:rFonts w:cs="Times New Roman"/>
          <w:szCs w:val="28"/>
        </w:rPr>
        <w:tab/>
      </w:r>
      <w:r w:rsidRPr="006E13F3">
        <w:rPr>
          <w:rFonts w:cs="Times New Roman"/>
          <w:b/>
          <w:bCs/>
          <w:szCs w:val="28"/>
        </w:rPr>
        <w:t>Ситуация</w:t>
      </w:r>
      <w:r w:rsidRPr="006E13F3">
        <w:rPr>
          <w:rFonts w:cs="Times New Roman"/>
          <w:szCs w:val="28"/>
        </w:rPr>
        <w:t xml:space="preserve"> - </w:t>
      </w:r>
      <w:r w:rsidRPr="006E13F3">
        <w:rPr>
          <w:rFonts w:cs="Times New Roman"/>
          <w:color w:val="000000"/>
          <w:szCs w:val="28"/>
          <w:shd w:val="clear" w:color="auto" w:fill="FFFFFF"/>
        </w:rPr>
        <w:t>Женщина 72 лет обратилась к врачу-дерматовенерологу.</w:t>
      </w:r>
    </w:p>
    <w:p w14:paraId="6C249D22"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Жалобы</w:t>
      </w:r>
      <w:r w:rsidRPr="006E13F3">
        <w:rPr>
          <w:rFonts w:cs="Times New Roman"/>
          <w:color w:val="000000"/>
          <w:szCs w:val="28"/>
          <w:shd w:val="clear" w:color="auto" w:fill="FFFFFF"/>
        </w:rPr>
        <w:t xml:space="preserve"> - На высыпания в области живота, верхних и нижних конечностях, сопровождающиеся выраженным зудом.</w:t>
      </w:r>
    </w:p>
    <w:p w14:paraId="53AD20F4"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заболевания</w:t>
      </w:r>
      <w:r w:rsidRPr="006E13F3">
        <w:rPr>
          <w:rFonts w:cs="Times New Roman"/>
          <w:color w:val="000000"/>
          <w:szCs w:val="28"/>
          <w:shd w:val="clear" w:color="auto" w:fill="FFFFFF"/>
        </w:rPr>
        <w:t xml:space="preserve"> -</w:t>
      </w:r>
      <w:r w:rsidRPr="006E13F3">
        <w:rPr>
          <w:rFonts w:cs="Times New Roman"/>
          <w:color w:val="000000"/>
          <w:szCs w:val="28"/>
        </w:rPr>
        <w:t xml:space="preserve"> </w:t>
      </w:r>
      <w:r w:rsidRPr="006E13F3">
        <w:rPr>
          <w:rFonts w:cs="Times New Roman"/>
          <w:color w:val="000000"/>
          <w:szCs w:val="28"/>
          <w:shd w:val="clear" w:color="auto" w:fill="FFFFFF"/>
        </w:rPr>
        <w:t>Три месяца назад на коже в области живота отметила появление высыпаний по типу красных зудящих пятен.</w:t>
      </w:r>
      <w:r w:rsidRPr="006E13F3">
        <w:rPr>
          <w:rFonts w:cs="Times New Roman"/>
          <w:color w:val="000000"/>
          <w:szCs w:val="28"/>
        </w:rPr>
        <w:br/>
      </w:r>
      <w:r w:rsidRPr="006E13F3">
        <w:rPr>
          <w:rFonts w:cs="Times New Roman"/>
          <w:color w:val="000000"/>
          <w:szCs w:val="28"/>
          <w:shd w:val="clear" w:color="auto" w:fill="FFFFFF"/>
        </w:rPr>
        <w:t>Месяц назад на их месте и на коже верхних и нижних конечностях стали появляться пузыри с прозрачным содержимым. В день отмечалось появление 5-7 новых пузырей.</w:t>
      </w:r>
    </w:p>
    <w:p w14:paraId="33D6175E" w14:textId="77777777" w:rsidR="00FE2650" w:rsidRPr="006E13F3" w:rsidRDefault="00FE2650" w:rsidP="00FE2650">
      <w:pPr>
        <w:rPr>
          <w:rFonts w:cs="Times New Roman"/>
          <w:color w:val="000000"/>
          <w:szCs w:val="28"/>
          <w:shd w:val="clear" w:color="auto" w:fill="FFFFFF"/>
        </w:rPr>
      </w:pPr>
      <w:r w:rsidRPr="006E13F3">
        <w:rPr>
          <w:rFonts w:cs="Times New Roman"/>
          <w:color w:val="000000"/>
          <w:szCs w:val="28"/>
          <w:shd w:val="clear" w:color="auto" w:fill="FFFFFF"/>
        </w:rPr>
        <w:tab/>
      </w:r>
      <w:r w:rsidRPr="006E13F3">
        <w:rPr>
          <w:rFonts w:cs="Times New Roman"/>
          <w:b/>
          <w:bCs/>
          <w:color w:val="000000"/>
          <w:szCs w:val="28"/>
          <w:shd w:val="clear" w:color="auto" w:fill="FFFFFF"/>
        </w:rPr>
        <w:t>Анамнез жизни</w:t>
      </w:r>
      <w:r w:rsidRPr="006E13F3">
        <w:rPr>
          <w:rFonts w:cs="Times New Roman"/>
          <w:color w:val="000000"/>
          <w:szCs w:val="28"/>
          <w:shd w:val="clear" w:color="auto" w:fill="FFFFFF"/>
        </w:rPr>
        <w:t>:</w:t>
      </w:r>
    </w:p>
    <w:p w14:paraId="374B4C1D"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В детстве часто болела простудными заболеваниями.</w:t>
      </w:r>
    </w:p>
    <w:p w14:paraId="5EB3BBA4"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Является носителем герпес-вирусной инфекции (Вирус простого герпеса 1-го типа).</w:t>
      </w:r>
    </w:p>
    <w:p w14:paraId="30326AE1"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Проживает в 1-комнатной квартире одна.</w:t>
      </w:r>
    </w:p>
    <w:p w14:paraId="193B0D96"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Аллергия на цветение злаковых, цитрусовые.</w:t>
      </w:r>
    </w:p>
    <w:p w14:paraId="0984F0CA"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В 2014 году был диагностирован рак тела матки стадия 1СТ1сN0M0, проведена экстирпации матки и придатков, в настоящее время – ремиссия.</w:t>
      </w:r>
    </w:p>
    <w:p w14:paraId="4C1618D3"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В течение 30 лет работала бухгалтером, в данный момент находится на пенсии.</w:t>
      </w:r>
    </w:p>
    <w:p w14:paraId="06C32D46" w14:textId="77777777" w:rsidR="00FE2650" w:rsidRPr="006E13F3" w:rsidRDefault="00FE2650" w:rsidP="00696CF3">
      <w:pPr>
        <w:pStyle w:val="afc"/>
        <w:numPr>
          <w:ilvl w:val="0"/>
          <w:numId w:val="22"/>
        </w:numPr>
        <w:shd w:val="clear" w:color="auto" w:fill="FFFFFF"/>
        <w:spacing w:before="0" w:beforeAutospacing="0" w:after="0" w:afterAutospacing="0"/>
        <w:rPr>
          <w:color w:val="000000"/>
          <w:sz w:val="28"/>
          <w:szCs w:val="28"/>
        </w:rPr>
      </w:pPr>
      <w:r w:rsidRPr="006E13F3">
        <w:rPr>
          <w:color w:val="000000"/>
          <w:sz w:val="28"/>
          <w:szCs w:val="28"/>
        </w:rPr>
        <w:t>26 лет назад у больной был диагностирован сахарный диабет 2 типа, по поводу которого принимает метформин.</w:t>
      </w:r>
    </w:p>
    <w:p w14:paraId="08AC8903" w14:textId="77777777" w:rsidR="00FE2650" w:rsidRPr="006E13F3" w:rsidRDefault="00FE2650" w:rsidP="00FE2650">
      <w:pPr>
        <w:ind w:firstLine="708"/>
        <w:rPr>
          <w:rFonts w:cs="Times New Roman"/>
          <w:color w:val="000000"/>
          <w:szCs w:val="28"/>
          <w:shd w:val="clear" w:color="auto" w:fill="FFFFFF"/>
        </w:rPr>
      </w:pPr>
      <w:r w:rsidRPr="006E13F3">
        <w:rPr>
          <w:rFonts w:cs="Times New Roman"/>
          <w:b/>
          <w:bCs/>
          <w:color w:val="000000"/>
          <w:szCs w:val="28"/>
          <w:shd w:val="clear" w:color="auto" w:fill="FFFFFF"/>
        </w:rPr>
        <w:t>Объективный статус</w:t>
      </w:r>
      <w:r w:rsidRPr="006E13F3">
        <w:rPr>
          <w:rFonts w:cs="Times New Roman"/>
          <w:color w:val="000000"/>
          <w:szCs w:val="28"/>
          <w:shd w:val="clear" w:color="auto" w:fill="FFFFFF"/>
        </w:rPr>
        <w:t>:</w:t>
      </w:r>
    </w:p>
    <w:p w14:paraId="5E10DC81" w14:textId="77777777" w:rsidR="00FE2650" w:rsidRPr="006E13F3" w:rsidRDefault="00FE2650" w:rsidP="00696CF3">
      <w:pPr>
        <w:pStyle w:val="afc"/>
        <w:numPr>
          <w:ilvl w:val="0"/>
          <w:numId w:val="26"/>
        </w:numPr>
        <w:shd w:val="clear" w:color="auto" w:fill="FFFFFF"/>
        <w:spacing w:before="0" w:beforeAutospacing="0" w:after="0" w:afterAutospacing="0"/>
        <w:rPr>
          <w:color w:val="000000"/>
          <w:sz w:val="28"/>
          <w:szCs w:val="28"/>
        </w:rPr>
      </w:pPr>
      <w:r w:rsidRPr="006E13F3">
        <w:rPr>
          <w:color w:val="000000"/>
          <w:sz w:val="28"/>
          <w:szCs w:val="28"/>
        </w:rPr>
        <w:t>Поражение кожи воспалительного характера.</w:t>
      </w:r>
    </w:p>
    <w:p w14:paraId="47E82558" w14:textId="77777777" w:rsidR="00FE2650" w:rsidRPr="006E13F3" w:rsidRDefault="00FE2650" w:rsidP="00696CF3">
      <w:pPr>
        <w:pStyle w:val="afc"/>
        <w:numPr>
          <w:ilvl w:val="0"/>
          <w:numId w:val="26"/>
        </w:numPr>
        <w:shd w:val="clear" w:color="auto" w:fill="FFFFFF"/>
        <w:spacing w:before="0" w:beforeAutospacing="0" w:after="0" w:afterAutospacing="0"/>
        <w:rPr>
          <w:color w:val="000000"/>
          <w:sz w:val="28"/>
          <w:szCs w:val="28"/>
        </w:rPr>
      </w:pPr>
      <w:r w:rsidRPr="006E13F3">
        <w:rPr>
          <w:color w:val="000000"/>
          <w:sz w:val="28"/>
          <w:szCs w:val="28"/>
        </w:rPr>
        <w:t>Высыпания располагаются на коже внутренней поверхности предплечий, плеч, нижней части живота, в пахово-бедренных складках и внутренней поверхности бёдер в виде напряженных пузырей с плотной покрышкой, серозным содержимым на эритематозном основании, единичными эрозиями и чешуе-корками округлой формы.</w:t>
      </w:r>
    </w:p>
    <w:p w14:paraId="2FED6AB3" w14:textId="77777777" w:rsidR="00FE2650" w:rsidRPr="006E13F3" w:rsidRDefault="00FE2650" w:rsidP="00696CF3">
      <w:pPr>
        <w:pStyle w:val="afc"/>
        <w:numPr>
          <w:ilvl w:val="0"/>
          <w:numId w:val="26"/>
        </w:numPr>
        <w:shd w:val="clear" w:color="auto" w:fill="FFFFFF"/>
        <w:spacing w:before="0" w:beforeAutospacing="0" w:after="0" w:afterAutospacing="0"/>
        <w:rPr>
          <w:color w:val="000000"/>
          <w:sz w:val="28"/>
          <w:szCs w:val="28"/>
        </w:rPr>
      </w:pPr>
      <w:r w:rsidRPr="006E13F3">
        <w:rPr>
          <w:color w:val="000000"/>
          <w:sz w:val="28"/>
          <w:szCs w:val="28"/>
        </w:rPr>
        <w:t>Слизистые оболочки, волосы, ногти не поражены.</w:t>
      </w:r>
    </w:p>
    <w:p w14:paraId="422324AD" w14:textId="77777777" w:rsidR="00FE2650" w:rsidRPr="006E13F3" w:rsidRDefault="00FE2650" w:rsidP="00696CF3">
      <w:pPr>
        <w:pStyle w:val="afc"/>
        <w:numPr>
          <w:ilvl w:val="0"/>
          <w:numId w:val="26"/>
        </w:numPr>
        <w:shd w:val="clear" w:color="auto" w:fill="FFFFFF"/>
        <w:spacing w:before="0" w:beforeAutospacing="0" w:after="0" w:afterAutospacing="0"/>
        <w:rPr>
          <w:color w:val="000000"/>
          <w:sz w:val="28"/>
          <w:szCs w:val="28"/>
        </w:rPr>
      </w:pPr>
      <w:r w:rsidRPr="006E13F3">
        <w:rPr>
          <w:color w:val="000000"/>
          <w:sz w:val="28"/>
          <w:szCs w:val="28"/>
        </w:rPr>
        <w:t>Субъективно – выраженный зуд.</w:t>
      </w:r>
    </w:p>
    <w:p w14:paraId="5942DDE8" w14:textId="77777777" w:rsidR="00FE2650" w:rsidRPr="006E13F3" w:rsidRDefault="00FE2650" w:rsidP="00FE2650">
      <w:pPr>
        <w:jc w:val="center"/>
        <w:rPr>
          <w:rFonts w:cs="Times New Roman"/>
          <w:szCs w:val="28"/>
        </w:rPr>
      </w:pPr>
      <w:r w:rsidRPr="006E13F3">
        <w:rPr>
          <w:noProof/>
        </w:rPr>
        <w:drawing>
          <wp:inline distT="0" distB="0" distL="0" distR="0" wp14:anchorId="095306A2" wp14:editId="51322BD9">
            <wp:extent cx="5400000" cy="2779039"/>
            <wp:effectExtent l="0" t="0" r="0" b="2540"/>
            <wp:docPr id="20" name="Рисунок 20" descr="00111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025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00000" cy="2779039"/>
                    </a:xfrm>
                    <a:prstGeom prst="rect">
                      <a:avLst/>
                    </a:prstGeom>
                    <a:noFill/>
                    <a:ln>
                      <a:noFill/>
                    </a:ln>
                  </pic:spPr>
                </pic:pic>
              </a:graphicData>
            </a:graphic>
          </wp:inline>
        </w:drawing>
      </w:r>
    </w:p>
    <w:p w14:paraId="7547FE0C" w14:textId="77777777" w:rsidR="00FE2650" w:rsidRPr="006E13F3" w:rsidRDefault="00FE2650" w:rsidP="00FE2650">
      <w:pPr>
        <w:rPr>
          <w:rFonts w:cs="Times New Roman"/>
          <w:szCs w:val="28"/>
        </w:rPr>
      </w:pPr>
    </w:p>
    <w:p w14:paraId="65E9FA5C" w14:textId="08507DB2" w:rsidR="00FE2650" w:rsidRPr="006E13F3" w:rsidRDefault="00FE2650" w:rsidP="00FE2650">
      <w:pPr>
        <w:ind w:firstLine="708"/>
        <w:rPr>
          <w:rFonts w:cs="Times New Roman"/>
          <w:i/>
          <w:iCs/>
          <w:szCs w:val="28"/>
        </w:rPr>
      </w:pPr>
      <w:r w:rsidRPr="006E13F3">
        <w:rPr>
          <w:rFonts w:cs="Times New Roman"/>
          <w:i/>
          <w:iCs/>
          <w:szCs w:val="28"/>
        </w:rPr>
        <w:t xml:space="preserve">6.5.1. Выберите все правильные ответы. </w:t>
      </w:r>
    </w:p>
    <w:p w14:paraId="5C3679C1" w14:textId="77777777" w:rsidR="00FE2650" w:rsidRPr="006E13F3" w:rsidRDefault="00FE2650" w:rsidP="00FE2650">
      <w:pPr>
        <w:rPr>
          <w:rFonts w:cs="Times New Roman"/>
          <w:szCs w:val="28"/>
        </w:rPr>
      </w:pPr>
      <w:r w:rsidRPr="006E13F3">
        <w:rPr>
          <w:rFonts w:cs="Times New Roman"/>
          <w:szCs w:val="28"/>
        </w:rPr>
        <w:tab/>
      </w:r>
      <w:r w:rsidRPr="006E13F3">
        <w:rPr>
          <w:rFonts w:cs="Times New Roman"/>
          <w:color w:val="000000"/>
          <w:szCs w:val="28"/>
          <w:shd w:val="clear" w:color="auto" w:fill="FFFFFF"/>
        </w:rPr>
        <w:t>Для подтверждения диагноза в данной клинической ситуации следует провести</w:t>
      </w:r>
    </w:p>
    <w:p w14:paraId="30E9D541" w14:textId="77777777" w:rsidR="00FE2650" w:rsidRPr="006E13F3" w:rsidRDefault="00FE2650" w:rsidP="00FE2650">
      <w:pPr>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Цитологическое исследование мазков-отпечатков со дна свежих эрозий (проба Тцанка)</w:t>
      </w:r>
    </w:p>
    <w:p w14:paraId="15A6E6EC" w14:textId="77777777" w:rsidR="00FE2650" w:rsidRPr="006E13F3" w:rsidRDefault="00FE2650" w:rsidP="00FE2650">
      <w:pPr>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Осмотр под лампой Вуда</w:t>
      </w:r>
    </w:p>
    <w:p w14:paraId="3EF5AA13" w14:textId="77777777" w:rsidR="00FE2650" w:rsidRPr="006E13F3" w:rsidRDefault="00FE2650" w:rsidP="00FE2650">
      <w:pPr>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Посев содержимого пузырей на микрофлору и определение чувствительности к антимикробным препаратам</w:t>
      </w:r>
    </w:p>
    <w:p w14:paraId="718A7989" w14:textId="77777777" w:rsidR="00FE2650" w:rsidRPr="006E13F3" w:rsidRDefault="00FE2650" w:rsidP="00FE2650">
      <w:pPr>
        <w:rPr>
          <w:rFonts w:cs="Times New Roman"/>
          <w:color w:val="000000"/>
          <w:szCs w:val="28"/>
          <w:shd w:val="clear" w:color="auto" w:fill="FFFFFF"/>
        </w:rPr>
      </w:pPr>
      <w:r w:rsidRPr="006E13F3">
        <w:rPr>
          <w:rFonts w:cs="Times New Roman"/>
          <w:szCs w:val="28"/>
        </w:rPr>
        <w:t xml:space="preserve">Г) </w:t>
      </w:r>
      <w:r w:rsidRPr="006E13F3">
        <w:rPr>
          <w:rFonts w:cs="Times New Roman"/>
          <w:color w:val="000000"/>
          <w:szCs w:val="28"/>
          <w:shd w:val="clear" w:color="auto" w:fill="FFFFFF"/>
        </w:rPr>
        <w:t>Иммунофлюоресцентное исследование биоптата видимо непораженной кожи</w:t>
      </w:r>
    </w:p>
    <w:p w14:paraId="6865666B" w14:textId="77777777" w:rsidR="00FE2650" w:rsidRPr="006E13F3" w:rsidRDefault="00FE2650" w:rsidP="00FE2650">
      <w:pPr>
        <w:rPr>
          <w:rFonts w:cs="Times New Roman"/>
          <w:szCs w:val="28"/>
        </w:rPr>
      </w:pPr>
      <w:r w:rsidRPr="006E13F3">
        <w:rPr>
          <w:rFonts w:cs="Times New Roman"/>
          <w:color w:val="000000"/>
          <w:szCs w:val="28"/>
          <w:shd w:val="clear" w:color="auto" w:fill="FFFFFF"/>
        </w:rPr>
        <w:t>Д) Гистологическое исследование биоптата кожи со свежим пузырём</w:t>
      </w:r>
    </w:p>
    <w:p w14:paraId="1516F535" w14:textId="77777777" w:rsidR="00FE2650" w:rsidRPr="006E13F3" w:rsidRDefault="00FE2650" w:rsidP="00FE2650">
      <w:pPr>
        <w:ind w:firstLine="708"/>
        <w:rPr>
          <w:rFonts w:cs="Times New Roman"/>
          <w:szCs w:val="28"/>
        </w:rPr>
      </w:pPr>
      <w:r w:rsidRPr="006E13F3">
        <w:rPr>
          <w:rFonts w:cs="Times New Roman"/>
          <w:szCs w:val="28"/>
        </w:rPr>
        <w:t>Ответ:</w:t>
      </w:r>
    </w:p>
    <w:p w14:paraId="52D8BB36" w14:textId="77777777" w:rsidR="00FE2650" w:rsidRPr="006E13F3" w:rsidRDefault="00FE2650" w:rsidP="00FE2650">
      <w:pPr>
        <w:ind w:firstLine="708"/>
        <w:rPr>
          <w:rFonts w:cs="Times New Roman"/>
          <w:szCs w:val="28"/>
        </w:rPr>
      </w:pPr>
    </w:p>
    <w:p w14:paraId="5F92EB52" w14:textId="050A538D" w:rsidR="00FE2650" w:rsidRPr="006E13F3" w:rsidRDefault="00FE2650" w:rsidP="00FE2650">
      <w:pPr>
        <w:ind w:firstLine="708"/>
        <w:rPr>
          <w:rFonts w:cs="Times New Roman"/>
          <w:i/>
          <w:iCs/>
          <w:szCs w:val="28"/>
        </w:rPr>
      </w:pPr>
      <w:r w:rsidRPr="006E13F3">
        <w:rPr>
          <w:rFonts w:cs="Times New Roman"/>
          <w:i/>
          <w:iCs/>
          <w:szCs w:val="28"/>
        </w:rPr>
        <w:t>6.5.2. Запишите правильный ответ.</w:t>
      </w:r>
    </w:p>
    <w:p w14:paraId="225A876D" w14:textId="77777777" w:rsidR="00FE2650" w:rsidRPr="006E13F3" w:rsidRDefault="00FE2650" w:rsidP="00FE2650">
      <w:pPr>
        <w:ind w:firstLine="708"/>
        <w:rPr>
          <w:rFonts w:cs="Times New Roman"/>
          <w:szCs w:val="28"/>
        </w:rPr>
      </w:pPr>
      <w:r w:rsidRPr="006E13F3">
        <w:rPr>
          <w:rFonts w:cs="Times New Roman"/>
          <w:color w:val="000000"/>
          <w:szCs w:val="28"/>
          <w:shd w:val="clear" w:color="auto" w:fill="FFFFFF"/>
        </w:rPr>
        <w:t>При проведении морфологического исследования выявлена субэпидермальная полость с поверхностным инфильтратом в дерме, состоящая из лимфоцитов, гистиоцитов и эозинофилов.</w:t>
      </w:r>
    </w:p>
    <w:p w14:paraId="060A23E3" w14:textId="77777777" w:rsidR="00FE2650" w:rsidRPr="006E13F3" w:rsidRDefault="00FE2650" w:rsidP="00FE2650">
      <w:pPr>
        <w:ind w:firstLine="708"/>
        <w:rPr>
          <w:rFonts w:cs="Times New Roman"/>
          <w:szCs w:val="28"/>
        </w:rPr>
      </w:pPr>
      <w:r w:rsidRPr="006E13F3">
        <w:rPr>
          <w:rFonts w:cs="Times New Roman"/>
          <w:color w:val="000000"/>
          <w:szCs w:val="28"/>
          <w:shd w:val="clear" w:color="auto" w:fill="FFFFFF"/>
        </w:rPr>
        <w:t>Обнаружено линейное отложение IgG и C3 компонента комплемента в области базальной мембраны.</w:t>
      </w:r>
    </w:p>
    <w:p w14:paraId="4E0F7349" w14:textId="77777777" w:rsidR="00FE2650" w:rsidRPr="006E13F3" w:rsidRDefault="00FE2650" w:rsidP="00FE2650">
      <w:pPr>
        <w:rPr>
          <w:rFonts w:cs="Times New Roman"/>
          <w:szCs w:val="28"/>
        </w:rPr>
      </w:pPr>
      <w:r w:rsidRPr="006E13F3">
        <w:rPr>
          <w:rFonts w:cs="Times New Roman"/>
          <w:szCs w:val="28"/>
        </w:rPr>
        <w:t>Предполагаемым клиническим диагнозом в данной клинической ситуации является ________.</w:t>
      </w:r>
    </w:p>
    <w:p w14:paraId="41C69DB9" w14:textId="77777777" w:rsidR="00FE2650" w:rsidRPr="006E13F3" w:rsidRDefault="00FE2650" w:rsidP="00FE2650">
      <w:pPr>
        <w:ind w:firstLine="708"/>
        <w:rPr>
          <w:rFonts w:cs="Times New Roman"/>
          <w:szCs w:val="28"/>
        </w:rPr>
      </w:pPr>
      <w:r w:rsidRPr="006E13F3">
        <w:rPr>
          <w:rFonts w:cs="Times New Roman"/>
          <w:szCs w:val="28"/>
        </w:rPr>
        <w:t>Ответ:</w:t>
      </w:r>
    </w:p>
    <w:p w14:paraId="6713DA11" w14:textId="77777777" w:rsidR="00FE2650" w:rsidRPr="006E13F3" w:rsidRDefault="00FE2650" w:rsidP="00FE2650">
      <w:pPr>
        <w:ind w:firstLine="708"/>
        <w:rPr>
          <w:rFonts w:cs="Times New Roman"/>
          <w:szCs w:val="28"/>
        </w:rPr>
      </w:pPr>
    </w:p>
    <w:p w14:paraId="7FA1A400" w14:textId="7BE1A3FE" w:rsidR="00FE2650" w:rsidRPr="006E13F3" w:rsidRDefault="00FE2650" w:rsidP="00FE2650">
      <w:pPr>
        <w:ind w:firstLine="708"/>
        <w:rPr>
          <w:rFonts w:cs="Times New Roman"/>
          <w:i/>
          <w:iCs/>
          <w:szCs w:val="28"/>
        </w:rPr>
      </w:pPr>
      <w:r w:rsidRPr="006E13F3">
        <w:rPr>
          <w:rFonts w:cs="Times New Roman"/>
          <w:i/>
          <w:iCs/>
          <w:szCs w:val="28"/>
        </w:rPr>
        <w:t>6.5.3. Выберите правильный ответ и запишите аргументы, обосновывающие выбор ответа.</w:t>
      </w:r>
    </w:p>
    <w:p w14:paraId="771D8E6E"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Для дифференциальной диагностики буллёзного пемфигоида и вульгарной пузырчатки при физикальном осмотре необходимо определить симптом</w:t>
      </w:r>
    </w:p>
    <w:p w14:paraId="43EE0AAC"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А) Никольского</w:t>
      </w:r>
    </w:p>
    <w:p w14:paraId="1E1C33F1"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Б) Бенье-Мещерского</w:t>
      </w:r>
    </w:p>
    <w:p w14:paraId="3B0154A8"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В) Поспелова</w:t>
      </w:r>
    </w:p>
    <w:p w14:paraId="3D197C09"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Г) Уикхема</w:t>
      </w:r>
    </w:p>
    <w:p w14:paraId="15B8384B" w14:textId="77777777" w:rsidR="00FE2650" w:rsidRPr="006E13F3" w:rsidRDefault="00FE2650" w:rsidP="00FE2650">
      <w:pPr>
        <w:shd w:val="clear" w:color="auto" w:fill="FFFFFF" w:themeFill="background1"/>
        <w:ind w:firstLine="708"/>
        <w:rPr>
          <w:rFonts w:cs="Times New Roman"/>
          <w:szCs w:val="28"/>
        </w:rPr>
      </w:pPr>
      <w:r w:rsidRPr="006E13F3">
        <w:rPr>
          <w:rFonts w:cs="Times New Roman"/>
          <w:szCs w:val="28"/>
        </w:rPr>
        <w:t>Ответ:</w:t>
      </w:r>
    </w:p>
    <w:p w14:paraId="5754529C" w14:textId="77777777" w:rsidR="00FE2650" w:rsidRPr="006E13F3" w:rsidRDefault="00FE2650" w:rsidP="00FE2650">
      <w:pPr>
        <w:shd w:val="clear" w:color="auto" w:fill="FFFFFF" w:themeFill="background1"/>
        <w:ind w:firstLine="708"/>
        <w:rPr>
          <w:rFonts w:cs="Times New Roman"/>
          <w:szCs w:val="28"/>
        </w:rPr>
      </w:pPr>
      <w:r w:rsidRPr="006E13F3">
        <w:rPr>
          <w:rFonts w:cs="Times New Roman"/>
          <w:szCs w:val="28"/>
        </w:rPr>
        <w:t>Обоснование:</w:t>
      </w:r>
    </w:p>
    <w:p w14:paraId="337789FB" w14:textId="77777777" w:rsidR="00FE2650" w:rsidRPr="006E13F3" w:rsidRDefault="00FE2650" w:rsidP="00FE2650">
      <w:pPr>
        <w:ind w:firstLine="708"/>
        <w:rPr>
          <w:rFonts w:cs="Times New Roman"/>
          <w:szCs w:val="28"/>
        </w:rPr>
      </w:pPr>
    </w:p>
    <w:p w14:paraId="0BF52972" w14:textId="04CE84A0" w:rsidR="00FE2650" w:rsidRPr="006E13F3" w:rsidRDefault="00FE2650" w:rsidP="00FE2650">
      <w:pPr>
        <w:ind w:firstLine="708"/>
        <w:rPr>
          <w:rFonts w:cs="Times New Roman"/>
          <w:i/>
          <w:iCs/>
          <w:szCs w:val="28"/>
        </w:rPr>
      </w:pPr>
      <w:r w:rsidRPr="006E13F3">
        <w:rPr>
          <w:rFonts w:cs="Times New Roman"/>
          <w:i/>
          <w:iCs/>
          <w:szCs w:val="28"/>
        </w:rPr>
        <w:t>6.5.4. Запишите правильный ответ.</w:t>
      </w:r>
    </w:p>
    <w:p w14:paraId="5743A3EC" w14:textId="77777777" w:rsidR="00FE2650" w:rsidRPr="006E13F3" w:rsidRDefault="00FE2650" w:rsidP="00FE2650">
      <w:pPr>
        <w:ind w:firstLine="708"/>
        <w:rPr>
          <w:rFonts w:cs="Times New Roman"/>
          <w:szCs w:val="28"/>
        </w:rPr>
      </w:pPr>
      <w:r w:rsidRPr="006E13F3">
        <w:rPr>
          <w:rFonts w:cs="Times New Roman"/>
          <w:color w:val="000000"/>
          <w:szCs w:val="28"/>
          <w:shd w:val="clear" w:color="auto" w:fill="FFFFFF"/>
        </w:rPr>
        <w:t>Анамнестическим данным, позволяющий предположить диагноз, является _________.</w:t>
      </w:r>
    </w:p>
    <w:p w14:paraId="58F486B3" w14:textId="77777777" w:rsidR="00FE2650" w:rsidRPr="006E13F3" w:rsidRDefault="00FE2650" w:rsidP="00FE2650">
      <w:pPr>
        <w:ind w:firstLine="708"/>
        <w:rPr>
          <w:rFonts w:cs="Times New Roman"/>
          <w:szCs w:val="28"/>
        </w:rPr>
      </w:pPr>
      <w:r w:rsidRPr="006E13F3">
        <w:rPr>
          <w:rFonts w:cs="Times New Roman"/>
          <w:szCs w:val="28"/>
        </w:rPr>
        <w:t>Ответ:</w:t>
      </w:r>
    </w:p>
    <w:p w14:paraId="4DD9728C" w14:textId="77777777" w:rsidR="00BB0793" w:rsidRPr="006E13F3" w:rsidRDefault="00BB0793" w:rsidP="00FE2650">
      <w:pPr>
        <w:ind w:firstLine="708"/>
        <w:rPr>
          <w:rFonts w:cs="Times New Roman"/>
          <w:i/>
          <w:iCs/>
          <w:szCs w:val="28"/>
        </w:rPr>
      </w:pPr>
    </w:p>
    <w:p w14:paraId="36A01616" w14:textId="35B3CD58" w:rsidR="00FE2650" w:rsidRPr="006E13F3" w:rsidRDefault="00FE2650" w:rsidP="00FE2650">
      <w:pPr>
        <w:ind w:firstLine="708"/>
        <w:rPr>
          <w:rFonts w:cs="Times New Roman"/>
          <w:i/>
          <w:iCs/>
          <w:szCs w:val="28"/>
        </w:rPr>
      </w:pPr>
      <w:r w:rsidRPr="006E13F3">
        <w:rPr>
          <w:rFonts w:cs="Times New Roman"/>
          <w:i/>
          <w:iCs/>
          <w:szCs w:val="28"/>
        </w:rPr>
        <w:t>6.5.5. Выберите правильный ответ и запишите аргументы, обосновывающие выбор ответа.</w:t>
      </w:r>
    </w:p>
    <w:p w14:paraId="367C1DC3"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Для наружной терапии больного рекомендуется назначить</w:t>
      </w:r>
    </w:p>
    <w:p w14:paraId="528E9E86"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Бензилбензоат эмульсия 20%</w:t>
      </w:r>
    </w:p>
    <w:p w14:paraId="44646EF8"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Клобетазол 0,05%</w:t>
      </w:r>
    </w:p>
    <w:p w14:paraId="5C01F656"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Метронидазол крем 1%</w:t>
      </w:r>
    </w:p>
    <w:p w14:paraId="52541DB4"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Перекись водорода 3%</w:t>
      </w:r>
    </w:p>
    <w:p w14:paraId="000461C7" w14:textId="77777777" w:rsidR="00FE2650" w:rsidRPr="006E13F3" w:rsidRDefault="00FE2650" w:rsidP="00FE2650">
      <w:pPr>
        <w:shd w:val="clear" w:color="auto" w:fill="FFFFFF" w:themeFill="background1"/>
        <w:ind w:firstLine="708"/>
        <w:rPr>
          <w:rFonts w:cs="Times New Roman"/>
          <w:szCs w:val="28"/>
        </w:rPr>
      </w:pPr>
      <w:r w:rsidRPr="006E13F3">
        <w:rPr>
          <w:rFonts w:cs="Times New Roman"/>
          <w:szCs w:val="28"/>
        </w:rPr>
        <w:t>Ответ:</w:t>
      </w:r>
    </w:p>
    <w:p w14:paraId="4327CB89" w14:textId="77777777" w:rsidR="00FE2650" w:rsidRPr="006E13F3" w:rsidRDefault="00FE2650" w:rsidP="00FE2650">
      <w:pPr>
        <w:shd w:val="clear" w:color="auto" w:fill="FFFFFF" w:themeFill="background1"/>
        <w:ind w:firstLine="708"/>
        <w:rPr>
          <w:rFonts w:cs="Times New Roman"/>
          <w:szCs w:val="28"/>
        </w:rPr>
      </w:pPr>
      <w:r w:rsidRPr="006E13F3">
        <w:rPr>
          <w:rFonts w:cs="Times New Roman"/>
          <w:szCs w:val="28"/>
        </w:rPr>
        <w:t>Обоснование:</w:t>
      </w:r>
    </w:p>
    <w:p w14:paraId="7E71613E" w14:textId="77777777" w:rsidR="00FE2650" w:rsidRPr="006E13F3" w:rsidRDefault="00FE2650" w:rsidP="00FE2650">
      <w:pPr>
        <w:shd w:val="clear" w:color="auto" w:fill="FFFFFF" w:themeFill="background1"/>
        <w:ind w:firstLine="708"/>
        <w:rPr>
          <w:rFonts w:cs="Times New Roman"/>
          <w:szCs w:val="28"/>
        </w:rPr>
      </w:pPr>
    </w:p>
    <w:p w14:paraId="5EAC88A0" w14:textId="5A49E226" w:rsidR="00FE2650" w:rsidRPr="006E13F3" w:rsidRDefault="00FE2650" w:rsidP="00FE2650">
      <w:pPr>
        <w:ind w:firstLine="708"/>
        <w:rPr>
          <w:rFonts w:cs="Times New Roman"/>
          <w:i/>
          <w:iCs/>
          <w:szCs w:val="28"/>
        </w:rPr>
      </w:pPr>
      <w:r w:rsidRPr="006E13F3">
        <w:rPr>
          <w:rFonts w:cs="Times New Roman"/>
          <w:i/>
          <w:iCs/>
          <w:szCs w:val="28"/>
        </w:rPr>
        <w:t>6.5.6. Запишите правильный ответ.</w:t>
      </w:r>
    </w:p>
    <w:p w14:paraId="1C023AC5" w14:textId="77777777" w:rsidR="00FE2650" w:rsidRPr="006E13F3" w:rsidRDefault="00FE2650" w:rsidP="00FE2650">
      <w:pPr>
        <w:ind w:firstLine="708"/>
        <w:rPr>
          <w:rFonts w:cs="Times New Roman"/>
          <w:szCs w:val="28"/>
        </w:rPr>
      </w:pPr>
      <w:r w:rsidRPr="006E13F3">
        <w:rPr>
          <w:rFonts w:cs="Times New Roman"/>
          <w:color w:val="000000"/>
          <w:szCs w:val="28"/>
          <w:shd w:val="clear" w:color="auto" w:fill="FFFFFF"/>
        </w:rPr>
        <w:t>При отсутствии клинического эффекта от наружной терапии необходимо назначить _________. Рекомендуемая дозировка ____ мг/кг/сут.</w:t>
      </w:r>
    </w:p>
    <w:p w14:paraId="1C954679" w14:textId="77777777" w:rsidR="00FE2650" w:rsidRPr="006E13F3" w:rsidRDefault="00FE2650" w:rsidP="00FE2650">
      <w:pPr>
        <w:ind w:firstLine="708"/>
        <w:rPr>
          <w:rFonts w:cs="Times New Roman"/>
          <w:szCs w:val="28"/>
        </w:rPr>
      </w:pPr>
      <w:r w:rsidRPr="006E13F3">
        <w:rPr>
          <w:rFonts w:cs="Times New Roman"/>
          <w:szCs w:val="28"/>
        </w:rPr>
        <w:t>Ответ:</w:t>
      </w:r>
    </w:p>
    <w:p w14:paraId="6CE15C2D" w14:textId="77777777" w:rsidR="00FE2650" w:rsidRPr="006E13F3" w:rsidRDefault="00FE2650" w:rsidP="00FE2650">
      <w:pPr>
        <w:shd w:val="clear" w:color="auto" w:fill="FFFFFF" w:themeFill="background1"/>
        <w:ind w:firstLine="708"/>
        <w:rPr>
          <w:rFonts w:cs="Times New Roman"/>
          <w:szCs w:val="28"/>
        </w:rPr>
      </w:pPr>
    </w:p>
    <w:p w14:paraId="1C9A2E73" w14:textId="42405B82" w:rsidR="00FE2650" w:rsidRPr="006E13F3" w:rsidRDefault="00FE2650" w:rsidP="00FE2650">
      <w:pPr>
        <w:ind w:firstLine="708"/>
        <w:rPr>
          <w:rFonts w:cs="Times New Roman"/>
          <w:i/>
          <w:iCs/>
          <w:szCs w:val="28"/>
        </w:rPr>
      </w:pPr>
      <w:r w:rsidRPr="006E13F3">
        <w:rPr>
          <w:rFonts w:cs="Times New Roman"/>
          <w:i/>
          <w:iCs/>
          <w:szCs w:val="28"/>
        </w:rPr>
        <w:t>6.5.7. Запишите правильный ответ.</w:t>
      </w:r>
    </w:p>
    <w:p w14:paraId="61F4AE3E" w14:textId="77777777" w:rsidR="00FE2650" w:rsidRPr="006E13F3" w:rsidRDefault="00FE2650" w:rsidP="00FE2650">
      <w:pPr>
        <w:ind w:firstLine="708"/>
        <w:rPr>
          <w:rFonts w:cs="Times New Roman"/>
          <w:szCs w:val="28"/>
        </w:rPr>
      </w:pPr>
      <w:r w:rsidRPr="006E13F3">
        <w:rPr>
          <w:rFonts w:cs="Times New Roman"/>
          <w:color w:val="000000"/>
          <w:szCs w:val="28"/>
          <w:shd w:val="clear" w:color="auto" w:fill="FFFFFF"/>
        </w:rPr>
        <w:t>Длительность системной терапии при легком течении заболевания обычно составляет ____ месяцев.</w:t>
      </w:r>
    </w:p>
    <w:p w14:paraId="02CD70C5" w14:textId="77777777" w:rsidR="00FE2650" w:rsidRPr="006E13F3" w:rsidRDefault="00FE2650" w:rsidP="00FE2650">
      <w:pPr>
        <w:ind w:firstLine="708"/>
        <w:rPr>
          <w:rFonts w:cs="Times New Roman"/>
          <w:szCs w:val="28"/>
        </w:rPr>
      </w:pPr>
      <w:r w:rsidRPr="006E13F3">
        <w:rPr>
          <w:rFonts w:cs="Times New Roman"/>
          <w:szCs w:val="28"/>
        </w:rPr>
        <w:t>Ответ:</w:t>
      </w:r>
    </w:p>
    <w:p w14:paraId="2D67D635" w14:textId="77777777" w:rsidR="00FE2650" w:rsidRPr="006E13F3" w:rsidRDefault="00FE2650" w:rsidP="00FE2650">
      <w:pPr>
        <w:shd w:val="clear" w:color="auto" w:fill="FFFFFF" w:themeFill="background1"/>
        <w:ind w:firstLine="708"/>
        <w:rPr>
          <w:rFonts w:cs="Times New Roman"/>
          <w:szCs w:val="28"/>
        </w:rPr>
      </w:pPr>
    </w:p>
    <w:p w14:paraId="03916B0D" w14:textId="2C3193BC" w:rsidR="00FE2650" w:rsidRPr="006E13F3" w:rsidRDefault="00FE2650" w:rsidP="00FE2650">
      <w:pPr>
        <w:ind w:firstLine="708"/>
        <w:rPr>
          <w:rFonts w:cs="Times New Roman"/>
          <w:i/>
          <w:iCs/>
          <w:szCs w:val="28"/>
        </w:rPr>
      </w:pPr>
      <w:r w:rsidRPr="006E13F3">
        <w:rPr>
          <w:rFonts w:cs="Times New Roman"/>
          <w:i/>
          <w:iCs/>
          <w:szCs w:val="28"/>
        </w:rPr>
        <w:t>6.5.8. Запишите правильный ответ.</w:t>
      </w:r>
    </w:p>
    <w:p w14:paraId="7CC4833F" w14:textId="77777777" w:rsidR="00FE2650" w:rsidRPr="006E13F3" w:rsidRDefault="00FE2650" w:rsidP="00FE2650">
      <w:pPr>
        <w:ind w:firstLine="708"/>
        <w:rPr>
          <w:rFonts w:cs="Times New Roman"/>
          <w:szCs w:val="28"/>
        </w:rPr>
      </w:pPr>
      <w:r w:rsidRPr="006E13F3">
        <w:rPr>
          <w:rFonts w:cs="Times New Roman"/>
          <w:color w:val="000000"/>
          <w:szCs w:val="28"/>
          <w:shd w:val="clear" w:color="auto" w:fill="FFFFFF"/>
        </w:rPr>
        <w:t>При необходимости уменьшения дозы системных глюкокортикостероидных препаратов рекомендуется ________.</w:t>
      </w:r>
    </w:p>
    <w:p w14:paraId="19EC0A90" w14:textId="77777777" w:rsidR="00FE2650" w:rsidRPr="006E13F3" w:rsidRDefault="00FE2650" w:rsidP="00FE2650">
      <w:pPr>
        <w:ind w:firstLine="708"/>
        <w:rPr>
          <w:rFonts w:cs="Times New Roman"/>
          <w:szCs w:val="28"/>
        </w:rPr>
      </w:pPr>
      <w:r w:rsidRPr="006E13F3">
        <w:rPr>
          <w:rFonts w:cs="Times New Roman"/>
          <w:szCs w:val="28"/>
        </w:rPr>
        <w:t>Ответ:</w:t>
      </w:r>
    </w:p>
    <w:p w14:paraId="255C8854" w14:textId="77777777" w:rsidR="00FE2650" w:rsidRPr="006E13F3" w:rsidRDefault="00FE2650" w:rsidP="00FE2650">
      <w:pPr>
        <w:shd w:val="clear" w:color="auto" w:fill="FFFFFF" w:themeFill="background1"/>
        <w:ind w:firstLine="708"/>
        <w:rPr>
          <w:rFonts w:cs="Times New Roman"/>
          <w:szCs w:val="28"/>
        </w:rPr>
      </w:pPr>
    </w:p>
    <w:p w14:paraId="69E6B2BD" w14:textId="045462D0" w:rsidR="00FE2650" w:rsidRPr="006E13F3" w:rsidRDefault="00FE2650" w:rsidP="00FE2650">
      <w:pPr>
        <w:ind w:firstLine="708"/>
        <w:rPr>
          <w:rFonts w:cs="Times New Roman"/>
          <w:i/>
          <w:iCs/>
          <w:szCs w:val="28"/>
        </w:rPr>
      </w:pPr>
      <w:r w:rsidRPr="006E13F3">
        <w:rPr>
          <w:rFonts w:cs="Times New Roman"/>
          <w:i/>
          <w:iCs/>
          <w:szCs w:val="28"/>
        </w:rPr>
        <w:t>6.5.9. Запишите правильный ответ.</w:t>
      </w:r>
    </w:p>
    <w:p w14:paraId="5263EDA7" w14:textId="77777777" w:rsidR="00FE2650" w:rsidRPr="006E13F3" w:rsidRDefault="00FE2650" w:rsidP="00FE2650">
      <w:pPr>
        <w:ind w:firstLine="708"/>
        <w:rPr>
          <w:rFonts w:cs="Times New Roman"/>
          <w:szCs w:val="28"/>
        </w:rPr>
      </w:pPr>
      <w:r w:rsidRPr="006E13F3">
        <w:rPr>
          <w:rFonts w:cs="Times New Roman"/>
          <w:color w:val="000000"/>
          <w:szCs w:val="28"/>
          <w:shd w:val="clear" w:color="auto" w:fill="FFFFFF"/>
        </w:rPr>
        <w:t>В случае рецидива заболевания на фоне снижения дозы системного глюкокортикостероидного препарата необходимо________.</w:t>
      </w:r>
    </w:p>
    <w:p w14:paraId="5EA0F635" w14:textId="77777777" w:rsidR="00FE2650" w:rsidRPr="006E13F3" w:rsidRDefault="00FE2650" w:rsidP="00FE2650">
      <w:pPr>
        <w:ind w:firstLine="708"/>
        <w:rPr>
          <w:rFonts w:cs="Times New Roman"/>
          <w:szCs w:val="28"/>
        </w:rPr>
      </w:pPr>
      <w:r w:rsidRPr="006E13F3">
        <w:rPr>
          <w:rFonts w:cs="Times New Roman"/>
          <w:szCs w:val="28"/>
        </w:rPr>
        <w:t>Ответ:</w:t>
      </w:r>
    </w:p>
    <w:p w14:paraId="38513AC1" w14:textId="77777777" w:rsidR="00FE2650" w:rsidRPr="006E13F3" w:rsidRDefault="00FE2650" w:rsidP="00FE2650">
      <w:pPr>
        <w:shd w:val="clear" w:color="auto" w:fill="FFFFFF" w:themeFill="background1"/>
        <w:ind w:firstLine="708"/>
        <w:rPr>
          <w:rFonts w:cs="Times New Roman"/>
          <w:szCs w:val="28"/>
        </w:rPr>
      </w:pPr>
    </w:p>
    <w:p w14:paraId="1F47E238" w14:textId="4BE19B41" w:rsidR="00FE2650" w:rsidRPr="006E13F3" w:rsidRDefault="00FE2650" w:rsidP="00FE2650">
      <w:pPr>
        <w:ind w:firstLine="708"/>
        <w:rPr>
          <w:rFonts w:cs="Times New Roman"/>
          <w:i/>
          <w:iCs/>
          <w:szCs w:val="28"/>
        </w:rPr>
      </w:pPr>
      <w:r w:rsidRPr="006E13F3">
        <w:rPr>
          <w:rFonts w:cs="Times New Roman"/>
          <w:i/>
          <w:iCs/>
          <w:szCs w:val="28"/>
        </w:rPr>
        <w:t>6.5.10. Выберите правильный ответ и запишите аргументы, обосновывающие выбор ответа.</w:t>
      </w:r>
    </w:p>
    <w:p w14:paraId="23BE4B99"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ab/>
      </w:r>
      <w:r w:rsidRPr="006E13F3">
        <w:rPr>
          <w:rFonts w:cs="Times New Roman"/>
          <w:color w:val="000000"/>
          <w:szCs w:val="28"/>
          <w:shd w:val="clear" w:color="auto" w:fill="FFFFFF"/>
        </w:rPr>
        <w:t>Ключевую роль в патогенезе буллезного пемфигоида составляют антитела к</w:t>
      </w:r>
    </w:p>
    <w:p w14:paraId="5666EA79"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 xml:space="preserve">А) </w:t>
      </w:r>
      <w:r w:rsidRPr="006E13F3">
        <w:rPr>
          <w:rFonts w:cs="Times New Roman"/>
          <w:color w:val="000000"/>
          <w:szCs w:val="28"/>
          <w:shd w:val="clear" w:color="auto" w:fill="FFFFFF"/>
        </w:rPr>
        <w:t>HLA-рецепторам клеток островков Лангерганса</w:t>
      </w:r>
    </w:p>
    <w:p w14:paraId="453DFF25"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 xml:space="preserve">Б) </w:t>
      </w:r>
      <w:r w:rsidRPr="006E13F3">
        <w:rPr>
          <w:rFonts w:cs="Times New Roman"/>
          <w:color w:val="000000"/>
          <w:szCs w:val="28"/>
          <w:shd w:val="clear" w:color="auto" w:fill="FFFFFF"/>
        </w:rPr>
        <w:t>Сосочкам волосяного фолликула</w:t>
      </w:r>
    </w:p>
    <w:p w14:paraId="76720A73"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 xml:space="preserve">В) </w:t>
      </w:r>
      <w:r w:rsidRPr="006E13F3">
        <w:rPr>
          <w:rFonts w:cs="Times New Roman"/>
          <w:color w:val="000000"/>
          <w:szCs w:val="28"/>
          <w:shd w:val="clear" w:color="auto" w:fill="FFFFFF"/>
        </w:rPr>
        <w:t>Компонентам полудесмосом</w:t>
      </w:r>
    </w:p>
    <w:p w14:paraId="1007E015" w14:textId="77777777" w:rsidR="00FE2650" w:rsidRPr="006E13F3" w:rsidRDefault="00FE2650" w:rsidP="00FE2650">
      <w:pPr>
        <w:shd w:val="clear" w:color="auto" w:fill="FFFFFF" w:themeFill="background1"/>
        <w:rPr>
          <w:rFonts w:cs="Times New Roman"/>
          <w:szCs w:val="28"/>
        </w:rPr>
      </w:pPr>
      <w:r w:rsidRPr="006E13F3">
        <w:rPr>
          <w:rFonts w:cs="Times New Roman"/>
          <w:szCs w:val="28"/>
        </w:rPr>
        <w:t xml:space="preserve">Г) </w:t>
      </w:r>
      <w:r w:rsidRPr="006E13F3">
        <w:rPr>
          <w:rFonts w:cs="Times New Roman"/>
          <w:color w:val="000000"/>
          <w:szCs w:val="28"/>
          <w:shd w:val="clear" w:color="auto" w:fill="FFFFFF"/>
        </w:rPr>
        <w:t>Десмоглеину 3</w:t>
      </w:r>
    </w:p>
    <w:p w14:paraId="192C3450" w14:textId="77777777" w:rsidR="00FE2650" w:rsidRPr="006E13F3" w:rsidRDefault="00FE2650" w:rsidP="00FE2650">
      <w:pPr>
        <w:shd w:val="clear" w:color="auto" w:fill="FFFFFF" w:themeFill="background1"/>
        <w:ind w:firstLine="708"/>
        <w:rPr>
          <w:rFonts w:cs="Times New Roman"/>
          <w:szCs w:val="28"/>
        </w:rPr>
      </w:pPr>
      <w:r w:rsidRPr="006E13F3">
        <w:rPr>
          <w:rFonts w:cs="Times New Roman"/>
          <w:szCs w:val="28"/>
        </w:rPr>
        <w:t>Ответ:</w:t>
      </w:r>
    </w:p>
    <w:p w14:paraId="4FDF9AC2" w14:textId="77777777" w:rsidR="00FE2650" w:rsidRPr="007D36BC" w:rsidRDefault="00FE2650" w:rsidP="00FE2650">
      <w:pPr>
        <w:shd w:val="clear" w:color="auto" w:fill="FFFFFF" w:themeFill="background1"/>
        <w:ind w:firstLine="708"/>
        <w:rPr>
          <w:rFonts w:cs="Times New Roman"/>
          <w:szCs w:val="28"/>
        </w:rPr>
      </w:pPr>
      <w:r w:rsidRPr="006E13F3">
        <w:rPr>
          <w:rFonts w:cs="Times New Roman"/>
          <w:szCs w:val="28"/>
        </w:rPr>
        <w:t>Обоснование:</w:t>
      </w:r>
    </w:p>
    <w:p w14:paraId="175C9E83" w14:textId="77777777" w:rsidR="008C0BF8" w:rsidRDefault="008C0BF8" w:rsidP="00FE5D78">
      <w:pPr>
        <w:ind w:firstLine="708"/>
        <w:rPr>
          <w:b/>
          <w:bCs/>
        </w:rPr>
      </w:pPr>
    </w:p>
    <w:sectPr w:rsidR="008C0BF8" w:rsidSect="003C3814">
      <w:footerReference w:type="default" r:id="rId4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2A7A32" w14:textId="77777777" w:rsidR="00697B94" w:rsidRDefault="00697B94" w:rsidP="007E3655">
      <w:r>
        <w:separator/>
      </w:r>
    </w:p>
  </w:endnote>
  <w:endnote w:type="continuationSeparator" w:id="0">
    <w:p w14:paraId="11C144F5" w14:textId="77777777" w:rsidR="00697B94" w:rsidRDefault="00697B94" w:rsidP="007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9806375"/>
      <w:docPartObj>
        <w:docPartGallery w:val="Page Numbers (Bottom of Page)"/>
        <w:docPartUnique/>
      </w:docPartObj>
    </w:sdtPr>
    <w:sdtEndPr/>
    <w:sdtContent>
      <w:p w14:paraId="39E88F28" w14:textId="16A1F386" w:rsidR="00DB71BB" w:rsidRDefault="00DB71BB">
        <w:pPr>
          <w:pStyle w:val="a7"/>
          <w:jc w:val="center"/>
        </w:pPr>
        <w:r>
          <w:fldChar w:fldCharType="begin"/>
        </w:r>
        <w:r>
          <w:instrText>PAGE   \* MERGEFORMAT</w:instrText>
        </w:r>
        <w:r>
          <w:fldChar w:fldCharType="separate"/>
        </w:r>
        <w:r>
          <w:t>2</w:t>
        </w:r>
        <w:r>
          <w:fldChar w:fldCharType="end"/>
        </w:r>
      </w:p>
    </w:sdtContent>
  </w:sdt>
  <w:p w14:paraId="4F8B2723" w14:textId="77777777" w:rsidR="00DB71BB" w:rsidRDefault="00DB71B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0A29C" w14:textId="77777777" w:rsidR="00697B94" w:rsidRDefault="00697B94" w:rsidP="007E3655">
      <w:r>
        <w:separator/>
      </w:r>
    </w:p>
  </w:footnote>
  <w:footnote w:type="continuationSeparator" w:id="0">
    <w:p w14:paraId="70388BB1" w14:textId="77777777" w:rsidR="00697B94" w:rsidRDefault="00697B94" w:rsidP="007E3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271CD"/>
    <w:multiLevelType w:val="multilevel"/>
    <w:tmpl w:val="4D40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301A9"/>
    <w:multiLevelType w:val="hybridMultilevel"/>
    <w:tmpl w:val="AB86B4A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AC167F"/>
    <w:multiLevelType w:val="hybridMultilevel"/>
    <w:tmpl w:val="64BE6BE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491847"/>
    <w:multiLevelType w:val="hybridMultilevel"/>
    <w:tmpl w:val="380A5B6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15:restartNumberingAfterBreak="0">
    <w:nsid w:val="092E4C0C"/>
    <w:multiLevelType w:val="hybridMultilevel"/>
    <w:tmpl w:val="3B9671A4"/>
    <w:lvl w:ilvl="0" w:tplc="9EC80288">
      <w:start w:val="1"/>
      <w:numFmt w:val="decimal"/>
      <w:lvlText w:val="%1."/>
      <w:lvlJc w:val="left"/>
      <w:pPr>
        <w:ind w:left="720" w:hanging="360"/>
      </w:pPr>
      <w:rPr>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9AA6227"/>
    <w:multiLevelType w:val="hybridMultilevel"/>
    <w:tmpl w:val="6C3A604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C7C3134"/>
    <w:multiLevelType w:val="hybridMultilevel"/>
    <w:tmpl w:val="8EE8B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D1E5EBB"/>
    <w:multiLevelType w:val="hybridMultilevel"/>
    <w:tmpl w:val="F48A0AEC"/>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8" w15:restartNumberingAfterBreak="0">
    <w:nsid w:val="0DF80881"/>
    <w:multiLevelType w:val="multilevel"/>
    <w:tmpl w:val="DDDE2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B57504"/>
    <w:multiLevelType w:val="hybridMultilevel"/>
    <w:tmpl w:val="FEEAE4F2"/>
    <w:lvl w:ilvl="0" w:tplc="9EC80288">
      <w:start w:val="1"/>
      <w:numFmt w:val="decimal"/>
      <w:lvlText w:val="%1."/>
      <w:lvlJc w:val="left"/>
      <w:pPr>
        <w:ind w:left="720" w:hanging="360"/>
      </w:pPr>
      <w:rPr>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6DF169C"/>
    <w:multiLevelType w:val="multilevel"/>
    <w:tmpl w:val="0BDC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AE4245"/>
    <w:multiLevelType w:val="hybridMultilevel"/>
    <w:tmpl w:val="FB50BC92"/>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171926"/>
    <w:multiLevelType w:val="hybridMultilevel"/>
    <w:tmpl w:val="FCC844A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146CB7"/>
    <w:multiLevelType w:val="hybridMultilevel"/>
    <w:tmpl w:val="3EACC96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4" w15:restartNumberingAfterBreak="0">
    <w:nsid w:val="25B014C4"/>
    <w:multiLevelType w:val="hybridMultilevel"/>
    <w:tmpl w:val="945280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6720BB4"/>
    <w:multiLevelType w:val="hybridMultilevel"/>
    <w:tmpl w:val="4A18D13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4F4C49"/>
    <w:multiLevelType w:val="hybridMultilevel"/>
    <w:tmpl w:val="BCA8FCC8"/>
    <w:lvl w:ilvl="0" w:tplc="04190001">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7" w15:restartNumberingAfterBreak="0">
    <w:nsid w:val="340C7461"/>
    <w:multiLevelType w:val="hybridMultilevel"/>
    <w:tmpl w:val="F3ACCB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99433EE"/>
    <w:multiLevelType w:val="hybridMultilevel"/>
    <w:tmpl w:val="CEBC809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D3C6931"/>
    <w:multiLevelType w:val="hybridMultilevel"/>
    <w:tmpl w:val="956CEDE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E1B4B22"/>
    <w:multiLevelType w:val="hybridMultilevel"/>
    <w:tmpl w:val="50DC8850"/>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1" w15:restartNumberingAfterBreak="0">
    <w:nsid w:val="3E1E574D"/>
    <w:multiLevelType w:val="hybridMultilevel"/>
    <w:tmpl w:val="D57A62CA"/>
    <w:lvl w:ilvl="0" w:tplc="EA44B33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15:restartNumberingAfterBreak="0">
    <w:nsid w:val="3F684A94"/>
    <w:multiLevelType w:val="hybridMultilevel"/>
    <w:tmpl w:val="85743CB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47C143E"/>
    <w:multiLevelType w:val="hybridMultilevel"/>
    <w:tmpl w:val="92E840B4"/>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94056C4"/>
    <w:multiLevelType w:val="hybridMultilevel"/>
    <w:tmpl w:val="DC8EE968"/>
    <w:lvl w:ilvl="0" w:tplc="C370440E">
      <w:numFmt w:val="bullet"/>
      <w:lvlText w:val="–"/>
      <w:lvlJc w:val="left"/>
      <w:pPr>
        <w:ind w:left="720" w:hanging="360"/>
      </w:pPr>
      <w:rPr>
        <w:rFonts w:ascii="Times New Roman" w:eastAsia="Times New Roman" w:hAnsi="Times New Roman" w:cs="Times New Roman" w:hint="default"/>
        <w:w w:val="100"/>
        <w:sz w:val="22"/>
        <w:szCs w:val="22"/>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A305E7A"/>
    <w:multiLevelType w:val="hybridMultilevel"/>
    <w:tmpl w:val="6392300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B401103"/>
    <w:multiLevelType w:val="hybridMultilevel"/>
    <w:tmpl w:val="000E830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D6C7DD9"/>
    <w:multiLevelType w:val="hybridMultilevel"/>
    <w:tmpl w:val="724EAC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E2650D6"/>
    <w:multiLevelType w:val="hybridMultilevel"/>
    <w:tmpl w:val="08B43EE2"/>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9" w15:restartNumberingAfterBreak="0">
    <w:nsid w:val="52863244"/>
    <w:multiLevelType w:val="hybridMultilevel"/>
    <w:tmpl w:val="1FBCD40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0" w15:restartNumberingAfterBreak="0">
    <w:nsid w:val="57047903"/>
    <w:multiLevelType w:val="hybridMultilevel"/>
    <w:tmpl w:val="8C2CE76C"/>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1" w15:restartNumberingAfterBreak="0">
    <w:nsid w:val="63601E35"/>
    <w:multiLevelType w:val="hybridMultilevel"/>
    <w:tmpl w:val="5F908F08"/>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2" w15:restartNumberingAfterBreak="0">
    <w:nsid w:val="676676DF"/>
    <w:multiLevelType w:val="multilevel"/>
    <w:tmpl w:val="1D303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38156F"/>
    <w:multiLevelType w:val="hybridMultilevel"/>
    <w:tmpl w:val="F57AD062"/>
    <w:lvl w:ilvl="0" w:tplc="EA44B330">
      <w:start w:val="1"/>
      <w:numFmt w:val="bullet"/>
      <w:lvlText w:val=""/>
      <w:lvlJc w:val="left"/>
      <w:pPr>
        <w:ind w:left="417" w:hanging="360"/>
      </w:pPr>
      <w:rPr>
        <w:rFonts w:ascii="Symbol" w:hAnsi="Symbol" w:hint="default"/>
      </w:rPr>
    </w:lvl>
    <w:lvl w:ilvl="1" w:tplc="04190003" w:tentative="1">
      <w:start w:val="1"/>
      <w:numFmt w:val="bullet"/>
      <w:lvlText w:val="o"/>
      <w:lvlJc w:val="left"/>
      <w:pPr>
        <w:ind w:left="1137" w:hanging="360"/>
      </w:pPr>
      <w:rPr>
        <w:rFonts w:ascii="Courier New" w:hAnsi="Courier New" w:cs="Courier New" w:hint="default"/>
      </w:rPr>
    </w:lvl>
    <w:lvl w:ilvl="2" w:tplc="04190005" w:tentative="1">
      <w:start w:val="1"/>
      <w:numFmt w:val="bullet"/>
      <w:lvlText w:val=""/>
      <w:lvlJc w:val="left"/>
      <w:pPr>
        <w:ind w:left="1857" w:hanging="360"/>
      </w:pPr>
      <w:rPr>
        <w:rFonts w:ascii="Wingdings" w:hAnsi="Wingdings" w:hint="default"/>
      </w:rPr>
    </w:lvl>
    <w:lvl w:ilvl="3" w:tplc="04190001" w:tentative="1">
      <w:start w:val="1"/>
      <w:numFmt w:val="bullet"/>
      <w:lvlText w:val=""/>
      <w:lvlJc w:val="left"/>
      <w:pPr>
        <w:ind w:left="2577" w:hanging="360"/>
      </w:pPr>
      <w:rPr>
        <w:rFonts w:ascii="Symbol" w:hAnsi="Symbol" w:hint="default"/>
      </w:rPr>
    </w:lvl>
    <w:lvl w:ilvl="4" w:tplc="04190003" w:tentative="1">
      <w:start w:val="1"/>
      <w:numFmt w:val="bullet"/>
      <w:lvlText w:val="o"/>
      <w:lvlJc w:val="left"/>
      <w:pPr>
        <w:ind w:left="3297" w:hanging="360"/>
      </w:pPr>
      <w:rPr>
        <w:rFonts w:ascii="Courier New" w:hAnsi="Courier New" w:cs="Courier New" w:hint="default"/>
      </w:rPr>
    </w:lvl>
    <w:lvl w:ilvl="5" w:tplc="04190005" w:tentative="1">
      <w:start w:val="1"/>
      <w:numFmt w:val="bullet"/>
      <w:lvlText w:val=""/>
      <w:lvlJc w:val="left"/>
      <w:pPr>
        <w:ind w:left="4017" w:hanging="360"/>
      </w:pPr>
      <w:rPr>
        <w:rFonts w:ascii="Wingdings" w:hAnsi="Wingdings" w:hint="default"/>
      </w:rPr>
    </w:lvl>
    <w:lvl w:ilvl="6" w:tplc="04190001" w:tentative="1">
      <w:start w:val="1"/>
      <w:numFmt w:val="bullet"/>
      <w:lvlText w:val=""/>
      <w:lvlJc w:val="left"/>
      <w:pPr>
        <w:ind w:left="4737" w:hanging="360"/>
      </w:pPr>
      <w:rPr>
        <w:rFonts w:ascii="Symbol" w:hAnsi="Symbol" w:hint="default"/>
      </w:rPr>
    </w:lvl>
    <w:lvl w:ilvl="7" w:tplc="04190003" w:tentative="1">
      <w:start w:val="1"/>
      <w:numFmt w:val="bullet"/>
      <w:lvlText w:val="o"/>
      <w:lvlJc w:val="left"/>
      <w:pPr>
        <w:ind w:left="5457" w:hanging="360"/>
      </w:pPr>
      <w:rPr>
        <w:rFonts w:ascii="Courier New" w:hAnsi="Courier New" w:cs="Courier New" w:hint="default"/>
      </w:rPr>
    </w:lvl>
    <w:lvl w:ilvl="8" w:tplc="04190005" w:tentative="1">
      <w:start w:val="1"/>
      <w:numFmt w:val="bullet"/>
      <w:lvlText w:val=""/>
      <w:lvlJc w:val="left"/>
      <w:pPr>
        <w:ind w:left="6177" w:hanging="360"/>
      </w:pPr>
      <w:rPr>
        <w:rFonts w:ascii="Wingdings" w:hAnsi="Wingdings" w:hint="default"/>
      </w:rPr>
    </w:lvl>
  </w:abstractNum>
  <w:abstractNum w:abstractNumId="34" w15:restartNumberingAfterBreak="0">
    <w:nsid w:val="74FE73C7"/>
    <w:multiLevelType w:val="hybridMultilevel"/>
    <w:tmpl w:val="E6B66D2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69A5295"/>
    <w:multiLevelType w:val="hybridMultilevel"/>
    <w:tmpl w:val="C3CE3AA0"/>
    <w:lvl w:ilvl="0" w:tplc="EA44B330">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36" w15:restartNumberingAfterBreak="0">
    <w:nsid w:val="7763709C"/>
    <w:multiLevelType w:val="hybridMultilevel"/>
    <w:tmpl w:val="9B62A794"/>
    <w:lvl w:ilvl="0" w:tplc="EA44B330">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37" w15:restartNumberingAfterBreak="0">
    <w:nsid w:val="79BF586B"/>
    <w:multiLevelType w:val="multilevel"/>
    <w:tmpl w:val="6DBE9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6"/>
  </w:num>
  <w:num w:numId="3">
    <w:abstractNumId w:val="36"/>
  </w:num>
  <w:num w:numId="4">
    <w:abstractNumId w:val="22"/>
  </w:num>
  <w:num w:numId="5">
    <w:abstractNumId w:val="5"/>
  </w:num>
  <w:num w:numId="6">
    <w:abstractNumId w:val="19"/>
  </w:num>
  <w:num w:numId="7">
    <w:abstractNumId w:val="9"/>
  </w:num>
  <w:num w:numId="8">
    <w:abstractNumId w:val="4"/>
  </w:num>
  <w:num w:numId="9">
    <w:abstractNumId w:val="25"/>
  </w:num>
  <w:num w:numId="10">
    <w:abstractNumId w:val="17"/>
  </w:num>
  <w:num w:numId="11">
    <w:abstractNumId w:val="11"/>
  </w:num>
  <w:num w:numId="12">
    <w:abstractNumId w:val="35"/>
  </w:num>
  <w:num w:numId="13">
    <w:abstractNumId w:val="24"/>
  </w:num>
  <w:num w:numId="14">
    <w:abstractNumId w:val="1"/>
  </w:num>
  <w:num w:numId="15">
    <w:abstractNumId w:val="27"/>
  </w:num>
  <w:num w:numId="16">
    <w:abstractNumId w:val="12"/>
  </w:num>
  <w:num w:numId="17">
    <w:abstractNumId w:val="23"/>
  </w:num>
  <w:num w:numId="18">
    <w:abstractNumId w:val="18"/>
  </w:num>
  <w:num w:numId="19">
    <w:abstractNumId w:val="34"/>
  </w:num>
  <w:num w:numId="20">
    <w:abstractNumId w:val="37"/>
  </w:num>
  <w:num w:numId="21">
    <w:abstractNumId w:val="21"/>
  </w:num>
  <w:num w:numId="22">
    <w:abstractNumId w:val="2"/>
  </w:num>
  <w:num w:numId="23">
    <w:abstractNumId w:val="32"/>
  </w:num>
  <w:num w:numId="24">
    <w:abstractNumId w:val="10"/>
  </w:num>
  <w:num w:numId="25">
    <w:abstractNumId w:val="8"/>
  </w:num>
  <w:num w:numId="26">
    <w:abstractNumId w:val="0"/>
  </w:num>
  <w:num w:numId="27">
    <w:abstractNumId w:val="16"/>
  </w:num>
  <w:num w:numId="28">
    <w:abstractNumId w:val="31"/>
  </w:num>
  <w:num w:numId="29">
    <w:abstractNumId w:val="29"/>
  </w:num>
  <w:num w:numId="30">
    <w:abstractNumId w:val="20"/>
  </w:num>
  <w:num w:numId="31">
    <w:abstractNumId w:val="26"/>
  </w:num>
  <w:num w:numId="32">
    <w:abstractNumId w:val="15"/>
  </w:num>
  <w:num w:numId="33">
    <w:abstractNumId w:val="33"/>
  </w:num>
  <w:num w:numId="34">
    <w:abstractNumId w:val="7"/>
  </w:num>
  <w:num w:numId="35">
    <w:abstractNumId w:val="30"/>
  </w:num>
  <w:num w:numId="36">
    <w:abstractNumId w:val="13"/>
  </w:num>
  <w:num w:numId="37">
    <w:abstractNumId w:val="28"/>
  </w:num>
  <w:num w:numId="38">
    <w:abstractNumId w:val="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05AF"/>
    <w:rsid w:val="0000733D"/>
    <w:rsid w:val="0001250C"/>
    <w:rsid w:val="00020F74"/>
    <w:rsid w:val="00022EDC"/>
    <w:rsid w:val="00023183"/>
    <w:rsid w:val="0002658C"/>
    <w:rsid w:val="00037FFC"/>
    <w:rsid w:val="00041B0B"/>
    <w:rsid w:val="00046C1E"/>
    <w:rsid w:val="000575BC"/>
    <w:rsid w:val="00060EDC"/>
    <w:rsid w:val="00066914"/>
    <w:rsid w:val="00067503"/>
    <w:rsid w:val="00071647"/>
    <w:rsid w:val="00093592"/>
    <w:rsid w:val="00094DE8"/>
    <w:rsid w:val="00096C72"/>
    <w:rsid w:val="000A6652"/>
    <w:rsid w:val="000B1215"/>
    <w:rsid w:val="000B3FAF"/>
    <w:rsid w:val="000F708C"/>
    <w:rsid w:val="0010161A"/>
    <w:rsid w:val="0010650C"/>
    <w:rsid w:val="0011053E"/>
    <w:rsid w:val="00110AC0"/>
    <w:rsid w:val="001124BD"/>
    <w:rsid w:val="001134A5"/>
    <w:rsid w:val="00115A59"/>
    <w:rsid w:val="0012357F"/>
    <w:rsid w:val="00155BE9"/>
    <w:rsid w:val="0016383B"/>
    <w:rsid w:val="00166311"/>
    <w:rsid w:val="00177EAB"/>
    <w:rsid w:val="0018414D"/>
    <w:rsid w:val="001A14FA"/>
    <w:rsid w:val="001A31E9"/>
    <w:rsid w:val="001C7E74"/>
    <w:rsid w:val="001E5AE1"/>
    <w:rsid w:val="00205AB7"/>
    <w:rsid w:val="00211D74"/>
    <w:rsid w:val="00222E04"/>
    <w:rsid w:val="0022700E"/>
    <w:rsid w:val="002273D0"/>
    <w:rsid w:val="00231084"/>
    <w:rsid w:val="0024481E"/>
    <w:rsid w:val="00246B51"/>
    <w:rsid w:val="00250143"/>
    <w:rsid w:val="00254FFC"/>
    <w:rsid w:val="00257BD4"/>
    <w:rsid w:val="0026460F"/>
    <w:rsid w:val="00265BEE"/>
    <w:rsid w:val="00265CEB"/>
    <w:rsid w:val="002749A5"/>
    <w:rsid w:val="00282DC7"/>
    <w:rsid w:val="00290688"/>
    <w:rsid w:val="002954B6"/>
    <w:rsid w:val="002A02EF"/>
    <w:rsid w:val="002B2BDE"/>
    <w:rsid w:val="002C316E"/>
    <w:rsid w:val="002C3400"/>
    <w:rsid w:val="002C4835"/>
    <w:rsid w:val="002C4BD3"/>
    <w:rsid w:val="002F065B"/>
    <w:rsid w:val="002F07DA"/>
    <w:rsid w:val="002F7E12"/>
    <w:rsid w:val="00300FDD"/>
    <w:rsid w:val="00325CFD"/>
    <w:rsid w:val="003420AD"/>
    <w:rsid w:val="00344575"/>
    <w:rsid w:val="00345F8E"/>
    <w:rsid w:val="00346858"/>
    <w:rsid w:val="00353D98"/>
    <w:rsid w:val="0036100D"/>
    <w:rsid w:val="00361EE3"/>
    <w:rsid w:val="003754DD"/>
    <w:rsid w:val="0037594A"/>
    <w:rsid w:val="003828AB"/>
    <w:rsid w:val="003945F2"/>
    <w:rsid w:val="003A4133"/>
    <w:rsid w:val="003C2289"/>
    <w:rsid w:val="003C3814"/>
    <w:rsid w:val="003C5AD0"/>
    <w:rsid w:val="003D0819"/>
    <w:rsid w:val="003D1EA9"/>
    <w:rsid w:val="003D41CF"/>
    <w:rsid w:val="003D5BE0"/>
    <w:rsid w:val="003E0925"/>
    <w:rsid w:val="003F1A83"/>
    <w:rsid w:val="0041397D"/>
    <w:rsid w:val="00422E1E"/>
    <w:rsid w:val="00436690"/>
    <w:rsid w:val="00444B9D"/>
    <w:rsid w:val="00445335"/>
    <w:rsid w:val="00454FD6"/>
    <w:rsid w:val="004778F5"/>
    <w:rsid w:val="00483CEF"/>
    <w:rsid w:val="00490299"/>
    <w:rsid w:val="004A6D8F"/>
    <w:rsid w:val="004B2FDE"/>
    <w:rsid w:val="004B58BA"/>
    <w:rsid w:val="004C19CF"/>
    <w:rsid w:val="004D4D78"/>
    <w:rsid w:val="004D55BC"/>
    <w:rsid w:val="004D75BC"/>
    <w:rsid w:val="004F29D0"/>
    <w:rsid w:val="00500437"/>
    <w:rsid w:val="00512733"/>
    <w:rsid w:val="00513B0D"/>
    <w:rsid w:val="0052457D"/>
    <w:rsid w:val="00533348"/>
    <w:rsid w:val="00555790"/>
    <w:rsid w:val="0055699F"/>
    <w:rsid w:val="005725D7"/>
    <w:rsid w:val="00574B04"/>
    <w:rsid w:val="00575C4B"/>
    <w:rsid w:val="0058258F"/>
    <w:rsid w:val="00594166"/>
    <w:rsid w:val="005978BC"/>
    <w:rsid w:val="005A269D"/>
    <w:rsid w:val="005B382D"/>
    <w:rsid w:val="005C0DA0"/>
    <w:rsid w:val="005D2AEA"/>
    <w:rsid w:val="005D6631"/>
    <w:rsid w:val="005E2F45"/>
    <w:rsid w:val="005E5966"/>
    <w:rsid w:val="005F47B6"/>
    <w:rsid w:val="00604FF7"/>
    <w:rsid w:val="0061008E"/>
    <w:rsid w:val="00611F78"/>
    <w:rsid w:val="00614519"/>
    <w:rsid w:val="00622445"/>
    <w:rsid w:val="006251A7"/>
    <w:rsid w:val="006516EC"/>
    <w:rsid w:val="00653A6A"/>
    <w:rsid w:val="00693C29"/>
    <w:rsid w:val="00696CF3"/>
    <w:rsid w:val="00697B94"/>
    <w:rsid w:val="006B496E"/>
    <w:rsid w:val="006B650E"/>
    <w:rsid w:val="006C051D"/>
    <w:rsid w:val="006C1C80"/>
    <w:rsid w:val="006C33E9"/>
    <w:rsid w:val="006D30E7"/>
    <w:rsid w:val="006D38CA"/>
    <w:rsid w:val="006D5E86"/>
    <w:rsid w:val="006D6D42"/>
    <w:rsid w:val="006E13F3"/>
    <w:rsid w:val="007000C0"/>
    <w:rsid w:val="0070011B"/>
    <w:rsid w:val="007059CE"/>
    <w:rsid w:val="00713D86"/>
    <w:rsid w:val="00724C1B"/>
    <w:rsid w:val="00735130"/>
    <w:rsid w:val="007378BE"/>
    <w:rsid w:val="00744F9F"/>
    <w:rsid w:val="00752A04"/>
    <w:rsid w:val="007608E3"/>
    <w:rsid w:val="0076382B"/>
    <w:rsid w:val="007848AA"/>
    <w:rsid w:val="00790CF9"/>
    <w:rsid w:val="007925FD"/>
    <w:rsid w:val="007B1107"/>
    <w:rsid w:val="007D0AB0"/>
    <w:rsid w:val="007E2F77"/>
    <w:rsid w:val="007E3655"/>
    <w:rsid w:val="007F0753"/>
    <w:rsid w:val="007F3908"/>
    <w:rsid w:val="007F591E"/>
    <w:rsid w:val="007F668F"/>
    <w:rsid w:val="007F6D3E"/>
    <w:rsid w:val="0080018E"/>
    <w:rsid w:val="00801209"/>
    <w:rsid w:val="00801687"/>
    <w:rsid w:val="0080466C"/>
    <w:rsid w:val="008079AE"/>
    <w:rsid w:val="0082046C"/>
    <w:rsid w:val="00822085"/>
    <w:rsid w:val="0084590A"/>
    <w:rsid w:val="00852B65"/>
    <w:rsid w:val="00854DA0"/>
    <w:rsid w:val="00857DCF"/>
    <w:rsid w:val="00864DDE"/>
    <w:rsid w:val="00875161"/>
    <w:rsid w:val="00884306"/>
    <w:rsid w:val="008920FE"/>
    <w:rsid w:val="00892690"/>
    <w:rsid w:val="008A1C60"/>
    <w:rsid w:val="008A31EC"/>
    <w:rsid w:val="008A71D5"/>
    <w:rsid w:val="008A7E39"/>
    <w:rsid w:val="008B0EFA"/>
    <w:rsid w:val="008B4F8A"/>
    <w:rsid w:val="008C0BF8"/>
    <w:rsid w:val="008C201F"/>
    <w:rsid w:val="008C7EA1"/>
    <w:rsid w:val="00900599"/>
    <w:rsid w:val="00903298"/>
    <w:rsid w:val="009035C2"/>
    <w:rsid w:val="00903CAF"/>
    <w:rsid w:val="009117F0"/>
    <w:rsid w:val="00925308"/>
    <w:rsid w:val="0092686B"/>
    <w:rsid w:val="009472C0"/>
    <w:rsid w:val="009542BC"/>
    <w:rsid w:val="00967DD5"/>
    <w:rsid w:val="009724F0"/>
    <w:rsid w:val="0097254F"/>
    <w:rsid w:val="00974507"/>
    <w:rsid w:val="00974F04"/>
    <w:rsid w:val="009860EE"/>
    <w:rsid w:val="0099232B"/>
    <w:rsid w:val="009B38D6"/>
    <w:rsid w:val="009B69D3"/>
    <w:rsid w:val="009D7CE0"/>
    <w:rsid w:val="009E08D2"/>
    <w:rsid w:val="009F1064"/>
    <w:rsid w:val="009F7225"/>
    <w:rsid w:val="00A05405"/>
    <w:rsid w:val="00A13115"/>
    <w:rsid w:val="00A209E3"/>
    <w:rsid w:val="00A228A0"/>
    <w:rsid w:val="00A37AA2"/>
    <w:rsid w:val="00A4290B"/>
    <w:rsid w:val="00A566E5"/>
    <w:rsid w:val="00A70F63"/>
    <w:rsid w:val="00A77798"/>
    <w:rsid w:val="00A827BD"/>
    <w:rsid w:val="00A8399D"/>
    <w:rsid w:val="00A841BE"/>
    <w:rsid w:val="00A92377"/>
    <w:rsid w:val="00A97704"/>
    <w:rsid w:val="00AA1652"/>
    <w:rsid w:val="00AA517F"/>
    <w:rsid w:val="00AC7C49"/>
    <w:rsid w:val="00AD5C76"/>
    <w:rsid w:val="00AD765C"/>
    <w:rsid w:val="00AE2ABA"/>
    <w:rsid w:val="00AE5B75"/>
    <w:rsid w:val="00AE6258"/>
    <w:rsid w:val="00AE770F"/>
    <w:rsid w:val="00AF3AA3"/>
    <w:rsid w:val="00AF409C"/>
    <w:rsid w:val="00AF63F7"/>
    <w:rsid w:val="00AF7B2A"/>
    <w:rsid w:val="00B01963"/>
    <w:rsid w:val="00B06A10"/>
    <w:rsid w:val="00B15450"/>
    <w:rsid w:val="00B248F8"/>
    <w:rsid w:val="00B365F0"/>
    <w:rsid w:val="00B370CA"/>
    <w:rsid w:val="00B423E2"/>
    <w:rsid w:val="00B472D0"/>
    <w:rsid w:val="00B541C8"/>
    <w:rsid w:val="00B55428"/>
    <w:rsid w:val="00B562EB"/>
    <w:rsid w:val="00B5654A"/>
    <w:rsid w:val="00B614FC"/>
    <w:rsid w:val="00B66627"/>
    <w:rsid w:val="00B725EC"/>
    <w:rsid w:val="00B82CD0"/>
    <w:rsid w:val="00BA683F"/>
    <w:rsid w:val="00BB0793"/>
    <w:rsid w:val="00BB6723"/>
    <w:rsid w:val="00BC6211"/>
    <w:rsid w:val="00BD0F18"/>
    <w:rsid w:val="00BD3698"/>
    <w:rsid w:val="00BE7F2F"/>
    <w:rsid w:val="00BF2B1D"/>
    <w:rsid w:val="00BF3237"/>
    <w:rsid w:val="00BF4A41"/>
    <w:rsid w:val="00C0391D"/>
    <w:rsid w:val="00C0672F"/>
    <w:rsid w:val="00C277BF"/>
    <w:rsid w:val="00C34E8B"/>
    <w:rsid w:val="00C35844"/>
    <w:rsid w:val="00C43108"/>
    <w:rsid w:val="00C4677B"/>
    <w:rsid w:val="00C5025C"/>
    <w:rsid w:val="00C6061E"/>
    <w:rsid w:val="00C620EB"/>
    <w:rsid w:val="00C65FAF"/>
    <w:rsid w:val="00C67595"/>
    <w:rsid w:val="00C678BA"/>
    <w:rsid w:val="00C71BDF"/>
    <w:rsid w:val="00C82040"/>
    <w:rsid w:val="00C82286"/>
    <w:rsid w:val="00C97AD4"/>
    <w:rsid w:val="00CA209B"/>
    <w:rsid w:val="00CA4F08"/>
    <w:rsid w:val="00CB11FF"/>
    <w:rsid w:val="00CB319E"/>
    <w:rsid w:val="00CC371E"/>
    <w:rsid w:val="00CD5C93"/>
    <w:rsid w:val="00CD6B29"/>
    <w:rsid w:val="00CF56F1"/>
    <w:rsid w:val="00CF60E3"/>
    <w:rsid w:val="00D04686"/>
    <w:rsid w:val="00D13512"/>
    <w:rsid w:val="00D17AA2"/>
    <w:rsid w:val="00D240D2"/>
    <w:rsid w:val="00D2471B"/>
    <w:rsid w:val="00D2649C"/>
    <w:rsid w:val="00D36B05"/>
    <w:rsid w:val="00D36DA3"/>
    <w:rsid w:val="00D474BB"/>
    <w:rsid w:val="00D50C2F"/>
    <w:rsid w:val="00D53E9A"/>
    <w:rsid w:val="00D550C5"/>
    <w:rsid w:val="00D67CC2"/>
    <w:rsid w:val="00D87F0A"/>
    <w:rsid w:val="00DA1E8B"/>
    <w:rsid w:val="00DA323C"/>
    <w:rsid w:val="00DB4DA7"/>
    <w:rsid w:val="00DB71BB"/>
    <w:rsid w:val="00DC0404"/>
    <w:rsid w:val="00DC1BA8"/>
    <w:rsid w:val="00DC2A75"/>
    <w:rsid w:val="00DC4908"/>
    <w:rsid w:val="00DD4951"/>
    <w:rsid w:val="00DF1B40"/>
    <w:rsid w:val="00DF4857"/>
    <w:rsid w:val="00E33E9B"/>
    <w:rsid w:val="00E34FB6"/>
    <w:rsid w:val="00E50D04"/>
    <w:rsid w:val="00E66F74"/>
    <w:rsid w:val="00E67499"/>
    <w:rsid w:val="00E744FE"/>
    <w:rsid w:val="00E80D2B"/>
    <w:rsid w:val="00E96C73"/>
    <w:rsid w:val="00EA43D2"/>
    <w:rsid w:val="00EA7E41"/>
    <w:rsid w:val="00EB2582"/>
    <w:rsid w:val="00ED3E4B"/>
    <w:rsid w:val="00EE7A93"/>
    <w:rsid w:val="00EF0B65"/>
    <w:rsid w:val="00F0722D"/>
    <w:rsid w:val="00F21CFF"/>
    <w:rsid w:val="00F22CD5"/>
    <w:rsid w:val="00F24124"/>
    <w:rsid w:val="00F332F0"/>
    <w:rsid w:val="00F5536B"/>
    <w:rsid w:val="00F607A9"/>
    <w:rsid w:val="00F769B6"/>
    <w:rsid w:val="00F85C8C"/>
    <w:rsid w:val="00F9042E"/>
    <w:rsid w:val="00F905B9"/>
    <w:rsid w:val="00F9402C"/>
    <w:rsid w:val="00F94B6D"/>
    <w:rsid w:val="00F9703B"/>
    <w:rsid w:val="00FA57B4"/>
    <w:rsid w:val="00FB3308"/>
    <w:rsid w:val="00FD1651"/>
    <w:rsid w:val="00FD6F32"/>
    <w:rsid w:val="00FE04C9"/>
    <w:rsid w:val="00FE23B0"/>
    <w:rsid w:val="00FE2650"/>
    <w:rsid w:val="00FE5D78"/>
    <w:rsid w:val="00FE7CAC"/>
    <w:rsid w:val="00FE7F7F"/>
    <w:rsid w:val="00FF009B"/>
    <w:rsid w:val="00FF1DD5"/>
    <w:rsid w:val="00FF73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D0741F9B-2499-48F0-B81C-DD39117F7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1C60"/>
    <w:pPr>
      <w:spacing w:after="0" w:line="240" w:lineRule="auto"/>
      <w:jc w:val="both"/>
    </w:pPr>
    <w:rPr>
      <w:rFonts w:ascii="Times New Roman" w:hAnsi="Times New Roman"/>
      <w:sz w:val="28"/>
    </w:rPr>
  </w:style>
  <w:style w:type="paragraph" w:styleId="1">
    <w:name w:val="heading 1"/>
    <w:basedOn w:val="a"/>
    <w:link w:val="10"/>
    <w:uiPriority w:val="9"/>
    <w:qFormat/>
    <w:rsid w:val="00DB71BB"/>
    <w:pPr>
      <w:widowControl w:val="0"/>
      <w:autoSpaceDE w:val="0"/>
      <w:autoSpaceDN w:val="0"/>
      <w:jc w:val="center"/>
      <w:outlineLvl w:val="0"/>
    </w:pPr>
    <w:rPr>
      <w:rFonts w:eastAsia="Times New Roman" w:cs="Times New Roman"/>
      <w:b/>
      <w:bCs/>
      <w:szCs w:val="24"/>
    </w:rPr>
  </w:style>
  <w:style w:type="paragraph" w:styleId="2">
    <w:name w:val="heading 2"/>
    <w:basedOn w:val="a"/>
    <w:next w:val="a"/>
    <w:link w:val="20"/>
    <w:uiPriority w:val="9"/>
    <w:unhideWhenUsed/>
    <w:qFormat/>
    <w:rsid w:val="008A1C6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paragraph" w:styleId="af">
    <w:name w:val="Body Text"/>
    <w:basedOn w:val="a"/>
    <w:link w:val="af0"/>
    <w:uiPriority w:val="1"/>
    <w:qFormat/>
    <w:rsid w:val="008A1C60"/>
    <w:pPr>
      <w:widowControl w:val="0"/>
      <w:autoSpaceDE w:val="0"/>
      <w:autoSpaceDN w:val="0"/>
    </w:pPr>
    <w:rPr>
      <w:rFonts w:eastAsia="Times New Roman" w:cs="Times New Roman"/>
      <w:szCs w:val="24"/>
    </w:rPr>
  </w:style>
  <w:style w:type="character" w:customStyle="1" w:styleId="af0">
    <w:name w:val="Основной текст Знак"/>
    <w:basedOn w:val="a0"/>
    <w:link w:val="af"/>
    <w:uiPriority w:val="1"/>
    <w:rsid w:val="008A1C60"/>
    <w:rPr>
      <w:rFonts w:ascii="Times New Roman" w:eastAsia="Times New Roman" w:hAnsi="Times New Roman" w:cs="Times New Roman"/>
      <w:sz w:val="28"/>
      <w:szCs w:val="24"/>
    </w:rPr>
  </w:style>
  <w:style w:type="character" w:customStyle="1" w:styleId="10">
    <w:name w:val="Заголовок 1 Знак"/>
    <w:basedOn w:val="a0"/>
    <w:link w:val="1"/>
    <w:uiPriority w:val="9"/>
    <w:rsid w:val="00DB71BB"/>
    <w:rPr>
      <w:rFonts w:ascii="Times New Roman" w:eastAsia="Times New Roman" w:hAnsi="Times New Roman" w:cs="Times New Roman"/>
      <w:b/>
      <w:bCs/>
      <w:sz w:val="28"/>
      <w:szCs w:val="24"/>
    </w:rPr>
  </w:style>
  <w:style w:type="table" w:customStyle="1" w:styleId="TableNormal">
    <w:name w:val="Table Normal"/>
    <w:uiPriority w:val="2"/>
    <w:semiHidden/>
    <w:unhideWhenUsed/>
    <w:qFormat/>
    <w:rsid w:val="003C381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8A1C60"/>
    <w:pPr>
      <w:widowControl w:val="0"/>
      <w:autoSpaceDE w:val="0"/>
      <w:autoSpaceDN w:val="0"/>
      <w:ind w:left="481" w:hanging="481"/>
    </w:pPr>
    <w:rPr>
      <w:rFonts w:eastAsia="Times New Roman" w:cs="Times New Roman"/>
      <w:szCs w:val="24"/>
    </w:rPr>
  </w:style>
  <w:style w:type="paragraph" w:customStyle="1" w:styleId="TableParagraph">
    <w:name w:val="Table Paragraph"/>
    <w:basedOn w:val="a"/>
    <w:uiPriority w:val="1"/>
    <w:qFormat/>
    <w:rsid w:val="003C3814"/>
    <w:pPr>
      <w:widowControl w:val="0"/>
      <w:autoSpaceDE w:val="0"/>
      <w:autoSpaceDN w:val="0"/>
    </w:pPr>
    <w:rPr>
      <w:rFonts w:eastAsia="Times New Roman" w:cs="Times New Roman"/>
    </w:rPr>
  </w:style>
  <w:style w:type="paragraph" w:styleId="af1">
    <w:name w:val="No Spacing"/>
    <w:uiPriority w:val="1"/>
    <w:qFormat/>
    <w:rsid w:val="008A1C60"/>
    <w:pPr>
      <w:spacing w:after="0" w:line="240" w:lineRule="auto"/>
      <w:jc w:val="both"/>
    </w:pPr>
    <w:rPr>
      <w:rFonts w:ascii="Times New Roman" w:hAnsi="Times New Roman"/>
      <w:sz w:val="28"/>
    </w:rPr>
  </w:style>
  <w:style w:type="character" w:customStyle="1" w:styleId="20">
    <w:name w:val="Заголовок 2 Знак"/>
    <w:basedOn w:val="a0"/>
    <w:link w:val="2"/>
    <w:uiPriority w:val="9"/>
    <w:rsid w:val="008A1C60"/>
    <w:rPr>
      <w:rFonts w:asciiTheme="majorHAnsi" w:eastAsiaTheme="majorEastAsia" w:hAnsiTheme="majorHAnsi" w:cstheme="majorBidi"/>
      <w:color w:val="2F5496" w:themeColor="accent1" w:themeShade="BF"/>
      <w:sz w:val="26"/>
      <w:szCs w:val="26"/>
    </w:rPr>
  </w:style>
  <w:style w:type="character" w:styleId="af2">
    <w:name w:val="Subtle Emphasis"/>
    <w:basedOn w:val="a0"/>
    <w:uiPriority w:val="19"/>
    <w:rsid w:val="00071647"/>
    <w:rPr>
      <w:i/>
      <w:iCs/>
      <w:color w:val="404040" w:themeColor="text1" w:themeTint="BF"/>
    </w:rPr>
  </w:style>
  <w:style w:type="character" w:styleId="af3">
    <w:name w:val="Emphasis"/>
    <w:basedOn w:val="a0"/>
    <w:uiPriority w:val="20"/>
    <w:qFormat/>
    <w:rsid w:val="00071647"/>
    <w:rPr>
      <w:i/>
      <w:iCs/>
    </w:rPr>
  </w:style>
  <w:style w:type="paragraph" w:styleId="21">
    <w:name w:val="Quote"/>
    <w:basedOn w:val="a"/>
    <w:next w:val="a"/>
    <w:link w:val="22"/>
    <w:uiPriority w:val="29"/>
    <w:qFormat/>
    <w:rsid w:val="00071647"/>
    <w:pPr>
      <w:spacing w:before="200" w:after="160"/>
      <w:ind w:left="864" w:right="864"/>
      <w:jc w:val="center"/>
    </w:pPr>
    <w:rPr>
      <w:i/>
      <w:iCs/>
      <w:color w:val="404040" w:themeColor="text1" w:themeTint="BF"/>
    </w:rPr>
  </w:style>
  <w:style w:type="character" w:customStyle="1" w:styleId="22">
    <w:name w:val="Цитата 2 Знак"/>
    <w:basedOn w:val="a0"/>
    <w:link w:val="21"/>
    <w:uiPriority w:val="29"/>
    <w:rsid w:val="00071647"/>
    <w:rPr>
      <w:rFonts w:ascii="Times New Roman" w:hAnsi="Times New Roman"/>
      <w:i/>
      <w:iCs/>
      <w:color w:val="404040" w:themeColor="text1" w:themeTint="BF"/>
      <w:sz w:val="28"/>
    </w:rPr>
  </w:style>
  <w:style w:type="character" w:styleId="af4">
    <w:name w:val="Subtle Reference"/>
    <w:basedOn w:val="a0"/>
    <w:uiPriority w:val="31"/>
    <w:rsid w:val="00071647"/>
    <w:rPr>
      <w:smallCaps/>
      <w:color w:val="5A5A5A" w:themeColor="text1" w:themeTint="A5"/>
    </w:rPr>
  </w:style>
  <w:style w:type="character" w:styleId="af5">
    <w:name w:val="Hyperlink"/>
    <w:basedOn w:val="a0"/>
    <w:uiPriority w:val="99"/>
    <w:unhideWhenUsed/>
    <w:rsid w:val="00B541C8"/>
    <w:rPr>
      <w:color w:val="0563C1" w:themeColor="hyperlink"/>
      <w:u w:val="single"/>
    </w:rPr>
  </w:style>
  <w:style w:type="character" w:styleId="af6">
    <w:name w:val="Unresolved Mention"/>
    <w:basedOn w:val="a0"/>
    <w:uiPriority w:val="99"/>
    <w:semiHidden/>
    <w:unhideWhenUsed/>
    <w:rsid w:val="00B541C8"/>
    <w:rPr>
      <w:color w:val="605E5C"/>
      <w:shd w:val="clear" w:color="auto" w:fill="E1DFDD"/>
    </w:rPr>
  </w:style>
  <w:style w:type="paragraph" w:styleId="af7">
    <w:name w:val="Title"/>
    <w:basedOn w:val="a"/>
    <w:link w:val="af8"/>
    <w:uiPriority w:val="10"/>
    <w:qFormat/>
    <w:rsid w:val="003E0925"/>
    <w:pPr>
      <w:widowControl w:val="0"/>
      <w:autoSpaceDE w:val="0"/>
      <w:autoSpaceDN w:val="0"/>
      <w:spacing w:before="3"/>
      <w:ind w:left="1256" w:right="323"/>
      <w:jc w:val="center"/>
    </w:pPr>
    <w:rPr>
      <w:rFonts w:eastAsia="Times New Roman" w:cs="Times New Roman"/>
      <w:b/>
      <w:bCs/>
      <w:szCs w:val="28"/>
    </w:rPr>
  </w:style>
  <w:style w:type="character" w:customStyle="1" w:styleId="af8">
    <w:name w:val="Заголовок Знак"/>
    <w:basedOn w:val="a0"/>
    <w:link w:val="af7"/>
    <w:uiPriority w:val="10"/>
    <w:rsid w:val="003E0925"/>
    <w:rPr>
      <w:rFonts w:ascii="Times New Roman" w:eastAsia="Times New Roman" w:hAnsi="Times New Roman" w:cs="Times New Roman"/>
      <w:b/>
      <w:bCs/>
      <w:sz w:val="28"/>
      <w:szCs w:val="28"/>
    </w:rPr>
  </w:style>
  <w:style w:type="paragraph" w:styleId="af9">
    <w:name w:val="TOC Heading"/>
    <w:basedOn w:val="1"/>
    <w:next w:val="a"/>
    <w:uiPriority w:val="39"/>
    <w:unhideWhenUsed/>
    <w:qFormat/>
    <w:rsid w:val="00DB71BB"/>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character" w:customStyle="1" w:styleId="afa">
    <w:name w:val="Гипертекстовая ссылка"/>
    <w:basedOn w:val="a0"/>
    <w:uiPriority w:val="99"/>
    <w:rsid w:val="00E50D04"/>
    <w:rPr>
      <w:rFonts w:cs="Times New Roman"/>
      <w:b w:val="0"/>
      <w:color w:val="106BBE"/>
    </w:rPr>
  </w:style>
  <w:style w:type="paragraph" w:customStyle="1" w:styleId="afb">
    <w:name w:val="Прижатый влево"/>
    <w:basedOn w:val="a"/>
    <w:next w:val="a"/>
    <w:uiPriority w:val="99"/>
    <w:rsid w:val="00E50D04"/>
    <w:pPr>
      <w:widowControl w:val="0"/>
      <w:autoSpaceDE w:val="0"/>
      <w:autoSpaceDN w:val="0"/>
      <w:adjustRightInd w:val="0"/>
      <w:jc w:val="left"/>
    </w:pPr>
    <w:rPr>
      <w:rFonts w:ascii="Times New Roman CYR" w:eastAsiaTheme="minorEastAsia" w:hAnsi="Times New Roman CYR" w:cs="Times New Roman CYR"/>
      <w:sz w:val="24"/>
      <w:szCs w:val="24"/>
      <w:lang w:eastAsia="ru-RU"/>
    </w:rPr>
  </w:style>
  <w:style w:type="character" w:customStyle="1" w:styleId="a4">
    <w:name w:val="Абзац списка Знак"/>
    <w:aliases w:val="Содержание. 2 уровень Знак"/>
    <w:link w:val="a3"/>
    <w:uiPriority w:val="1"/>
    <w:qFormat/>
    <w:rsid w:val="002F07DA"/>
    <w:rPr>
      <w:rFonts w:ascii="Times New Roman" w:hAnsi="Times New Roman"/>
      <w:sz w:val="28"/>
    </w:rPr>
  </w:style>
  <w:style w:type="paragraph" w:styleId="23">
    <w:name w:val="toc 2"/>
    <w:basedOn w:val="a"/>
    <w:next w:val="a"/>
    <w:autoRedefine/>
    <w:uiPriority w:val="39"/>
    <w:unhideWhenUsed/>
    <w:rsid w:val="008C0BF8"/>
    <w:pPr>
      <w:spacing w:after="100"/>
      <w:ind w:left="220"/>
    </w:pPr>
  </w:style>
  <w:style w:type="character" w:customStyle="1" w:styleId="fontstyle01">
    <w:name w:val="fontstyle01"/>
    <w:basedOn w:val="a0"/>
    <w:rsid w:val="008C0BF8"/>
    <w:rPr>
      <w:rFonts w:ascii="Times New Roman" w:hAnsi="Times New Roman" w:cs="Times New Roman" w:hint="default"/>
      <w:b w:val="0"/>
      <w:bCs w:val="0"/>
      <w:i w:val="0"/>
      <w:iCs w:val="0"/>
      <w:color w:val="000000"/>
      <w:sz w:val="24"/>
      <w:szCs w:val="24"/>
    </w:rPr>
  </w:style>
  <w:style w:type="paragraph" w:customStyle="1" w:styleId="txt">
    <w:name w:val="txt"/>
    <w:basedOn w:val="a"/>
    <w:rsid w:val="008C0BF8"/>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8C0BF8"/>
  </w:style>
  <w:style w:type="paragraph" w:styleId="afc">
    <w:name w:val="Normal (Web)"/>
    <w:basedOn w:val="a"/>
    <w:uiPriority w:val="99"/>
    <w:unhideWhenUsed/>
    <w:rsid w:val="008C0BF8"/>
    <w:pPr>
      <w:spacing w:before="100" w:beforeAutospacing="1" w:after="100" w:afterAutospacing="1"/>
      <w:jc w:val="left"/>
    </w:pPr>
    <w:rPr>
      <w:rFonts w:eastAsia="Times New Roman" w:cs="Times New Roman"/>
      <w:sz w:val="24"/>
      <w:szCs w:val="24"/>
      <w:lang w:eastAsia="ru-RU"/>
    </w:rPr>
  </w:style>
  <w:style w:type="character" w:styleId="afd">
    <w:name w:val="Strong"/>
    <w:basedOn w:val="a0"/>
    <w:uiPriority w:val="22"/>
    <w:qFormat/>
    <w:rsid w:val="008C0BF8"/>
    <w:rPr>
      <w:b/>
      <w:bCs/>
    </w:rPr>
  </w:style>
  <w:style w:type="paragraph" w:styleId="afe">
    <w:name w:val="footnote text"/>
    <w:basedOn w:val="a"/>
    <w:link w:val="aff"/>
    <w:uiPriority w:val="99"/>
    <w:semiHidden/>
    <w:unhideWhenUsed/>
    <w:rsid w:val="008C0BF8"/>
    <w:rPr>
      <w:sz w:val="20"/>
      <w:szCs w:val="20"/>
    </w:rPr>
  </w:style>
  <w:style w:type="character" w:customStyle="1" w:styleId="aff">
    <w:name w:val="Текст сноски Знак"/>
    <w:basedOn w:val="a0"/>
    <w:link w:val="afe"/>
    <w:uiPriority w:val="99"/>
    <w:semiHidden/>
    <w:rsid w:val="008C0BF8"/>
    <w:rPr>
      <w:rFonts w:ascii="Times New Roman" w:hAnsi="Times New Roman"/>
      <w:sz w:val="20"/>
      <w:szCs w:val="20"/>
    </w:rPr>
  </w:style>
  <w:style w:type="character" w:styleId="aff0">
    <w:name w:val="footnote reference"/>
    <w:basedOn w:val="a0"/>
    <w:uiPriority w:val="99"/>
    <w:semiHidden/>
    <w:unhideWhenUsed/>
    <w:rsid w:val="008C0B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801205">
      <w:bodyDiv w:val="1"/>
      <w:marLeft w:val="0"/>
      <w:marRight w:val="0"/>
      <w:marTop w:val="0"/>
      <w:marBottom w:val="0"/>
      <w:divBdr>
        <w:top w:val="none" w:sz="0" w:space="0" w:color="auto"/>
        <w:left w:val="none" w:sz="0" w:space="0" w:color="auto"/>
        <w:bottom w:val="none" w:sz="0" w:space="0" w:color="auto"/>
        <w:right w:val="none" w:sz="0" w:space="0" w:color="auto"/>
      </w:divBdr>
    </w:div>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959536809">
      <w:bodyDiv w:val="1"/>
      <w:marLeft w:val="0"/>
      <w:marRight w:val="0"/>
      <w:marTop w:val="0"/>
      <w:marBottom w:val="0"/>
      <w:divBdr>
        <w:top w:val="none" w:sz="0" w:space="0" w:color="auto"/>
        <w:left w:val="none" w:sz="0" w:space="0" w:color="auto"/>
        <w:bottom w:val="none" w:sz="0" w:space="0" w:color="auto"/>
        <w:right w:val="none" w:sz="0" w:space="0" w:color="auto"/>
      </w:divBdr>
    </w:div>
    <w:div w:id="1139230001">
      <w:bodyDiv w:val="1"/>
      <w:marLeft w:val="0"/>
      <w:marRight w:val="0"/>
      <w:marTop w:val="0"/>
      <w:marBottom w:val="0"/>
      <w:divBdr>
        <w:top w:val="none" w:sz="0" w:space="0" w:color="auto"/>
        <w:left w:val="none" w:sz="0" w:space="0" w:color="auto"/>
        <w:bottom w:val="none" w:sz="0" w:space="0" w:color="auto"/>
        <w:right w:val="none" w:sz="0" w:space="0" w:color="auto"/>
      </w:divBdr>
    </w:div>
    <w:div w:id="1402290693">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tudentlibrary.ru/book/ISBN9785970459805.html" TargetMode="External"/><Relationship Id="rId18" Type="http://schemas.openxmlformats.org/officeDocument/2006/relationships/hyperlink" Target="https://www.who.int/ru" TargetMode="External"/><Relationship Id="rId26" Type="http://schemas.openxmlformats.org/officeDocument/2006/relationships/hyperlink" Target="https://internet.garant.ru/document/redirect/4100000/0" TargetMode="External"/><Relationship Id="rId39" Type="http://schemas.openxmlformats.org/officeDocument/2006/relationships/image" Target="media/image11.jpeg"/><Relationship Id="rId21" Type="http://schemas.openxmlformats.org/officeDocument/2006/relationships/hyperlink" Target="https://roszdravnadzor.gov.ru/services/misearch" TargetMode="External"/><Relationship Id="rId34" Type="http://schemas.openxmlformats.org/officeDocument/2006/relationships/image" Target="media/image6.jpeg"/><Relationship Id="rId42" Type="http://schemas.openxmlformats.org/officeDocument/2006/relationships/image" Target="media/image14.jpeg"/><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obrnadzor.gov.ru/" TargetMode="External"/><Relationship Id="rId29" Type="http://schemas.openxmlformats.org/officeDocument/2006/relationships/image" Target="media/image1.jpeg"/><Relationship Id="rId11" Type="http://schemas.openxmlformats.org/officeDocument/2006/relationships/hyperlink" Target="https://www.studentlibrary.ru/book/ISBN9785970455968.html" TargetMode="External"/><Relationship Id="rId24" Type="http://schemas.openxmlformats.org/officeDocument/2006/relationships/hyperlink" Target="http://pravo.gov.ru" TargetMode="External"/><Relationship Id="rId32" Type="http://schemas.openxmlformats.org/officeDocument/2006/relationships/image" Target="media/image4.gif"/><Relationship Id="rId37" Type="http://schemas.openxmlformats.org/officeDocument/2006/relationships/image" Target="media/image9.jpeg"/><Relationship Id="rId40" Type="http://schemas.openxmlformats.org/officeDocument/2006/relationships/image" Target="media/image12.jpeg"/><Relationship Id="rId45"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hyperlink" Target="https://minobrnauki.gov.ru/" TargetMode="External"/><Relationship Id="rId23" Type="http://schemas.openxmlformats.org/officeDocument/2006/relationships/hyperlink" Target="https://profstandart.rosmintrud.ru" TargetMode="External"/><Relationship Id="rId28" Type="http://schemas.openxmlformats.org/officeDocument/2006/relationships/hyperlink" Target="https://internet.garant.ru/document/redirect/4100000/0" TargetMode="External"/><Relationship Id="rId36" Type="http://schemas.openxmlformats.org/officeDocument/2006/relationships/image" Target="media/image8.jpeg"/><Relationship Id="rId49" Type="http://schemas.openxmlformats.org/officeDocument/2006/relationships/theme" Target="theme/theme1.xml"/><Relationship Id="rId10" Type="http://schemas.openxmlformats.org/officeDocument/2006/relationships/hyperlink" Target="https://internet.garant.ru/document/redirect/4100000/0" TargetMode="External"/><Relationship Id="rId19" Type="http://schemas.openxmlformats.org/officeDocument/2006/relationships/hyperlink" Target="https://cr.minzdrav.gov.ru/" TargetMode="External"/><Relationship Id="rId31" Type="http://schemas.openxmlformats.org/officeDocument/2006/relationships/image" Target="media/image3.jpeg"/><Relationship Id="rId44" Type="http://schemas.openxmlformats.org/officeDocument/2006/relationships/image" Target="media/image16.jpeg"/><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hyperlink" Target="https://minzdrav.gov.ru/" TargetMode="External"/><Relationship Id="rId22" Type="http://schemas.openxmlformats.org/officeDocument/2006/relationships/hyperlink" Target="https://rnmj.ru/" TargetMode="External"/><Relationship Id="rId27" Type="http://schemas.openxmlformats.org/officeDocument/2006/relationships/hyperlink" Target="https://internet.garant.ru/document/redirect/4100000/0" TargetMode="External"/><Relationship Id="rId30" Type="http://schemas.openxmlformats.org/officeDocument/2006/relationships/image" Target="media/image2.jpeg"/><Relationship Id="rId35" Type="http://schemas.openxmlformats.org/officeDocument/2006/relationships/image" Target="media/image7.jpeg"/><Relationship Id="rId43" Type="http://schemas.openxmlformats.org/officeDocument/2006/relationships/image" Target="media/image15.jpeg"/><Relationship Id="rId48" Type="http://schemas.openxmlformats.org/officeDocument/2006/relationships/fontTable" Target="fontTable.xml"/><Relationship Id="rId8" Type="http://schemas.openxmlformats.org/officeDocument/2006/relationships/hyperlink" Target="https://internet.garant.ru/document/redirect/4100000/0" TargetMode="External"/><Relationship Id="rId3" Type="http://schemas.openxmlformats.org/officeDocument/2006/relationships/styles" Target="styles.xml"/><Relationship Id="rId12" Type="http://schemas.openxmlformats.org/officeDocument/2006/relationships/hyperlink" Target="https://www.studentlibrary.ru/book/ISBN9785970452912.html" TargetMode="External"/><Relationship Id="rId17" Type="http://schemas.openxmlformats.org/officeDocument/2006/relationships/hyperlink" Target="https://mintrud.gov.ru/" TargetMode="External"/><Relationship Id="rId25" Type="http://schemas.openxmlformats.org/officeDocument/2006/relationships/hyperlink" Target="https://www.elibrary.ru/" TargetMode="External"/><Relationship Id="rId33" Type="http://schemas.openxmlformats.org/officeDocument/2006/relationships/image" Target="media/image5.jpeg"/><Relationship Id="rId38" Type="http://schemas.openxmlformats.org/officeDocument/2006/relationships/image" Target="media/image10.jpeg"/><Relationship Id="rId46" Type="http://schemas.openxmlformats.org/officeDocument/2006/relationships/image" Target="media/image18.png"/><Relationship Id="rId20" Type="http://schemas.openxmlformats.org/officeDocument/2006/relationships/hyperlink" Target="https://grls.rosminzdrav.ru/Default.aspx" TargetMode="External"/><Relationship Id="rId41"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Pages>
  <Words>29968</Words>
  <Characters>170820</Characters>
  <Application>Microsoft Office Word</Application>
  <DocSecurity>0</DocSecurity>
  <Lines>1423</Lines>
  <Paragraphs>400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47</cp:revision>
  <cp:lastPrinted>2025-09-17T11:16:00Z</cp:lastPrinted>
  <dcterms:created xsi:type="dcterms:W3CDTF">2023-08-09T05:34:00Z</dcterms:created>
  <dcterms:modified xsi:type="dcterms:W3CDTF">2025-09-22T13:59:00Z</dcterms:modified>
</cp:coreProperties>
</file>